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DB" w:rsidRDefault="008C7FDB" w:rsidP="00E92A93">
      <w:pPr>
        <w:jc w:val="center"/>
        <w:rPr>
          <w:sz w:val="26"/>
          <w:szCs w:val="26"/>
        </w:rPr>
      </w:pPr>
    </w:p>
    <w:p w:rsidR="008C7FDB" w:rsidRDefault="008C7FDB" w:rsidP="00E92A93">
      <w:pPr>
        <w:jc w:val="center"/>
        <w:rPr>
          <w:sz w:val="26"/>
          <w:szCs w:val="26"/>
        </w:rPr>
      </w:pPr>
    </w:p>
    <w:p w:rsidR="008C7FDB" w:rsidRDefault="008C7FDB" w:rsidP="00E92A93">
      <w:pPr>
        <w:jc w:val="center"/>
        <w:rPr>
          <w:b/>
          <w:sz w:val="26"/>
          <w:szCs w:val="26"/>
        </w:rPr>
      </w:pPr>
      <w:r w:rsidRPr="002955A3">
        <w:rPr>
          <w:b/>
          <w:sz w:val="26"/>
          <w:szCs w:val="26"/>
        </w:rPr>
        <w:t xml:space="preserve">Мониторинг эффективности </w:t>
      </w:r>
    </w:p>
    <w:p w:rsidR="008C7FDB" w:rsidRPr="002955A3" w:rsidRDefault="008C7FDB" w:rsidP="00E92A93">
      <w:pPr>
        <w:jc w:val="center"/>
        <w:rPr>
          <w:b/>
          <w:sz w:val="26"/>
          <w:szCs w:val="26"/>
        </w:rPr>
      </w:pPr>
      <w:r w:rsidRPr="002955A3">
        <w:rPr>
          <w:b/>
          <w:sz w:val="26"/>
          <w:szCs w:val="26"/>
        </w:rPr>
        <w:t>принимаемых администрацией сельского поселения мер, направленных на профилактику коррупционных проявлений</w:t>
      </w:r>
    </w:p>
    <w:p w:rsidR="008C7FDB" w:rsidRPr="00AF340C" w:rsidRDefault="008C7FDB" w:rsidP="00DD4D48">
      <w:pPr>
        <w:jc w:val="center"/>
        <w:rPr>
          <w:b/>
          <w:sz w:val="26"/>
          <w:szCs w:val="26"/>
        </w:rPr>
      </w:pPr>
    </w:p>
    <w:p w:rsidR="008C7FDB" w:rsidRPr="00AF340C" w:rsidRDefault="008C7FDB" w:rsidP="00E92A93">
      <w:pPr>
        <w:shd w:val="clear" w:color="auto" w:fill="FFFFFF"/>
        <w:jc w:val="both"/>
        <w:rPr>
          <w:sz w:val="26"/>
          <w:szCs w:val="26"/>
        </w:rPr>
      </w:pPr>
      <w:r w:rsidRPr="00AF340C">
        <w:rPr>
          <w:sz w:val="26"/>
          <w:szCs w:val="26"/>
        </w:rPr>
        <w:tab/>
        <w:t xml:space="preserve">В соответствии с планом противодействия коррупции нормативные правовые акты органов местного самоуправления сельского поселения Шугур по вопросам муниципальной службы и противодействия коррупции, специалистом администрации ответственным за кадровое делопроизводство,  приводятся в соответствие с законодательными актами Российской Федерации, Ханты-Мансийского автономного округа – Югры в течение месяца после издания НПА Российской Федерации, Ханты-Мансийского автономного округа – Югры. За текущий период 2016 года разработано и принято в указанной сфере 14  НПА (из них основных -3  , по внесению изменений в действующие – 10, утратил силу – 1)   </w:t>
      </w:r>
    </w:p>
    <w:p w:rsidR="008C7FDB" w:rsidRPr="00E80725" w:rsidRDefault="008C7FDB" w:rsidP="00C0009C">
      <w:pPr>
        <w:autoSpaceDE w:val="0"/>
        <w:autoSpaceDN w:val="0"/>
        <w:adjustRightInd w:val="0"/>
        <w:ind w:firstLine="26"/>
        <w:jc w:val="both"/>
        <w:outlineLvl w:val="0"/>
        <w:rPr>
          <w:sz w:val="26"/>
          <w:szCs w:val="26"/>
        </w:rPr>
      </w:pPr>
      <w:r w:rsidRPr="00AF340C">
        <w:rPr>
          <w:sz w:val="26"/>
          <w:szCs w:val="26"/>
        </w:rPr>
        <w:tab/>
        <w:t>Регулярно производится размещение информации о деятельности органов местного самоуправления сельское поселение Шугур  на сайте (</w:t>
      </w:r>
      <w:hyperlink r:id="rId4" w:history="1">
        <w:r w:rsidRPr="00AF340C">
          <w:rPr>
            <w:rStyle w:val="Hyperlink"/>
            <w:sz w:val="26"/>
            <w:szCs w:val="26"/>
            <w:lang w:val="en-US"/>
          </w:rPr>
          <w:t>www</w:t>
        </w:r>
        <w:r w:rsidRPr="00AF340C">
          <w:rPr>
            <w:rStyle w:val="Hyperlink"/>
            <w:sz w:val="26"/>
            <w:szCs w:val="26"/>
          </w:rPr>
          <w:t>.</w:t>
        </w:r>
        <w:r w:rsidRPr="00AF340C">
          <w:rPr>
            <w:rStyle w:val="Hyperlink"/>
            <w:sz w:val="26"/>
            <w:szCs w:val="26"/>
            <w:lang w:val="en-US"/>
          </w:rPr>
          <w:t>shugur</w:t>
        </w:r>
        <w:r w:rsidRPr="00AF340C">
          <w:rPr>
            <w:rStyle w:val="Hyperlink"/>
            <w:sz w:val="26"/>
            <w:szCs w:val="26"/>
          </w:rPr>
          <w:t>.</w:t>
        </w:r>
        <w:r w:rsidRPr="00AF340C">
          <w:rPr>
            <w:rStyle w:val="Hyperlink"/>
            <w:sz w:val="26"/>
            <w:szCs w:val="26"/>
            <w:lang w:val="en-US"/>
          </w:rPr>
          <w:t>ru</w:t>
        </w:r>
      </w:hyperlink>
      <w:r w:rsidRPr="00AF340C">
        <w:rPr>
          <w:sz w:val="26"/>
          <w:szCs w:val="26"/>
        </w:rPr>
        <w:t xml:space="preserve">)  за период январь – ноябрь 2016 года для размещения  было направлено 36 информационных пакетов. </w:t>
      </w:r>
      <w:r w:rsidRPr="00AF340C">
        <w:rPr>
          <w:color w:val="FF0000"/>
          <w:sz w:val="26"/>
          <w:szCs w:val="26"/>
        </w:rPr>
        <w:t xml:space="preserve"> </w:t>
      </w:r>
    </w:p>
    <w:p w:rsidR="008C7FDB" w:rsidRPr="00AF340C" w:rsidRDefault="008C7FDB" w:rsidP="00C0009C">
      <w:pPr>
        <w:autoSpaceDE w:val="0"/>
        <w:autoSpaceDN w:val="0"/>
        <w:adjustRightInd w:val="0"/>
        <w:ind w:firstLine="26"/>
        <w:jc w:val="both"/>
        <w:outlineLvl w:val="0"/>
        <w:rPr>
          <w:sz w:val="26"/>
          <w:szCs w:val="26"/>
        </w:rPr>
      </w:pPr>
      <w:r w:rsidRPr="00AF340C">
        <w:rPr>
          <w:sz w:val="26"/>
          <w:szCs w:val="26"/>
        </w:rPr>
        <w:tab/>
        <w:t>Проведение мониторинга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не представляется возможным, в связи с отсутствием в администрации ответственного исполнителя – экономиста. (Должность вакантна с 2015 года,  из-за большого объема работы и низкой заработной платы желающих работать нет.)</w:t>
      </w:r>
    </w:p>
    <w:p w:rsidR="008C7FDB" w:rsidRPr="00AF340C" w:rsidRDefault="008C7FDB" w:rsidP="000D18D9">
      <w:pPr>
        <w:widowControl w:val="0"/>
        <w:shd w:val="clear" w:color="auto" w:fill="FFFFFF"/>
        <w:jc w:val="both"/>
        <w:rPr>
          <w:sz w:val="26"/>
          <w:szCs w:val="26"/>
        </w:rPr>
      </w:pPr>
      <w:r w:rsidRPr="00AF340C">
        <w:rPr>
          <w:sz w:val="26"/>
          <w:szCs w:val="26"/>
        </w:rPr>
        <w:tab/>
        <w:t>В подведомственном учреждении МКУ «Сельский Дом культуры» д.Шугур деятельность по антикоррупционному законодательству реализована в полном объеме. В 2015 году приняты следующие положения: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8C7FDB" w:rsidRPr="00AF340C" w:rsidTr="00994455">
        <w:trPr>
          <w:trHeight w:val="1077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8C7FDB" w:rsidRPr="00AF340C" w:rsidRDefault="008C7FDB" w:rsidP="00377D52">
            <w:pPr>
              <w:jc w:val="both"/>
              <w:rPr>
                <w:sz w:val="26"/>
                <w:szCs w:val="26"/>
              </w:rPr>
            </w:pPr>
            <w:r w:rsidRPr="00AF340C">
              <w:rPr>
                <w:sz w:val="26"/>
                <w:szCs w:val="26"/>
              </w:rPr>
              <w:t>«О конфликте интересов работников муниципальных учреждений, единственным учредителем (участником) которого является администрация сельского поселения Шугур»</w:t>
            </w:r>
          </w:p>
          <w:p w:rsidR="008C7FDB" w:rsidRPr="00AF340C" w:rsidRDefault="008C7FDB" w:rsidP="00377D52">
            <w:pPr>
              <w:jc w:val="both"/>
              <w:rPr>
                <w:sz w:val="26"/>
                <w:szCs w:val="26"/>
              </w:rPr>
            </w:pPr>
            <w:r w:rsidRPr="00AF340C">
              <w:rPr>
                <w:sz w:val="26"/>
                <w:szCs w:val="26"/>
              </w:rPr>
              <w:t>«О правилах обмена деловыми подарками и знаками делового гостеприимства в муниципальных учреждениях,  единственным учредителем (участником) которых является администрация сельского поселения Шугур»</w:t>
            </w:r>
          </w:p>
          <w:p w:rsidR="008C7FDB" w:rsidRPr="00AF340C" w:rsidRDefault="008C7FDB" w:rsidP="00994455">
            <w:pPr>
              <w:jc w:val="both"/>
              <w:rPr>
                <w:sz w:val="26"/>
                <w:szCs w:val="26"/>
              </w:rPr>
            </w:pPr>
            <w:r w:rsidRPr="00AF340C">
              <w:rPr>
                <w:sz w:val="26"/>
                <w:szCs w:val="26"/>
              </w:rPr>
              <w:t>«Об информировании работниками работодателя о случаях склонения их к совершению коррупционных нарушений и порядке рассмотрения таких сообщений в муниципальных учреждениях, единственным учредителем которых является администрация сельского поселения Шугур», а так же</w:t>
            </w:r>
          </w:p>
          <w:p w:rsidR="008C7FDB" w:rsidRPr="00AF340C" w:rsidRDefault="008C7FDB" w:rsidP="00994455">
            <w:pPr>
              <w:ind w:right="540"/>
              <w:jc w:val="both"/>
              <w:rPr>
                <w:sz w:val="26"/>
                <w:szCs w:val="26"/>
              </w:rPr>
            </w:pPr>
            <w:r w:rsidRPr="00AF340C">
              <w:rPr>
                <w:sz w:val="26"/>
                <w:szCs w:val="26"/>
              </w:rPr>
              <w:t xml:space="preserve">«Кодекс этики и служебного поведения работников муниципальных учреждений сельского поселения Шугур». </w:t>
            </w:r>
          </w:p>
          <w:p w:rsidR="008C7FDB" w:rsidRPr="00AF340C" w:rsidRDefault="008C7FDB" w:rsidP="00994455">
            <w:pPr>
              <w:jc w:val="both"/>
              <w:rPr>
                <w:sz w:val="26"/>
                <w:szCs w:val="26"/>
              </w:rPr>
            </w:pPr>
            <w:r w:rsidRPr="00AF340C">
              <w:rPr>
                <w:sz w:val="26"/>
                <w:szCs w:val="26"/>
              </w:rPr>
              <w:t>В текущем году утверждены «Основные направления  антикоррупционной деятельности в муниципальных учреждениях, муниципальных предприятиях, единственным учредителем (участником) которых является администрация сельского поселения Шугур</w:t>
            </w:r>
          </w:p>
          <w:p w:rsidR="008C7FDB" w:rsidRPr="00AF340C" w:rsidRDefault="008C7FDB" w:rsidP="00994455">
            <w:pPr>
              <w:ind w:right="540"/>
              <w:jc w:val="both"/>
              <w:rPr>
                <w:sz w:val="26"/>
                <w:szCs w:val="26"/>
              </w:rPr>
            </w:pPr>
            <w:r w:rsidRPr="00AF340C">
              <w:rPr>
                <w:sz w:val="26"/>
                <w:szCs w:val="26"/>
              </w:rPr>
              <w:t xml:space="preserve">     Руководитель МКУ предоставил сведения о  своих доходах, расходах, об имуществе и обязательствах имущественного характера, а так же  членов своей семьи в установленные сроки (26 апреля 2016), сведения размещены на сайте в соответствующем разделе.</w:t>
            </w:r>
          </w:p>
          <w:p w:rsidR="008C7FDB" w:rsidRPr="00AF340C" w:rsidRDefault="008C7FDB" w:rsidP="00377D52">
            <w:pPr>
              <w:jc w:val="both"/>
              <w:rPr>
                <w:sz w:val="26"/>
                <w:szCs w:val="26"/>
              </w:rPr>
            </w:pPr>
            <w:r w:rsidRPr="00AF340C">
              <w:rPr>
                <w:sz w:val="26"/>
                <w:szCs w:val="26"/>
              </w:rPr>
              <w:t xml:space="preserve">         В 1 полугодии 2016 года проведено заседание межведомственного Совета при главе администрации сельского поселения Шугур по противодействию коррупции, на котором были рассмотрены следующие вопросы</w:t>
            </w:r>
          </w:p>
        </w:tc>
      </w:tr>
      <w:tr w:rsidR="008C7FDB" w:rsidRPr="00AF340C" w:rsidTr="00994455">
        <w:trPr>
          <w:trHeight w:val="1077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8C7FDB" w:rsidRPr="00AF340C" w:rsidRDefault="008C7FDB" w:rsidP="0066657A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AF340C">
              <w:rPr>
                <w:sz w:val="26"/>
                <w:szCs w:val="26"/>
              </w:rPr>
              <w:t xml:space="preserve">1.    О подведении итогов сдачи лицами замещающими должности муниципальной службы, муниципальными служащими  и руководителями подведомственных муниципальных учреждений сельского поселения Шугур сведений о доходах и имуществе. </w:t>
            </w:r>
            <w:r w:rsidRPr="00AF340C">
              <w:rPr>
                <w:sz w:val="26"/>
                <w:szCs w:val="26"/>
              </w:rPr>
              <w:tab/>
            </w:r>
            <w:r w:rsidRPr="00AF340C">
              <w:rPr>
                <w:sz w:val="26"/>
                <w:szCs w:val="26"/>
              </w:rPr>
              <w:tab/>
            </w:r>
            <w:r w:rsidRPr="00AF340C">
              <w:rPr>
                <w:sz w:val="26"/>
                <w:szCs w:val="26"/>
              </w:rPr>
              <w:tab/>
            </w:r>
          </w:p>
          <w:p w:rsidR="008C7FDB" w:rsidRPr="00AF340C" w:rsidRDefault="008C7FDB" w:rsidP="0066657A">
            <w:pPr>
              <w:jc w:val="both"/>
              <w:rPr>
                <w:sz w:val="26"/>
                <w:szCs w:val="26"/>
              </w:rPr>
            </w:pPr>
            <w:r w:rsidRPr="00AF340C">
              <w:rPr>
                <w:sz w:val="26"/>
                <w:szCs w:val="26"/>
              </w:rPr>
              <w:t xml:space="preserve">2. О деятельности администрации  по профилактике коррупционных правонарушений, обеспечении открытости и доступа граждан к информации о деятельности органов местного самоуправления по противодействию коррупции.                   </w:t>
            </w:r>
          </w:p>
        </w:tc>
      </w:tr>
    </w:tbl>
    <w:p w:rsidR="008C7FDB" w:rsidRPr="00AF340C" w:rsidRDefault="008C7FDB" w:rsidP="00DA061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F340C">
        <w:rPr>
          <w:sz w:val="26"/>
          <w:szCs w:val="26"/>
        </w:rPr>
        <w:tab/>
        <w:t>Вопрос по обсуждению на заседании  общественного Совета, 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сельского поселения Шугур,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должностных лиц  в целях выработки и принятия мер по предупреждению и устранению причин выявленных нарушений в сфере противодействия коррупции не включался в повестку по причине отсутствия таковых.</w:t>
      </w:r>
    </w:p>
    <w:p w:rsidR="008C7FDB" w:rsidRPr="00AF340C" w:rsidRDefault="008C7FDB" w:rsidP="00DA061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F340C">
        <w:rPr>
          <w:sz w:val="26"/>
          <w:szCs w:val="26"/>
        </w:rPr>
        <w:tab/>
        <w:t>Оказана правовая, методическая помощь работникам кадровых служб, муниципальных учреждений по вопросам противодействия коррупции в части заполнения справок о  доходах, расходах, об имуществе и обязательствах имущественного характера, а так же по разработке НПА в сфере противодействия коррупции. Количество обращений по указанным вопросам – 3.</w:t>
      </w:r>
    </w:p>
    <w:p w:rsidR="008C7FDB" w:rsidRPr="00AF340C" w:rsidRDefault="008C7FDB" w:rsidP="00DA061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F340C">
        <w:rPr>
          <w:sz w:val="26"/>
          <w:szCs w:val="26"/>
        </w:rPr>
        <w:tab/>
        <w:t xml:space="preserve">В апреле 2016 года действующие </w:t>
      </w:r>
      <w:r w:rsidRPr="00AF340C">
        <w:rPr>
          <w:bCs/>
          <w:sz w:val="26"/>
          <w:szCs w:val="26"/>
        </w:rPr>
        <w:t>административные регламенты</w:t>
      </w:r>
      <w:r w:rsidRPr="00AF340C">
        <w:rPr>
          <w:sz w:val="26"/>
          <w:szCs w:val="26"/>
        </w:rPr>
        <w:t xml:space="preserve"> </w:t>
      </w:r>
      <w:r w:rsidRPr="00AF340C">
        <w:rPr>
          <w:bCs/>
          <w:sz w:val="26"/>
          <w:szCs w:val="26"/>
        </w:rPr>
        <w:t xml:space="preserve">предоставления муниципальных услуг в апреле 2016 годы, приведены </w:t>
      </w:r>
      <w:r w:rsidRPr="00AF340C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(внесено 34 изменения). </w:t>
      </w:r>
    </w:p>
    <w:p w:rsidR="008C7FDB" w:rsidRDefault="008C7FDB" w:rsidP="00AF340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F340C">
        <w:rPr>
          <w:sz w:val="26"/>
          <w:szCs w:val="26"/>
        </w:rPr>
        <w:tab/>
      </w:r>
      <w:r w:rsidRPr="00AF340C">
        <w:rPr>
          <w:rFonts w:ascii="Times New Roman" w:hAnsi="Times New Roman"/>
          <w:sz w:val="26"/>
          <w:szCs w:val="26"/>
        </w:rPr>
        <w:t>В целях активизации применение  правовых технологий противодействия коррупции (антикоррупционный правовой мониторинг, антикоррупционная экспертиза нормативных правовых актов)</w:t>
      </w:r>
      <w:r>
        <w:rPr>
          <w:rFonts w:ascii="Times New Roman" w:hAnsi="Times New Roman"/>
          <w:sz w:val="26"/>
          <w:szCs w:val="26"/>
        </w:rPr>
        <w:t>:</w:t>
      </w:r>
    </w:p>
    <w:p w:rsidR="008C7FDB" w:rsidRDefault="008C7FDB" w:rsidP="00AF340C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340C">
        <w:rPr>
          <w:rFonts w:ascii="Times New Roman" w:hAnsi="Times New Roman"/>
          <w:sz w:val="26"/>
          <w:szCs w:val="26"/>
        </w:rPr>
        <w:t xml:space="preserve"> проекты НПА размещаются на сайте ОМС</w:t>
      </w:r>
      <w:r>
        <w:rPr>
          <w:rFonts w:ascii="Times New Roman" w:hAnsi="Times New Roman"/>
          <w:sz w:val="26"/>
          <w:szCs w:val="26"/>
        </w:rPr>
        <w:t>;</w:t>
      </w:r>
    </w:p>
    <w:p w:rsidR="008C7FDB" w:rsidRDefault="008C7FDB" w:rsidP="00AF340C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340C">
        <w:rPr>
          <w:rFonts w:ascii="Times New Roman" w:hAnsi="Times New Roman"/>
          <w:sz w:val="26"/>
          <w:szCs w:val="26"/>
        </w:rPr>
        <w:t xml:space="preserve"> направляются в органы прокуратуры для реализации 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актов.</w:t>
      </w:r>
    </w:p>
    <w:p w:rsidR="008C7FDB" w:rsidRDefault="008C7FDB" w:rsidP="00AF34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C036DF">
        <w:rPr>
          <w:sz w:val="26"/>
          <w:szCs w:val="26"/>
        </w:rPr>
        <w:t>пециалист</w:t>
      </w:r>
      <w:r>
        <w:rPr>
          <w:sz w:val="26"/>
          <w:szCs w:val="26"/>
        </w:rPr>
        <w:t>ами</w:t>
      </w:r>
      <w:r w:rsidRPr="00C036D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</w:t>
      </w:r>
      <w:r w:rsidRPr="00C036DF">
        <w:rPr>
          <w:sz w:val="26"/>
          <w:szCs w:val="26"/>
        </w:rPr>
        <w:t xml:space="preserve">в соответствии с Федеральным </w:t>
      </w:r>
      <w:hyperlink r:id="rId5" w:history="1">
        <w:r w:rsidRPr="00C036DF">
          <w:rPr>
            <w:sz w:val="26"/>
            <w:szCs w:val="26"/>
          </w:rPr>
          <w:t>законом</w:t>
        </w:r>
      </w:hyperlink>
      <w:r w:rsidRPr="00C036DF">
        <w:rPr>
          <w:sz w:val="26"/>
          <w:szCs w:val="26"/>
        </w:rPr>
        <w:t xml:space="preserve"> от 17 июля </w:t>
      </w:r>
      <w:smartTag w:uri="urn:schemas-microsoft-com:office:smarttags" w:element="metricconverter">
        <w:smartTagPr>
          <w:attr w:name="ProductID" w:val="2009 г"/>
        </w:smartTagPr>
        <w:r w:rsidRPr="00C036DF">
          <w:rPr>
            <w:sz w:val="26"/>
            <w:szCs w:val="26"/>
          </w:rPr>
          <w:t>2009 г</w:t>
        </w:r>
      </w:smartTag>
      <w:r w:rsidRPr="00C036DF">
        <w:rPr>
          <w:sz w:val="26"/>
          <w:szCs w:val="26"/>
        </w:rPr>
        <w:t xml:space="preserve">. №172 ФЗ «Об антикоррупционной экспертизе нормативных правовых актов и проектов нормативных правовых актов», а также </w:t>
      </w:r>
      <w:hyperlink r:id="rId6" w:history="1">
        <w:r w:rsidRPr="00C036DF">
          <w:rPr>
            <w:sz w:val="26"/>
            <w:szCs w:val="26"/>
          </w:rPr>
          <w:t>методикой</w:t>
        </w:r>
      </w:hyperlink>
      <w:r w:rsidRPr="00C036DF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036DF"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№ 96, провод</w:t>
      </w:r>
      <w:r w:rsidRPr="00C036DF">
        <w:rPr>
          <w:sz w:val="26"/>
          <w:szCs w:val="26"/>
        </w:rPr>
        <w:t>и</w:t>
      </w:r>
      <w:r>
        <w:rPr>
          <w:sz w:val="26"/>
          <w:szCs w:val="26"/>
        </w:rPr>
        <w:t xml:space="preserve">тся </w:t>
      </w:r>
      <w:r w:rsidRPr="00C036DF">
        <w:rPr>
          <w:sz w:val="26"/>
          <w:szCs w:val="26"/>
        </w:rPr>
        <w:t xml:space="preserve">антикоррупционная экспертиза </w:t>
      </w:r>
      <w:r>
        <w:rPr>
          <w:sz w:val="26"/>
          <w:szCs w:val="26"/>
        </w:rPr>
        <w:t xml:space="preserve"> проектов  НПА</w:t>
      </w:r>
    </w:p>
    <w:p w:rsidR="008C7FDB" w:rsidRPr="00AF340C" w:rsidRDefault="008C7FDB" w:rsidP="00CB12A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tab/>
        <w:t>По результатам проведения м</w:t>
      </w:r>
      <w:r w:rsidRPr="00CC1948">
        <w:t>ониторинг</w:t>
      </w:r>
      <w:r>
        <w:t>а</w:t>
      </w:r>
      <w:r w:rsidRPr="00CC1948">
        <w:t xml:space="preserve"> исполнения установленного порядка сообщения лицами, замещающими муниципальные должности, муниципальными служащими органов местного самоуправления муниципального образования </w:t>
      </w:r>
      <w:r>
        <w:t>сельское поселение Шугур</w:t>
      </w:r>
      <w:r w:rsidRPr="00CC1948">
        <w:t xml:space="preserve">, работниками организаций в отношении которых муниципальное образование выступает единственным учредителем, о 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в том числе, о сдаче и оценке подарка, реализации (выкупе) и зачислении в доход бюджета средств, вырученных от его реализации, а также формирования негативного отношения к дарению подарков </w:t>
      </w:r>
      <w:r w:rsidRPr="00093426">
        <w:rPr>
          <w:color w:val="000000"/>
        </w:rPr>
        <w:t>п.7 Плана противодействия коррупции в ХМАО – Югре на 2016-2017 годы</w:t>
      </w:r>
      <w:r>
        <w:rPr>
          <w:color w:val="000000"/>
        </w:rPr>
        <w:t xml:space="preserve"> -  установлено: подарки не вручались.</w:t>
      </w:r>
    </w:p>
    <w:p w:rsidR="008C7FDB" w:rsidRDefault="008C7FDB" w:rsidP="00CB12A1">
      <w:pPr>
        <w:tabs>
          <w:tab w:val="left" w:pos="540"/>
        </w:tabs>
        <w:ind w:right="-108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 w:rsidRPr="00CB12A1">
        <w:rPr>
          <w:sz w:val="26"/>
          <w:szCs w:val="26"/>
        </w:rPr>
        <w:t xml:space="preserve">На сайте органов местного самоуправления сельского поселения Шугур размещены материалы по антикоррупционной пропаганде, информирование граждан о порядке работы с поступившими от них обращениями, сроках рассмотрения обращений. </w:t>
      </w:r>
      <w:r>
        <w:rPr>
          <w:sz w:val="26"/>
          <w:szCs w:val="26"/>
        </w:rPr>
        <w:t>Д</w:t>
      </w:r>
      <w:r w:rsidRPr="00CB12A1">
        <w:rPr>
          <w:sz w:val="26"/>
          <w:szCs w:val="26"/>
        </w:rPr>
        <w:t xml:space="preserve">ополнительно </w:t>
      </w:r>
      <w:r>
        <w:rPr>
          <w:sz w:val="26"/>
          <w:szCs w:val="26"/>
        </w:rPr>
        <w:t xml:space="preserve">ежеквартально </w:t>
      </w:r>
      <w:r w:rsidRPr="00CB12A1">
        <w:rPr>
          <w:sz w:val="26"/>
          <w:szCs w:val="26"/>
        </w:rPr>
        <w:t xml:space="preserve">размещается информация по обращениям граждан. </w:t>
      </w:r>
    </w:p>
    <w:p w:rsidR="008C7FDB" w:rsidRPr="00744DB3" w:rsidRDefault="008C7FDB" w:rsidP="00744DB3">
      <w:pPr>
        <w:tabs>
          <w:tab w:val="left" w:pos="540"/>
        </w:tabs>
        <w:ind w:right="-108"/>
        <w:jc w:val="both"/>
        <w:rPr>
          <w:sz w:val="26"/>
          <w:szCs w:val="26"/>
        </w:rPr>
      </w:pPr>
      <w:r w:rsidRPr="00CB12A1">
        <w:rPr>
          <w:sz w:val="26"/>
          <w:szCs w:val="26"/>
        </w:rPr>
        <w:t>Действующее постановление администрации</w:t>
      </w:r>
      <w:r>
        <w:rPr>
          <w:sz w:val="22"/>
          <w:szCs w:val="22"/>
        </w:rPr>
        <w:t xml:space="preserve"> от 21.10.2015 г. </w:t>
      </w:r>
      <w:r>
        <w:rPr>
          <w:sz w:val="26"/>
          <w:szCs w:val="26"/>
        </w:rPr>
        <w:t>«</w:t>
      </w:r>
      <w:r w:rsidRPr="006F0EE9">
        <w:rPr>
          <w:sz w:val="26"/>
          <w:szCs w:val="26"/>
        </w:rPr>
        <w:t>О порядке подачи и рассмотрения жалоб</w:t>
      </w:r>
      <w:r>
        <w:rPr>
          <w:sz w:val="26"/>
          <w:szCs w:val="26"/>
        </w:rPr>
        <w:t xml:space="preserve"> </w:t>
      </w:r>
      <w:r w:rsidRPr="006F0EE9">
        <w:rPr>
          <w:sz w:val="26"/>
          <w:szCs w:val="26"/>
        </w:rPr>
        <w:t xml:space="preserve"> на решения и действия (бездействие)</w:t>
      </w:r>
      <w:r>
        <w:rPr>
          <w:sz w:val="26"/>
          <w:szCs w:val="26"/>
        </w:rPr>
        <w:t xml:space="preserve"> </w:t>
      </w:r>
      <w:r w:rsidRPr="006F0EE9">
        <w:rPr>
          <w:sz w:val="26"/>
          <w:szCs w:val="26"/>
        </w:rPr>
        <w:t xml:space="preserve">администрации сельского поселения Шугур, </w:t>
      </w:r>
      <w:r>
        <w:rPr>
          <w:sz w:val="26"/>
          <w:szCs w:val="26"/>
        </w:rPr>
        <w:t xml:space="preserve"> </w:t>
      </w:r>
      <w:r w:rsidRPr="006F0EE9">
        <w:rPr>
          <w:sz w:val="26"/>
          <w:szCs w:val="26"/>
        </w:rPr>
        <w:t xml:space="preserve">ее структурных подразделений, должностных </w:t>
      </w:r>
      <w:r>
        <w:rPr>
          <w:sz w:val="26"/>
          <w:szCs w:val="26"/>
        </w:rPr>
        <w:t xml:space="preserve"> </w:t>
      </w:r>
      <w:r w:rsidRPr="006F0EE9">
        <w:rPr>
          <w:sz w:val="26"/>
          <w:szCs w:val="26"/>
        </w:rPr>
        <w:t>лиц и муниципальных служащих</w:t>
      </w:r>
      <w:r>
        <w:rPr>
          <w:sz w:val="26"/>
          <w:szCs w:val="26"/>
        </w:rPr>
        <w:t>»</w:t>
      </w:r>
      <w:r w:rsidRPr="00E046A6">
        <w:rPr>
          <w:color w:val="FF0000"/>
          <w:sz w:val="26"/>
          <w:szCs w:val="26"/>
        </w:rPr>
        <w:t xml:space="preserve"> </w:t>
      </w:r>
      <w:r w:rsidRPr="00BA1A9E">
        <w:rPr>
          <w:sz w:val="26"/>
          <w:szCs w:val="26"/>
        </w:rPr>
        <w:t>(с изм. от 08.04.2016)</w:t>
      </w:r>
      <w:r>
        <w:rPr>
          <w:sz w:val="26"/>
          <w:szCs w:val="26"/>
        </w:rPr>
        <w:t xml:space="preserve"> приведено в соответствие с действующим законодательством 13.07.2016 г.</w:t>
      </w:r>
    </w:p>
    <w:p w:rsidR="008C7FDB" w:rsidRDefault="008C7FDB" w:rsidP="00744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информирования граждан о работе «Телефона доверия», проведены следующие мероприятия:</w:t>
      </w:r>
    </w:p>
    <w:p w:rsidR="008C7FDB" w:rsidRDefault="008C7FDB" w:rsidP="00744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Информация о «Телефоне доверия» размещена:</w:t>
      </w:r>
    </w:p>
    <w:p w:rsidR="008C7FDB" w:rsidRDefault="008C7FDB" w:rsidP="00744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на главной странице сайта администрации поселения </w:t>
      </w:r>
      <w:hyperlink r:id="rId7" w:history="1">
        <w:r w:rsidRPr="00FE0099">
          <w:rPr>
            <w:rStyle w:val="Hyperlink"/>
            <w:sz w:val="26"/>
            <w:szCs w:val="26"/>
            <w:lang w:val="en-US"/>
          </w:rPr>
          <w:t>www</w:t>
        </w:r>
        <w:r w:rsidRPr="00163EC1">
          <w:rPr>
            <w:rStyle w:val="Hyperlink"/>
            <w:sz w:val="26"/>
            <w:szCs w:val="26"/>
          </w:rPr>
          <w:t>.</w:t>
        </w:r>
        <w:r w:rsidRPr="00FE0099">
          <w:rPr>
            <w:rStyle w:val="Hyperlink"/>
            <w:sz w:val="26"/>
            <w:szCs w:val="26"/>
            <w:lang w:val="en-US"/>
          </w:rPr>
          <w:t>shugur</w:t>
        </w:r>
        <w:r w:rsidRPr="00163EC1">
          <w:rPr>
            <w:rStyle w:val="Hyperlink"/>
            <w:sz w:val="26"/>
            <w:szCs w:val="26"/>
          </w:rPr>
          <w:t>.</w:t>
        </w:r>
        <w:r w:rsidRPr="00FE0099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;</w:t>
      </w:r>
    </w:p>
    <w:p w:rsidR="008C7FDB" w:rsidRDefault="008C7FDB" w:rsidP="00744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на стенде «Антикоррупция»  в здании администрации; </w:t>
      </w:r>
    </w:p>
    <w:p w:rsidR="008C7FDB" w:rsidRDefault="008C7FDB" w:rsidP="00744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на доске объявлений, расположенной в центре поселка; </w:t>
      </w:r>
    </w:p>
    <w:p w:rsidR="008C7FDB" w:rsidRDefault="008C7FDB" w:rsidP="00744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 отделении почтовой связи д.Шугур; </w:t>
      </w:r>
    </w:p>
    <w:p w:rsidR="008C7FDB" w:rsidRDefault="008C7FDB" w:rsidP="00744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 учреждении здравоохранения (ФАП); </w:t>
      </w:r>
    </w:p>
    <w:p w:rsidR="008C7FDB" w:rsidRDefault="008C7FDB" w:rsidP="00744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в МКУ «Сельский Дом культуры»,</w:t>
      </w:r>
    </w:p>
    <w:p w:rsidR="008C7FDB" w:rsidRDefault="008C7FDB" w:rsidP="00744DB3">
      <w:pPr>
        <w:jc w:val="both"/>
        <w:rPr>
          <w:sz w:val="26"/>
          <w:szCs w:val="26"/>
        </w:rPr>
      </w:pPr>
      <w:r w:rsidRPr="00163EC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так же вышеуказанная информация  доведена до сведения руководителей организаций и учреждений всех форм собственности, расположенных на территории сельского поселения Шугур. За отчетный период звонков на «Телефон доверия» не поступало.</w:t>
      </w:r>
    </w:p>
    <w:p w:rsidR="008C7FDB" w:rsidRPr="00744DB3" w:rsidRDefault="008C7FDB" w:rsidP="00744DB3">
      <w:pPr>
        <w:shd w:val="clear" w:color="auto" w:fill="FFFFFF"/>
        <w:ind w:firstLine="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</w:t>
      </w:r>
      <w:r w:rsidRPr="00744DB3">
        <w:rPr>
          <w:sz w:val="26"/>
          <w:szCs w:val="26"/>
        </w:rPr>
        <w:t>сайте органов местного самоуправления сельского поселения Шугур</w:t>
      </w:r>
      <w:r>
        <w:rPr>
          <w:sz w:val="26"/>
          <w:szCs w:val="26"/>
        </w:rPr>
        <w:t xml:space="preserve"> размещена</w:t>
      </w:r>
      <w:r w:rsidRPr="00744DB3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744DB3">
        <w:rPr>
          <w:sz w:val="26"/>
          <w:szCs w:val="26"/>
        </w:rPr>
        <w:t xml:space="preserve">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</w:r>
      <w:r>
        <w:rPr>
          <w:sz w:val="26"/>
          <w:szCs w:val="26"/>
        </w:rPr>
        <w:t xml:space="preserve"> в виде выписок из протоколов заседаний комиссии по урегулированию конфликта интересов  по результатам 4-х проведенных заседаний.</w:t>
      </w:r>
    </w:p>
    <w:p w:rsidR="008C7FDB" w:rsidRPr="00762D3E" w:rsidRDefault="008C7FDB" w:rsidP="00060C9E">
      <w:pPr>
        <w:shd w:val="clear" w:color="auto" w:fill="FFFFFF"/>
        <w:ind w:firstLine="5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 w:rsidRPr="00762D3E">
        <w:rPr>
          <w:sz w:val="26"/>
          <w:szCs w:val="26"/>
        </w:rPr>
        <w:t>Информирование населения о</w:t>
      </w:r>
      <w:r>
        <w:rPr>
          <w:sz w:val="26"/>
          <w:szCs w:val="26"/>
        </w:rPr>
        <w:t>б</w:t>
      </w:r>
      <w:r w:rsidRPr="00762D3E">
        <w:rPr>
          <w:sz w:val="26"/>
          <w:szCs w:val="26"/>
        </w:rPr>
        <w:t xml:space="preserve">  изменений размеров платы граждан за коммунальные услуги и жилое помещение производится путем   размещения постановлений администрации   в сети Интернет и СМИ.</w:t>
      </w:r>
    </w:p>
    <w:p w:rsidR="008C7FDB" w:rsidRPr="00762D3E" w:rsidRDefault="008C7FDB" w:rsidP="00060C9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62D3E">
        <w:rPr>
          <w:sz w:val="26"/>
          <w:szCs w:val="26"/>
        </w:rPr>
        <w:tab/>
        <w:t>Проведено 4 беседы (разъяснительной работы)  среди муниципальных служащих, лиц, замещающих муниципальные должности органов местного самоуправления сельское поселение Шугур по вопросу возникновения конфликта интересов, мер по предотвращению и (или) урегулированию конфликта интересов</w:t>
      </w:r>
    </w:p>
    <w:p w:rsidR="008C7FDB" w:rsidRPr="00762D3E" w:rsidRDefault="008C7FDB" w:rsidP="00C10F0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62D3E">
        <w:rPr>
          <w:sz w:val="26"/>
          <w:szCs w:val="26"/>
        </w:rPr>
        <w:tab/>
        <w:t>В ходе проведенной  работы случаев конфликта интересов, одной из сторон которого являются лица, замещающие муниципальные должности  -  не  выявлено.</w:t>
      </w:r>
    </w:p>
    <w:p w:rsidR="008C7FDB" w:rsidRPr="00762D3E" w:rsidRDefault="008C7FDB" w:rsidP="00762D3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62D3E">
        <w:rPr>
          <w:sz w:val="26"/>
          <w:szCs w:val="26"/>
        </w:rPr>
        <w:tab/>
        <w:t>Вводный  инструктаж  по вопросам противодействия коррупции для вновь принятых на службу, работу, в том числе на должности руководителей муниципальных учреждений – не проводится, в связи с отсутствием вновь принятых работников.</w:t>
      </w:r>
    </w:p>
    <w:p w:rsidR="008C7FDB" w:rsidRDefault="008C7FDB" w:rsidP="00762D3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62D3E">
        <w:rPr>
          <w:sz w:val="26"/>
          <w:szCs w:val="26"/>
        </w:rPr>
        <w:tab/>
        <w:t xml:space="preserve">Проведена аппаратная учеба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характера. Кроме того были организованы 6  индивидуальных  консультаций  для каждого депутата.  </w:t>
      </w:r>
    </w:p>
    <w:p w:rsidR="008C7FDB" w:rsidRPr="00D10A10" w:rsidRDefault="008C7FDB" w:rsidP="00762D3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10A10">
        <w:rPr>
          <w:sz w:val="26"/>
          <w:szCs w:val="26"/>
        </w:rPr>
        <w:t xml:space="preserve">По результатам проведенной работы все депутаты, а так же муниципальные служащие органов местного самоуправления сельского поселения Шугур и  руководителями муниципальных учреждений предоставили сведения о доходах, расходах, об имуществе и обязательствах имущественного характера  в установленные сроки. </w:t>
      </w:r>
    </w:p>
    <w:p w:rsidR="008C7FDB" w:rsidRPr="009933BA" w:rsidRDefault="008C7FDB" w:rsidP="00060C9E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sz w:val="22"/>
          <w:szCs w:val="22"/>
        </w:rPr>
        <w:tab/>
      </w:r>
      <w:r w:rsidRPr="009933BA">
        <w:rPr>
          <w:sz w:val="26"/>
          <w:szCs w:val="26"/>
        </w:rPr>
        <w:t>Проведен анализ соответствия расходов муниципальных служащих, иных должностных лиц органов местного самоуправления сельского поселения Шугур, их доходам – несоответствий не выявлено.</w:t>
      </w:r>
    </w:p>
    <w:p w:rsidR="008C7FDB" w:rsidRPr="009933BA" w:rsidRDefault="008C7FDB" w:rsidP="009933B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 w:rsidRPr="009933BA">
        <w:rPr>
          <w:sz w:val="26"/>
          <w:szCs w:val="26"/>
        </w:rPr>
        <w:t>Разъяснительная работа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 не проводилась, в связи с отсутствием увольняющихся.</w:t>
      </w:r>
    </w:p>
    <w:p w:rsidR="008C7FDB" w:rsidRPr="009933BA" w:rsidRDefault="008C7FDB" w:rsidP="009933BA">
      <w:pPr>
        <w:jc w:val="both"/>
        <w:rPr>
          <w:sz w:val="26"/>
          <w:szCs w:val="26"/>
        </w:rPr>
      </w:pPr>
      <w:r w:rsidRPr="009933BA">
        <w:rPr>
          <w:sz w:val="26"/>
          <w:szCs w:val="26"/>
        </w:rPr>
        <w:tab/>
        <w:t>В ходе заполнения  справок о доходах, расходах, об имуществе и обязательствах имущественного характера с применением специального программного обеспечения «Справки БК» вопросов и трудностей у муниципальных служащих  не возникало.</w:t>
      </w:r>
    </w:p>
    <w:p w:rsidR="008C7FDB" w:rsidRPr="009933BA" w:rsidRDefault="008C7FDB" w:rsidP="009933B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933BA">
        <w:rPr>
          <w:sz w:val="26"/>
          <w:szCs w:val="26"/>
        </w:rPr>
        <w:tab/>
      </w:r>
      <w:r>
        <w:rPr>
          <w:sz w:val="26"/>
          <w:szCs w:val="26"/>
        </w:rPr>
        <w:t>За текущий период</w:t>
      </w:r>
      <w:r w:rsidRPr="009933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9933BA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9933BA">
        <w:rPr>
          <w:sz w:val="26"/>
          <w:szCs w:val="26"/>
        </w:rPr>
        <w:t xml:space="preserve"> по соблюдению муниципальными служащими служебного поведения и урегулирования конфликта интересов. обращений граждан и должностных лиц, связанных с конфликтом интересов и возможными коррупционными проявлениями</w:t>
      </w:r>
      <w:r>
        <w:rPr>
          <w:sz w:val="26"/>
          <w:szCs w:val="26"/>
        </w:rPr>
        <w:t xml:space="preserve"> не поступало.</w:t>
      </w:r>
    </w:p>
    <w:p w:rsidR="008C7FDB" w:rsidRPr="000A111F" w:rsidRDefault="008C7FDB" w:rsidP="00E10B5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 w:rsidRPr="000A111F">
        <w:rPr>
          <w:sz w:val="26"/>
          <w:szCs w:val="26"/>
        </w:rPr>
        <w:t xml:space="preserve">В 2016 году </w:t>
      </w:r>
      <w:r>
        <w:rPr>
          <w:sz w:val="26"/>
          <w:szCs w:val="26"/>
        </w:rPr>
        <w:t>один из</w:t>
      </w:r>
      <w:r w:rsidRPr="000A111F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</w:t>
      </w:r>
      <w:r w:rsidRPr="000A111F">
        <w:rPr>
          <w:sz w:val="26"/>
          <w:szCs w:val="26"/>
        </w:rPr>
        <w:t xml:space="preserve">  служащ</w:t>
      </w:r>
      <w:r>
        <w:rPr>
          <w:sz w:val="26"/>
          <w:szCs w:val="26"/>
        </w:rPr>
        <w:t xml:space="preserve">их (специалист 1 категории) не указал доходы супруга по одному из мест работы.  </w:t>
      </w:r>
      <w:r w:rsidRPr="000A111F">
        <w:rPr>
          <w:sz w:val="26"/>
          <w:szCs w:val="26"/>
        </w:rPr>
        <w:t>По рекомендации Комиссии представителем нанимателя (работодателем) принято решение о  наложении дисциплинарного  взыскания служащ</w:t>
      </w:r>
      <w:r>
        <w:rPr>
          <w:sz w:val="26"/>
          <w:szCs w:val="26"/>
        </w:rPr>
        <w:t>ему (объявлено замечание).</w:t>
      </w:r>
    </w:p>
    <w:p w:rsidR="008C7FDB" w:rsidRDefault="008C7FDB" w:rsidP="009933B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7FDB" w:rsidRPr="00C64F53" w:rsidRDefault="008C7FDB" w:rsidP="009933BA">
      <w:pPr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Таким образом, р</w:t>
      </w:r>
      <w:r w:rsidRPr="00C64F53">
        <w:rPr>
          <w:sz w:val="26"/>
          <w:szCs w:val="26"/>
        </w:rPr>
        <w:t xml:space="preserve">азделы Плана </w:t>
      </w:r>
      <w:r>
        <w:rPr>
          <w:sz w:val="26"/>
          <w:szCs w:val="26"/>
        </w:rPr>
        <w:t xml:space="preserve">практически </w:t>
      </w:r>
      <w:r w:rsidRPr="00C64F53">
        <w:rPr>
          <w:sz w:val="26"/>
          <w:szCs w:val="26"/>
        </w:rPr>
        <w:t xml:space="preserve">реализованы. В Плане противодействия коррупции содержатся конкретные меры по профилактике коррупции и основные направления деятельности органов местного самоуправления по повышению эффективности противодействия данному явлению. </w:t>
      </w:r>
      <w:r>
        <w:rPr>
          <w:sz w:val="26"/>
          <w:szCs w:val="26"/>
        </w:rPr>
        <w:t>П</w:t>
      </w:r>
      <w:r w:rsidRPr="00C64F53">
        <w:rPr>
          <w:sz w:val="26"/>
          <w:szCs w:val="26"/>
        </w:rPr>
        <w:t xml:space="preserve">роводимые организационно-правовые меры позволили качественно модернизировать работу в направлении противодействия коррупции. Необходимо продолжить соответствующую кадровую, профилактическую работу в направлении выявления, пресечения и привлечения к ответственности лиц, совершивших коррупционные правонарушения. </w:t>
      </w:r>
    </w:p>
    <w:p w:rsidR="008C7FDB" w:rsidRDefault="008C7FDB" w:rsidP="009933BA">
      <w:pPr>
        <w:jc w:val="both"/>
        <w:rPr>
          <w:sz w:val="22"/>
          <w:szCs w:val="22"/>
        </w:rPr>
      </w:pPr>
    </w:p>
    <w:p w:rsidR="008C7FDB" w:rsidRDefault="008C7FDB" w:rsidP="009D2473"/>
    <w:p w:rsidR="008C7FDB" w:rsidRDefault="008C7FDB" w:rsidP="009D2473"/>
    <w:p w:rsidR="008C7FDB" w:rsidRDefault="008C7FDB" w:rsidP="009D2473"/>
    <w:p w:rsidR="008C7FDB" w:rsidRDefault="008C7FDB" w:rsidP="009D2473"/>
    <w:p w:rsidR="008C7FDB" w:rsidRDefault="008C7FDB" w:rsidP="009D2473"/>
    <w:p w:rsidR="008C7FDB" w:rsidRDefault="008C7FDB" w:rsidP="009D2473"/>
    <w:sectPr w:rsidR="008C7FDB" w:rsidSect="00891726">
      <w:pgSz w:w="11906" w:h="16838"/>
      <w:pgMar w:top="1134" w:right="851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D62"/>
    <w:rsid w:val="00003A19"/>
    <w:rsid w:val="00006AD8"/>
    <w:rsid w:val="00025E9B"/>
    <w:rsid w:val="000403B5"/>
    <w:rsid w:val="000413D6"/>
    <w:rsid w:val="00055581"/>
    <w:rsid w:val="00060C9E"/>
    <w:rsid w:val="000647BF"/>
    <w:rsid w:val="00075E73"/>
    <w:rsid w:val="00076C84"/>
    <w:rsid w:val="00092C0C"/>
    <w:rsid w:val="00093426"/>
    <w:rsid w:val="000A111F"/>
    <w:rsid w:val="000B0043"/>
    <w:rsid w:val="000B020F"/>
    <w:rsid w:val="000B2B5D"/>
    <w:rsid w:val="000D009E"/>
    <w:rsid w:val="000D18D9"/>
    <w:rsid w:val="000D373A"/>
    <w:rsid w:val="000D5B57"/>
    <w:rsid w:val="000E4B2F"/>
    <w:rsid w:val="000F1356"/>
    <w:rsid w:val="000F63DC"/>
    <w:rsid w:val="00102BE9"/>
    <w:rsid w:val="001119C0"/>
    <w:rsid w:val="001347D0"/>
    <w:rsid w:val="00142404"/>
    <w:rsid w:val="00154292"/>
    <w:rsid w:val="001550ED"/>
    <w:rsid w:val="0015785C"/>
    <w:rsid w:val="00162E4D"/>
    <w:rsid w:val="00163EC1"/>
    <w:rsid w:val="001C61EE"/>
    <w:rsid w:val="001D00C3"/>
    <w:rsid w:val="001F4BF0"/>
    <w:rsid w:val="002101CF"/>
    <w:rsid w:val="002506E9"/>
    <w:rsid w:val="002621CA"/>
    <w:rsid w:val="0026638A"/>
    <w:rsid w:val="00285567"/>
    <w:rsid w:val="002865FB"/>
    <w:rsid w:val="00286964"/>
    <w:rsid w:val="0029100A"/>
    <w:rsid w:val="002955A3"/>
    <w:rsid w:val="00296193"/>
    <w:rsid w:val="002A1C37"/>
    <w:rsid w:val="002B4818"/>
    <w:rsid w:val="002B549C"/>
    <w:rsid w:val="002C0F86"/>
    <w:rsid w:val="002C3322"/>
    <w:rsid w:val="002C5734"/>
    <w:rsid w:val="002D4881"/>
    <w:rsid w:val="002D6D19"/>
    <w:rsid w:val="002E2236"/>
    <w:rsid w:val="002F4C7B"/>
    <w:rsid w:val="002F5AB4"/>
    <w:rsid w:val="003038CE"/>
    <w:rsid w:val="00313682"/>
    <w:rsid w:val="00331398"/>
    <w:rsid w:val="00345496"/>
    <w:rsid w:val="00372633"/>
    <w:rsid w:val="003754B1"/>
    <w:rsid w:val="00377D52"/>
    <w:rsid w:val="003917BF"/>
    <w:rsid w:val="0039586C"/>
    <w:rsid w:val="003B4875"/>
    <w:rsid w:val="003C6AB5"/>
    <w:rsid w:val="003D78F5"/>
    <w:rsid w:val="003E4064"/>
    <w:rsid w:val="003F3BAF"/>
    <w:rsid w:val="003F7F99"/>
    <w:rsid w:val="00416B3B"/>
    <w:rsid w:val="00426980"/>
    <w:rsid w:val="004406C8"/>
    <w:rsid w:val="00442E39"/>
    <w:rsid w:val="0044762C"/>
    <w:rsid w:val="00453DD0"/>
    <w:rsid w:val="0048482F"/>
    <w:rsid w:val="0048575C"/>
    <w:rsid w:val="00497420"/>
    <w:rsid w:val="004D063C"/>
    <w:rsid w:val="004D3FE5"/>
    <w:rsid w:val="004E17CC"/>
    <w:rsid w:val="004E2163"/>
    <w:rsid w:val="004E27EE"/>
    <w:rsid w:val="004F6295"/>
    <w:rsid w:val="004F756A"/>
    <w:rsid w:val="0052298C"/>
    <w:rsid w:val="00531255"/>
    <w:rsid w:val="0056430D"/>
    <w:rsid w:val="00573E08"/>
    <w:rsid w:val="005850C9"/>
    <w:rsid w:val="0058524A"/>
    <w:rsid w:val="0058719A"/>
    <w:rsid w:val="00591CA3"/>
    <w:rsid w:val="005B112E"/>
    <w:rsid w:val="005C0F06"/>
    <w:rsid w:val="005E47E9"/>
    <w:rsid w:val="005E4D0C"/>
    <w:rsid w:val="00622D62"/>
    <w:rsid w:val="00625B80"/>
    <w:rsid w:val="006273A1"/>
    <w:rsid w:val="00630254"/>
    <w:rsid w:val="0064310E"/>
    <w:rsid w:val="00652179"/>
    <w:rsid w:val="00657F76"/>
    <w:rsid w:val="0066657A"/>
    <w:rsid w:val="00671C85"/>
    <w:rsid w:val="0068790A"/>
    <w:rsid w:val="00696370"/>
    <w:rsid w:val="006A02F9"/>
    <w:rsid w:val="006B4DFC"/>
    <w:rsid w:val="006C3424"/>
    <w:rsid w:val="006C4DA8"/>
    <w:rsid w:val="006D3DDF"/>
    <w:rsid w:val="006D702A"/>
    <w:rsid w:val="006E5374"/>
    <w:rsid w:val="006E7C8D"/>
    <w:rsid w:val="006F0EE9"/>
    <w:rsid w:val="00702CA1"/>
    <w:rsid w:val="00711456"/>
    <w:rsid w:val="00715740"/>
    <w:rsid w:val="00717DE7"/>
    <w:rsid w:val="00726796"/>
    <w:rsid w:val="00744DB3"/>
    <w:rsid w:val="007553EA"/>
    <w:rsid w:val="00762A47"/>
    <w:rsid w:val="00762D3E"/>
    <w:rsid w:val="00781E5B"/>
    <w:rsid w:val="007B5095"/>
    <w:rsid w:val="007B5BCE"/>
    <w:rsid w:val="007C0F21"/>
    <w:rsid w:val="007D135A"/>
    <w:rsid w:val="007D1B96"/>
    <w:rsid w:val="007D261E"/>
    <w:rsid w:val="007D3B25"/>
    <w:rsid w:val="007F3BC6"/>
    <w:rsid w:val="00804113"/>
    <w:rsid w:val="00804ED7"/>
    <w:rsid w:val="00805A52"/>
    <w:rsid w:val="008126E4"/>
    <w:rsid w:val="00813641"/>
    <w:rsid w:val="008267CC"/>
    <w:rsid w:val="00844589"/>
    <w:rsid w:val="008512AD"/>
    <w:rsid w:val="00853D81"/>
    <w:rsid w:val="00856987"/>
    <w:rsid w:val="00860312"/>
    <w:rsid w:val="00866770"/>
    <w:rsid w:val="00882DC4"/>
    <w:rsid w:val="00891595"/>
    <w:rsid w:val="00891726"/>
    <w:rsid w:val="00893389"/>
    <w:rsid w:val="008944BC"/>
    <w:rsid w:val="008A06EE"/>
    <w:rsid w:val="008B5064"/>
    <w:rsid w:val="008C7FDB"/>
    <w:rsid w:val="008D2E1F"/>
    <w:rsid w:val="008F22BD"/>
    <w:rsid w:val="008F5BA9"/>
    <w:rsid w:val="008F5DF9"/>
    <w:rsid w:val="008F634D"/>
    <w:rsid w:val="00902517"/>
    <w:rsid w:val="00902882"/>
    <w:rsid w:val="00955763"/>
    <w:rsid w:val="0096165F"/>
    <w:rsid w:val="00986350"/>
    <w:rsid w:val="009933BA"/>
    <w:rsid w:val="00994455"/>
    <w:rsid w:val="009D0123"/>
    <w:rsid w:val="009D2473"/>
    <w:rsid w:val="009E7309"/>
    <w:rsid w:val="00A02A6A"/>
    <w:rsid w:val="00A078AC"/>
    <w:rsid w:val="00A24D98"/>
    <w:rsid w:val="00A40E99"/>
    <w:rsid w:val="00A41A5C"/>
    <w:rsid w:val="00A60B67"/>
    <w:rsid w:val="00A63337"/>
    <w:rsid w:val="00A7378A"/>
    <w:rsid w:val="00A87182"/>
    <w:rsid w:val="00AA6B63"/>
    <w:rsid w:val="00AB36FD"/>
    <w:rsid w:val="00AC4F2A"/>
    <w:rsid w:val="00AE3E6B"/>
    <w:rsid w:val="00AE42E1"/>
    <w:rsid w:val="00AF340C"/>
    <w:rsid w:val="00AF417B"/>
    <w:rsid w:val="00B00693"/>
    <w:rsid w:val="00B3609A"/>
    <w:rsid w:val="00B50E19"/>
    <w:rsid w:val="00B5179A"/>
    <w:rsid w:val="00B568B8"/>
    <w:rsid w:val="00B75498"/>
    <w:rsid w:val="00B8320D"/>
    <w:rsid w:val="00B926C0"/>
    <w:rsid w:val="00BA1A9E"/>
    <w:rsid w:val="00BA5F9E"/>
    <w:rsid w:val="00BB42FF"/>
    <w:rsid w:val="00BC6DA4"/>
    <w:rsid w:val="00BD0352"/>
    <w:rsid w:val="00BD560B"/>
    <w:rsid w:val="00BE22A1"/>
    <w:rsid w:val="00BF1BE7"/>
    <w:rsid w:val="00C0009C"/>
    <w:rsid w:val="00C01E98"/>
    <w:rsid w:val="00C036DF"/>
    <w:rsid w:val="00C10B6C"/>
    <w:rsid w:val="00C10F00"/>
    <w:rsid w:val="00C30BBC"/>
    <w:rsid w:val="00C64F53"/>
    <w:rsid w:val="00C73450"/>
    <w:rsid w:val="00C74C44"/>
    <w:rsid w:val="00CA07E3"/>
    <w:rsid w:val="00CA44C8"/>
    <w:rsid w:val="00CA5F70"/>
    <w:rsid w:val="00CB0817"/>
    <w:rsid w:val="00CB12A1"/>
    <w:rsid w:val="00CB1337"/>
    <w:rsid w:val="00CC09FB"/>
    <w:rsid w:val="00CC1948"/>
    <w:rsid w:val="00CC40FA"/>
    <w:rsid w:val="00CC7F70"/>
    <w:rsid w:val="00CD23A2"/>
    <w:rsid w:val="00CD37BF"/>
    <w:rsid w:val="00CD5E0B"/>
    <w:rsid w:val="00CE3D16"/>
    <w:rsid w:val="00CE591B"/>
    <w:rsid w:val="00D10266"/>
    <w:rsid w:val="00D10A10"/>
    <w:rsid w:val="00D223B2"/>
    <w:rsid w:val="00D3419F"/>
    <w:rsid w:val="00D45C1E"/>
    <w:rsid w:val="00D53EB0"/>
    <w:rsid w:val="00D74F0E"/>
    <w:rsid w:val="00D843CB"/>
    <w:rsid w:val="00D97E32"/>
    <w:rsid w:val="00DA061B"/>
    <w:rsid w:val="00DA30FD"/>
    <w:rsid w:val="00DA4B33"/>
    <w:rsid w:val="00DB68C0"/>
    <w:rsid w:val="00DC0ECF"/>
    <w:rsid w:val="00DD054E"/>
    <w:rsid w:val="00DD4D48"/>
    <w:rsid w:val="00DD5445"/>
    <w:rsid w:val="00DF3421"/>
    <w:rsid w:val="00DF45F3"/>
    <w:rsid w:val="00DF5039"/>
    <w:rsid w:val="00E046A6"/>
    <w:rsid w:val="00E10B5F"/>
    <w:rsid w:val="00E2417F"/>
    <w:rsid w:val="00E30B82"/>
    <w:rsid w:val="00E3526D"/>
    <w:rsid w:val="00E40CEA"/>
    <w:rsid w:val="00E428E3"/>
    <w:rsid w:val="00E62FED"/>
    <w:rsid w:val="00E757F2"/>
    <w:rsid w:val="00E80725"/>
    <w:rsid w:val="00E817E3"/>
    <w:rsid w:val="00E8533B"/>
    <w:rsid w:val="00E92A93"/>
    <w:rsid w:val="00EA0A4D"/>
    <w:rsid w:val="00EA1C19"/>
    <w:rsid w:val="00EA615D"/>
    <w:rsid w:val="00ED35B0"/>
    <w:rsid w:val="00EE0E96"/>
    <w:rsid w:val="00EF14D6"/>
    <w:rsid w:val="00F05BDF"/>
    <w:rsid w:val="00F060BB"/>
    <w:rsid w:val="00F37BDE"/>
    <w:rsid w:val="00F42032"/>
    <w:rsid w:val="00F460C1"/>
    <w:rsid w:val="00F5616A"/>
    <w:rsid w:val="00F61417"/>
    <w:rsid w:val="00F7258E"/>
    <w:rsid w:val="00F774B7"/>
    <w:rsid w:val="00F80585"/>
    <w:rsid w:val="00F8172B"/>
    <w:rsid w:val="00FB32E2"/>
    <w:rsid w:val="00FC6BE7"/>
    <w:rsid w:val="00FC7E6A"/>
    <w:rsid w:val="00FE0099"/>
    <w:rsid w:val="00FE18C4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1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7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62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DD4D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378A"/>
    <w:rPr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A7378A"/>
    <w:rPr>
      <w:rFonts w:ascii="Times New Roman" w:hAnsi="Times New Roman" w:cs="Times New Roman"/>
      <w:color w:val="106BBE"/>
    </w:rPr>
  </w:style>
  <w:style w:type="character" w:styleId="Hyperlink">
    <w:name w:val="Hyperlink"/>
    <w:basedOn w:val="DefaultParagraphFont"/>
    <w:uiPriority w:val="99"/>
    <w:rsid w:val="00B754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987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44762C"/>
    <w:pPr>
      <w:jc w:val="both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762C"/>
    <w:rPr>
      <w:rFonts w:ascii="TimesET" w:hAnsi="TimesET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1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A8718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A871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ugu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hyperlink" Target="http://www.shugu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3055</TotalTime>
  <Pages>5</Pages>
  <Words>1864</Words>
  <Characters>10625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Admin</cp:lastModifiedBy>
  <cp:revision>164</cp:revision>
  <cp:lastPrinted>2016-05-10T09:05:00Z</cp:lastPrinted>
  <dcterms:created xsi:type="dcterms:W3CDTF">2016-03-24T05:31:00Z</dcterms:created>
  <dcterms:modified xsi:type="dcterms:W3CDTF">2016-12-23T10:18:00Z</dcterms:modified>
</cp:coreProperties>
</file>