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B9C" w:rsidRPr="00E439EC" w:rsidRDefault="006D5F07" w:rsidP="0065136B">
      <w:pPr>
        <w:ind w:firstLine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 декабря</w:t>
      </w:r>
      <w:r w:rsidR="00CC5C68" w:rsidRPr="00E439EC">
        <w:rPr>
          <w:rFonts w:ascii="Times New Roman" w:hAnsi="Times New Roman"/>
          <w:b/>
          <w:sz w:val="24"/>
          <w:szCs w:val="24"/>
        </w:rPr>
        <w:t xml:space="preserve"> </w:t>
      </w:r>
      <w:r w:rsidR="00241D6C" w:rsidRPr="00E439EC">
        <w:rPr>
          <w:rFonts w:ascii="Times New Roman" w:hAnsi="Times New Roman"/>
          <w:b/>
          <w:sz w:val="24"/>
          <w:szCs w:val="24"/>
        </w:rPr>
        <w:t xml:space="preserve"> 20</w:t>
      </w:r>
      <w:r w:rsidR="00024958">
        <w:rPr>
          <w:rFonts w:ascii="Times New Roman" w:hAnsi="Times New Roman"/>
          <w:b/>
          <w:sz w:val="24"/>
          <w:szCs w:val="24"/>
        </w:rPr>
        <w:t>2</w:t>
      </w:r>
      <w:r w:rsidR="00836D76">
        <w:rPr>
          <w:rFonts w:ascii="Times New Roman" w:hAnsi="Times New Roman"/>
          <w:b/>
          <w:sz w:val="24"/>
          <w:szCs w:val="24"/>
        </w:rPr>
        <w:t>2</w:t>
      </w:r>
      <w:r w:rsidR="00024958">
        <w:rPr>
          <w:rFonts w:ascii="Times New Roman" w:hAnsi="Times New Roman"/>
          <w:b/>
          <w:sz w:val="24"/>
          <w:szCs w:val="24"/>
        </w:rPr>
        <w:t xml:space="preserve"> </w:t>
      </w:r>
      <w:r w:rsidR="00241D6C" w:rsidRPr="00E439EC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241D6C" w:rsidRPr="00E439EC" w:rsidRDefault="00241D6C" w:rsidP="0065136B">
      <w:pPr>
        <w:ind w:firstLine="360"/>
        <w:rPr>
          <w:rFonts w:ascii="Times New Roman" w:hAnsi="Times New Roman"/>
          <w:b/>
          <w:sz w:val="24"/>
          <w:szCs w:val="24"/>
        </w:rPr>
      </w:pPr>
    </w:p>
    <w:p w:rsidR="00E70B9C" w:rsidRPr="00E439EC" w:rsidRDefault="00E70B9C" w:rsidP="0065136B">
      <w:pPr>
        <w:ind w:firstLine="360"/>
        <w:jc w:val="center"/>
        <w:rPr>
          <w:rFonts w:ascii="Times New Roman" w:hAnsi="Times New Roman"/>
          <w:b/>
          <w:sz w:val="24"/>
          <w:szCs w:val="24"/>
        </w:rPr>
      </w:pPr>
      <w:r w:rsidRPr="00E439EC">
        <w:rPr>
          <w:rFonts w:ascii="Times New Roman" w:hAnsi="Times New Roman"/>
          <w:b/>
          <w:sz w:val="24"/>
          <w:szCs w:val="24"/>
        </w:rPr>
        <w:t>Информация о результатах проведения заседания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Шугур</w:t>
      </w:r>
    </w:p>
    <w:p w:rsidR="00E70B9C" w:rsidRPr="00AB129D" w:rsidRDefault="00E70B9C" w:rsidP="0065136B">
      <w:pPr>
        <w:ind w:firstLine="360"/>
        <w:jc w:val="both"/>
        <w:rPr>
          <w:rFonts w:ascii="Times New Roman" w:hAnsi="Times New Roman"/>
          <w:sz w:val="24"/>
          <w:szCs w:val="24"/>
        </w:rPr>
      </w:pPr>
    </w:p>
    <w:p w:rsidR="00CC5C68" w:rsidRPr="00AB129D" w:rsidRDefault="00E70B9C" w:rsidP="00E439EC">
      <w:pPr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AB129D">
        <w:rPr>
          <w:rFonts w:ascii="Times New Roman" w:hAnsi="Times New Roman"/>
          <w:sz w:val="24"/>
          <w:szCs w:val="24"/>
        </w:rPr>
        <w:t xml:space="preserve">На основании постановления администрации сельского поселения Шугур от 25.11.2014 года №67 «Об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Шугур» (далее – Комиссия)  </w:t>
      </w:r>
      <w:r w:rsidR="006D5F07">
        <w:rPr>
          <w:rFonts w:ascii="Times New Roman" w:hAnsi="Times New Roman"/>
          <w:sz w:val="24"/>
          <w:szCs w:val="24"/>
        </w:rPr>
        <w:t xml:space="preserve">14 декабря </w:t>
      </w:r>
      <w:r w:rsidR="004F70B6" w:rsidRPr="00AB129D">
        <w:rPr>
          <w:rFonts w:ascii="Times New Roman" w:hAnsi="Times New Roman"/>
          <w:sz w:val="24"/>
          <w:szCs w:val="24"/>
        </w:rPr>
        <w:t>20</w:t>
      </w:r>
      <w:r w:rsidR="00024958" w:rsidRPr="00AB129D">
        <w:rPr>
          <w:rFonts w:ascii="Times New Roman" w:hAnsi="Times New Roman"/>
          <w:sz w:val="24"/>
          <w:szCs w:val="24"/>
        </w:rPr>
        <w:t>2</w:t>
      </w:r>
      <w:r w:rsidR="00836D76">
        <w:rPr>
          <w:rFonts w:ascii="Times New Roman" w:hAnsi="Times New Roman"/>
          <w:sz w:val="24"/>
          <w:szCs w:val="24"/>
        </w:rPr>
        <w:t>2</w:t>
      </w:r>
      <w:r w:rsidR="00024958" w:rsidRPr="00AB129D">
        <w:rPr>
          <w:rFonts w:ascii="Times New Roman" w:hAnsi="Times New Roman"/>
          <w:sz w:val="24"/>
          <w:szCs w:val="24"/>
        </w:rPr>
        <w:t xml:space="preserve"> </w:t>
      </w:r>
      <w:r w:rsidRPr="00AB129D">
        <w:rPr>
          <w:rFonts w:ascii="Times New Roman" w:hAnsi="Times New Roman"/>
          <w:sz w:val="24"/>
          <w:szCs w:val="24"/>
        </w:rPr>
        <w:t xml:space="preserve"> года на заседании Комиссии </w:t>
      </w:r>
      <w:r w:rsidRPr="00AB129D">
        <w:rPr>
          <w:rFonts w:ascii="Times New Roman" w:hAnsi="Times New Roman"/>
          <w:sz w:val="24"/>
          <w:szCs w:val="24"/>
          <w:lang w:eastAsia="en-US"/>
        </w:rPr>
        <w:t xml:space="preserve"> рассмотрен</w:t>
      </w:r>
      <w:r w:rsidR="00AB129D" w:rsidRPr="00AB129D">
        <w:rPr>
          <w:rFonts w:ascii="Times New Roman" w:hAnsi="Times New Roman"/>
          <w:sz w:val="24"/>
          <w:szCs w:val="24"/>
          <w:lang w:eastAsia="en-US"/>
        </w:rPr>
        <w:t>о</w:t>
      </w:r>
      <w:r w:rsidR="00CC5C68" w:rsidRPr="00AB129D">
        <w:rPr>
          <w:rFonts w:ascii="Times New Roman" w:hAnsi="Times New Roman"/>
          <w:sz w:val="24"/>
          <w:szCs w:val="24"/>
          <w:lang w:eastAsia="en-US"/>
        </w:rPr>
        <w:t>:</w:t>
      </w:r>
      <w:r w:rsidRPr="00AB129D">
        <w:rPr>
          <w:rFonts w:ascii="Times New Roman" w:hAnsi="Times New Roman"/>
          <w:sz w:val="24"/>
          <w:szCs w:val="24"/>
          <w:lang w:eastAsia="en-US"/>
        </w:rPr>
        <w:t xml:space="preserve">  </w:t>
      </w:r>
    </w:p>
    <w:p w:rsidR="006D5F07" w:rsidRDefault="006D5F07" w:rsidP="006D5F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5F07" w:rsidRPr="006D5F07" w:rsidRDefault="006D5F07" w:rsidP="006D5F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5F07" w:rsidRPr="006D5F07" w:rsidRDefault="006D5F07" w:rsidP="006D5F0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итогах</w:t>
      </w:r>
      <w:r w:rsidRPr="006D5F07">
        <w:rPr>
          <w:rFonts w:ascii="Times New Roman" w:hAnsi="Times New Roman"/>
          <w:sz w:val="24"/>
          <w:szCs w:val="24"/>
        </w:rPr>
        <w:t xml:space="preserve"> работы комиссии по соблюдению требований к служебному поведению муниципальных служащих и урегулированию конфликта интересов в муниципальном образовании сельское поселение Шугур</w:t>
      </w:r>
      <w:r>
        <w:rPr>
          <w:rFonts w:ascii="Times New Roman" w:hAnsi="Times New Roman"/>
          <w:sz w:val="24"/>
          <w:szCs w:val="24"/>
        </w:rPr>
        <w:t xml:space="preserve"> в 202</w:t>
      </w:r>
      <w:r w:rsidR="00836D7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году.</w:t>
      </w:r>
    </w:p>
    <w:p w:rsidR="00AB129D" w:rsidRPr="00AB129D" w:rsidRDefault="00AB129D" w:rsidP="006D5F07">
      <w:pPr>
        <w:ind w:left="1068"/>
        <w:jc w:val="both"/>
        <w:rPr>
          <w:rFonts w:ascii="Times New Roman" w:hAnsi="Times New Roman"/>
          <w:sz w:val="24"/>
          <w:szCs w:val="24"/>
        </w:rPr>
      </w:pPr>
    </w:p>
    <w:p w:rsidR="00AB129D" w:rsidRPr="00AB129D" w:rsidRDefault="00AB129D" w:rsidP="00AB129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B129D">
        <w:rPr>
          <w:rFonts w:ascii="Times New Roman" w:hAnsi="Times New Roman"/>
          <w:sz w:val="24"/>
          <w:szCs w:val="24"/>
        </w:rPr>
        <w:t xml:space="preserve">По итогам рассмотрения, </w:t>
      </w:r>
      <w:r w:rsidR="00977398" w:rsidRPr="006D5F07">
        <w:rPr>
          <w:rFonts w:ascii="Times New Roman" w:hAnsi="Times New Roman"/>
          <w:sz w:val="24"/>
          <w:szCs w:val="24"/>
        </w:rPr>
        <w:t>работы комиссии по соблюдению требований к служебному поведению муниципальных служащих и урегулированию конфликта интересов в муниципальном образовании сельское поселение Шугур</w:t>
      </w:r>
      <w:r w:rsidR="00977398">
        <w:rPr>
          <w:rFonts w:ascii="Times New Roman" w:hAnsi="Times New Roman"/>
          <w:sz w:val="24"/>
          <w:szCs w:val="24"/>
        </w:rPr>
        <w:t xml:space="preserve"> в 202</w:t>
      </w:r>
      <w:r w:rsidR="00836D76">
        <w:rPr>
          <w:rFonts w:ascii="Times New Roman" w:hAnsi="Times New Roman"/>
          <w:sz w:val="24"/>
          <w:szCs w:val="24"/>
        </w:rPr>
        <w:t>2</w:t>
      </w:r>
      <w:r w:rsidR="00977398">
        <w:rPr>
          <w:rFonts w:ascii="Times New Roman" w:hAnsi="Times New Roman"/>
          <w:sz w:val="24"/>
          <w:szCs w:val="24"/>
        </w:rPr>
        <w:t xml:space="preserve"> году,  принято решение: признать работу комиссии в 202</w:t>
      </w:r>
      <w:r w:rsidR="00836D76">
        <w:rPr>
          <w:rFonts w:ascii="Times New Roman" w:hAnsi="Times New Roman"/>
          <w:sz w:val="24"/>
          <w:szCs w:val="24"/>
        </w:rPr>
        <w:t>2</w:t>
      </w:r>
      <w:r w:rsidR="00977398">
        <w:rPr>
          <w:rFonts w:ascii="Times New Roman" w:hAnsi="Times New Roman"/>
          <w:sz w:val="24"/>
          <w:szCs w:val="24"/>
        </w:rPr>
        <w:t xml:space="preserve"> году удовлетворительной.</w:t>
      </w:r>
    </w:p>
    <w:p w:rsidR="00AB129D" w:rsidRPr="00E439EC" w:rsidRDefault="00AB129D" w:rsidP="00E439EC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C5C68" w:rsidRPr="00E439EC" w:rsidRDefault="00CC5C68" w:rsidP="00CC5C68">
      <w:pPr>
        <w:rPr>
          <w:rFonts w:ascii="Times New Roman" w:hAnsi="Times New Roman"/>
          <w:sz w:val="24"/>
          <w:szCs w:val="24"/>
        </w:rPr>
      </w:pPr>
    </w:p>
    <w:p w:rsidR="00CC5C68" w:rsidRPr="00E439EC" w:rsidRDefault="00CC5C68" w:rsidP="00CC5C68">
      <w:pPr>
        <w:rPr>
          <w:rFonts w:ascii="Times New Roman" w:hAnsi="Times New Roman"/>
          <w:sz w:val="24"/>
          <w:szCs w:val="24"/>
        </w:rPr>
      </w:pPr>
    </w:p>
    <w:p w:rsidR="00E70B9C" w:rsidRPr="00E439EC" w:rsidRDefault="00E70B9C" w:rsidP="006125FD">
      <w:pPr>
        <w:jc w:val="both"/>
        <w:rPr>
          <w:rFonts w:ascii="Times New Roman" w:hAnsi="Times New Roman"/>
          <w:sz w:val="24"/>
          <w:szCs w:val="24"/>
        </w:rPr>
      </w:pPr>
      <w:r w:rsidRPr="00E439EC">
        <w:rPr>
          <w:rFonts w:ascii="Times New Roman" w:hAnsi="Times New Roman"/>
          <w:sz w:val="24"/>
          <w:szCs w:val="24"/>
        </w:rPr>
        <w:t>Ответственное лицо</w:t>
      </w:r>
    </w:p>
    <w:p w:rsidR="00E70B9C" w:rsidRPr="00E439EC" w:rsidRDefault="00E70B9C" w:rsidP="006125FD">
      <w:pPr>
        <w:rPr>
          <w:sz w:val="24"/>
          <w:szCs w:val="24"/>
        </w:rPr>
      </w:pPr>
      <w:r w:rsidRPr="00E439EC">
        <w:rPr>
          <w:rFonts w:ascii="Times New Roman" w:hAnsi="Times New Roman"/>
          <w:sz w:val="24"/>
          <w:szCs w:val="24"/>
        </w:rPr>
        <w:t>Секретарь комиссии: Светлана Яковлевна Карпова 8(34677) 52-067</w:t>
      </w:r>
    </w:p>
    <w:sectPr w:rsidR="00E70B9C" w:rsidRPr="00E439EC" w:rsidSect="002A0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273C1"/>
    <w:multiLevelType w:val="hybridMultilevel"/>
    <w:tmpl w:val="ADAE690A"/>
    <w:lvl w:ilvl="0" w:tplc="91AAB6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8EC687D"/>
    <w:multiLevelType w:val="hybridMultilevel"/>
    <w:tmpl w:val="775C7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AA4E4F"/>
    <w:multiLevelType w:val="hybridMultilevel"/>
    <w:tmpl w:val="ED50D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A17A78"/>
    <w:multiLevelType w:val="hybridMultilevel"/>
    <w:tmpl w:val="CF3CAD18"/>
    <w:lvl w:ilvl="0" w:tplc="57C8FC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8144206"/>
    <w:multiLevelType w:val="hybridMultilevel"/>
    <w:tmpl w:val="05C6D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25FD"/>
    <w:rsid w:val="00024958"/>
    <w:rsid w:val="0004301A"/>
    <w:rsid w:val="00071035"/>
    <w:rsid w:val="00121124"/>
    <w:rsid w:val="00125908"/>
    <w:rsid w:val="00202953"/>
    <w:rsid w:val="00241D6C"/>
    <w:rsid w:val="00284667"/>
    <w:rsid w:val="002A0360"/>
    <w:rsid w:val="003163BF"/>
    <w:rsid w:val="003B7390"/>
    <w:rsid w:val="003D2EF8"/>
    <w:rsid w:val="00450C06"/>
    <w:rsid w:val="004B7215"/>
    <w:rsid w:val="004F571C"/>
    <w:rsid w:val="004F70B6"/>
    <w:rsid w:val="00527F83"/>
    <w:rsid w:val="006125FD"/>
    <w:rsid w:val="0065136B"/>
    <w:rsid w:val="006D5F07"/>
    <w:rsid w:val="00712088"/>
    <w:rsid w:val="00734B05"/>
    <w:rsid w:val="00737EF6"/>
    <w:rsid w:val="0079794B"/>
    <w:rsid w:val="00836D76"/>
    <w:rsid w:val="008E7D8B"/>
    <w:rsid w:val="00977398"/>
    <w:rsid w:val="00AB129D"/>
    <w:rsid w:val="00CC5C68"/>
    <w:rsid w:val="00E20CA2"/>
    <w:rsid w:val="00E439EC"/>
    <w:rsid w:val="00E70B9C"/>
    <w:rsid w:val="00ED2453"/>
    <w:rsid w:val="00FD7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5FD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4B0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Колмачевская Марина Васильевн</dc:creator>
  <cp:keywords/>
  <dc:description/>
  <cp:lastModifiedBy>Админ</cp:lastModifiedBy>
  <cp:revision>14</cp:revision>
  <dcterms:created xsi:type="dcterms:W3CDTF">2016-04-12T03:34:00Z</dcterms:created>
  <dcterms:modified xsi:type="dcterms:W3CDTF">2022-12-14T06:26:00Z</dcterms:modified>
</cp:coreProperties>
</file>