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8F" w:rsidRDefault="006E7A8F" w:rsidP="0015530E">
      <w:pPr>
        <w:jc w:val="center"/>
        <w:rPr>
          <w:sz w:val="20"/>
          <w:szCs w:val="20"/>
        </w:rPr>
      </w:pPr>
    </w:p>
    <w:p w:rsidR="006E7A8F" w:rsidRPr="00DB2B64" w:rsidRDefault="006E7A8F" w:rsidP="0015530E">
      <w:pPr>
        <w:jc w:val="center"/>
        <w:rPr>
          <w:b/>
          <w:sz w:val="20"/>
          <w:szCs w:val="20"/>
        </w:rPr>
      </w:pPr>
      <w:r w:rsidRPr="00DB2B64">
        <w:rPr>
          <w:b/>
          <w:sz w:val="20"/>
          <w:szCs w:val="20"/>
        </w:rPr>
        <w:t>Информация о выполнении плана</w:t>
      </w:r>
    </w:p>
    <w:p w:rsidR="006E7A8F" w:rsidRPr="00DB2B64" w:rsidRDefault="006E7A8F" w:rsidP="0015530E">
      <w:pPr>
        <w:jc w:val="center"/>
        <w:rPr>
          <w:b/>
          <w:sz w:val="20"/>
          <w:szCs w:val="20"/>
        </w:rPr>
      </w:pPr>
      <w:r w:rsidRPr="00DB2B64">
        <w:rPr>
          <w:b/>
          <w:sz w:val="20"/>
          <w:szCs w:val="20"/>
        </w:rPr>
        <w:t>противодействия коррупции за  2016 год</w:t>
      </w:r>
    </w:p>
    <w:p w:rsidR="006E7A8F" w:rsidRPr="00DB2B64" w:rsidRDefault="006E7A8F" w:rsidP="0015530E">
      <w:pPr>
        <w:jc w:val="center"/>
        <w:rPr>
          <w:b/>
          <w:sz w:val="20"/>
          <w:szCs w:val="20"/>
        </w:rPr>
      </w:pPr>
      <w:r w:rsidRPr="00DB2B64">
        <w:rPr>
          <w:b/>
          <w:sz w:val="20"/>
          <w:szCs w:val="20"/>
        </w:rPr>
        <w:t>по администрации сельского  поселения Шугур</w:t>
      </w:r>
    </w:p>
    <w:p w:rsidR="006E7A8F" w:rsidRPr="00DC10EA" w:rsidRDefault="006E7A8F" w:rsidP="00DD4D48">
      <w:pPr>
        <w:jc w:val="center"/>
        <w:rPr>
          <w:b/>
          <w:sz w:val="20"/>
          <w:szCs w:val="20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571"/>
        <w:gridCol w:w="1660"/>
        <w:gridCol w:w="3240"/>
      </w:tblGrid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№</w:t>
            </w:r>
          </w:p>
          <w:p w:rsidR="006E7A8F" w:rsidRPr="00DC10EA" w:rsidRDefault="006E7A8F" w:rsidP="001B0E80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п/п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Отметка о выполнении</w:t>
            </w:r>
          </w:p>
        </w:tc>
      </w:tr>
      <w:tr w:rsidR="006E7A8F" w:rsidRPr="00DC10EA" w:rsidTr="00287B34">
        <w:tc>
          <w:tcPr>
            <w:tcW w:w="10287" w:type="dxa"/>
            <w:gridSpan w:val="4"/>
          </w:tcPr>
          <w:p w:rsidR="006E7A8F" w:rsidRPr="00DC10EA" w:rsidRDefault="006E7A8F" w:rsidP="001B0E80">
            <w:pPr>
              <w:jc w:val="both"/>
              <w:rPr>
                <w:b/>
                <w:sz w:val="20"/>
                <w:szCs w:val="20"/>
              </w:rPr>
            </w:pPr>
            <w:r w:rsidRPr="00DC10EA">
              <w:rPr>
                <w:b/>
                <w:sz w:val="20"/>
                <w:szCs w:val="20"/>
              </w:rPr>
              <w:t xml:space="preserve">Раздел 1. </w:t>
            </w:r>
            <w:r w:rsidRPr="00DC10EA">
              <w:rPr>
                <w:sz w:val="20"/>
                <w:szCs w:val="20"/>
              </w:rPr>
              <w:t>Меры по нормативно – правовому обеспечению антикоррупционной деятельности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</w:t>
            </w:r>
          </w:p>
        </w:tc>
        <w:tc>
          <w:tcPr>
            <w:tcW w:w="9471" w:type="dxa"/>
            <w:gridSpan w:val="3"/>
          </w:tcPr>
          <w:p w:rsidR="006E7A8F" w:rsidRPr="00DC10EA" w:rsidRDefault="006E7A8F" w:rsidP="001B0E80">
            <w:pPr>
              <w:shd w:val="clear" w:color="auto" w:fill="FFFFFF"/>
              <w:ind w:hanging="5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Внесение изменений в правовые акты об утверждении: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1.1.1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Перечня должностей муниципальной службы администрации Кондинского района, структурных подразделений администрации Кондинского района с правами юридического лица,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E7A8F" w:rsidRPr="00DC10EA" w:rsidRDefault="006E7A8F" w:rsidP="001B0E80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A04E75">
            <w:pPr>
              <w:shd w:val="clear" w:color="auto" w:fill="FFFFFF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Внесение изменений в действующий  НПА не требуется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1.1.2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15F2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Внесение изменений в действующий НПА не требуется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1.1.3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15F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Постановление администрации от 19.02.2016 №10 «О внесении изменений в постановление администрации сельского поселения Шугур </w:t>
            </w:r>
          </w:p>
          <w:p w:rsidR="006E7A8F" w:rsidRPr="00DC10EA" w:rsidRDefault="006E7A8F" w:rsidP="00115F2A">
            <w:pPr>
              <w:pStyle w:val="a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 xml:space="preserve">от 08 апреля  2014 года №16 " Об утверждении Положения о сообщении лицами, </w:t>
            </w:r>
          </w:p>
          <w:p w:rsidR="006E7A8F" w:rsidRPr="00DC10EA" w:rsidRDefault="006E7A8F" w:rsidP="00115F2A">
            <w:pPr>
              <w:pStyle w:val="a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 xml:space="preserve">замещающими муниципальные должности  и должности муниципальной службы </w:t>
            </w:r>
          </w:p>
          <w:p w:rsidR="006E7A8F" w:rsidRPr="00DC10EA" w:rsidRDefault="006E7A8F" w:rsidP="00115F2A">
            <w:pPr>
              <w:pStyle w:val="a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Шугур, а также руководителями учреждений, организаций, подведомственных администрации сельского поселения Шугур о получении подарка, в связи с их должностным положением или исполнением ими служебных  (должностных) обязанностей, сдаче и оценке подарка, реализации (выкупе)  и зачислении средств,  вырученных от его реализации»</w:t>
            </w:r>
          </w:p>
          <w:p w:rsidR="006E7A8F" w:rsidRPr="00DC10EA" w:rsidRDefault="006E7A8F" w:rsidP="00115F2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1.1.4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6E7A8F" w:rsidRPr="00DC10EA" w:rsidRDefault="006E7A8F" w:rsidP="00F47B2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Постановление администрации от 05.02.2016 №6 «О внесении изменений в постановление администрации от 08.04.2014 №17 «О порядке размещения сведений о доходах, расходах, об имуществе и обязательствах имущественного характера отдельных категорий лиц  и членов их семей на официальном сайте администрации сельского  поселения Шугур и предоставления этих сведений средствам массовой  информации  для опубликования».</w:t>
            </w:r>
          </w:p>
          <w:p w:rsidR="006E7A8F" w:rsidRPr="00DC10EA" w:rsidRDefault="006E7A8F" w:rsidP="00F47B2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6E7A8F" w:rsidRPr="00DC10EA" w:rsidRDefault="006E7A8F" w:rsidP="00F47B2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6E7A8F" w:rsidRPr="00DC10EA" w:rsidRDefault="006E7A8F" w:rsidP="00F47B2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Постановление администрации от 19.02.2016 №12 «О внесении изменений в постановление администрации от 08.04.2014 №17 «О порядке размещения сведений о доходах, расходах, об имуществе и обязательствах имущественного характера отдельных категорий лиц  и членов их семей на официальном сайте администрации сельского  поселения Шугур и предоставления этих сведений средствам массовой  информации  для опубликования» (с изменениями </w:t>
            </w:r>
          </w:p>
          <w:p w:rsidR="006E7A8F" w:rsidRPr="00DC10EA" w:rsidRDefault="006E7A8F" w:rsidP="00F47B2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6E7A8F" w:rsidRPr="00DC10EA" w:rsidRDefault="006E7A8F" w:rsidP="00F47B2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Постановление администрации от 26.04.2016 №86 «О внесении изменений в постановление администрации от 08.04.2014 №17 «О порядке размещения сведений о доходах, расходах, об имуществе и обязательствах имущественного характера отдельных категорий лиц  и членов их семей на официальном сайте администрации сельского  поселения Шугур и предоставления этих сведений средствам массовой  информации  для опубликования» (с изменениями от 05.02.2016, 19.02.2016)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1.1.5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массой информации для опубликования</w:t>
            </w:r>
          </w:p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1.1.6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Порядка уведомления представителя нанимателя (работодателя) о фактах обращения в целях склонения муниципального служащего к совершению коррупционных правонарушений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Внесение изменений в действующий НПА не требуется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1.1.7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Положения о представлении гражданами, претендующими на замещение должностей муниципальной службы администрации сельского поселения Шугур, органов администрации сельского поселения Шугур с правами юридического лица, и муниципальными служащими администрации сельского поселения Шугур, сведений о доходах, расходах, об имуществе и обязательствах имущественного характера</w:t>
            </w:r>
          </w:p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15F2A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Постановление администрации от 19.02.2016 №11 «О внесении изменений в постановление администрации от 26.03.2015 №20 «О представлении гражданами, претендующими на замещение должностей муниципальной службы администрации сельского поселения Шугур и муниципальными служащими администрации сельского поселения Шугур сведений о доходах, расходах, об имуществе и обязательствах имущественного характера» (с изменениями от 09.11.2015 №127)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1.1.8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Перечня должностей (где гражданин, замещавший должность муниципальной службы, включенную в Перечень должностей в течение двух лет после увольнения с муниципальной службы обязан при заключении трудовых или гражданско–правовых договоров на выполнение работ (оказание услуг) сообщать работодателю сведения о последнем месте своей службы)</w:t>
            </w:r>
          </w:p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Внесение изменений в действующий НПА не требуется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1.1.9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справами юридического лица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15F2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от 19.02.2016 №13 «О внесении изменений в постановление администрации  сельского поселения Шугур от 25.11.2014 №67  «Об утверждении Положения о комиссии  по соблюдению требований  к служебному  поведению </w:t>
            </w:r>
          </w:p>
          <w:p w:rsidR="006E7A8F" w:rsidRPr="00DC10EA" w:rsidRDefault="006E7A8F" w:rsidP="00115F2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и урегулированию конфликта интересов  в администрации сельского поселения Шугур» </w:t>
            </w:r>
          </w:p>
          <w:p w:rsidR="006E7A8F" w:rsidRPr="00DC10EA" w:rsidRDefault="006E7A8F" w:rsidP="00115F2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(с изменениями от 20.04.2015, 10.09.2015)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1.1.10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Кодекса этики и служебного поведения муниципальных служащих администрации сельского поселения Шугур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Внесение изменений в действующий НПА не требуется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1.2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Внесение проектов: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1.2.1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Порядка сообщения муниципальными служащими администрации сельского поселения Шугур, органов администрации сельского поселения Шугур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15F2A">
            <w:pPr>
              <w:tabs>
                <w:tab w:val="left" w:pos="5184"/>
              </w:tabs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Постановление администрации от 19.02.2016 №9 «</w:t>
            </w:r>
            <w:r w:rsidRPr="00DC10EA">
              <w:rPr>
                <w:sz w:val="20"/>
                <w:szCs w:val="20"/>
              </w:rPr>
              <w:fldChar w:fldCharType="begin"/>
            </w:r>
            <w:r w:rsidRPr="00DC10EA">
              <w:rPr>
                <w:sz w:val="20"/>
                <w:szCs w:val="20"/>
              </w:rPr>
              <w:instrText>HYPERLINK "garantF1://71187568.0"</w:instrText>
            </w:r>
            <w:r w:rsidRPr="00DB2B64">
              <w:rPr>
                <w:sz w:val="20"/>
                <w:szCs w:val="20"/>
              </w:rPr>
            </w:r>
            <w:r w:rsidRPr="00DC10EA">
              <w:rPr>
                <w:sz w:val="20"/>
                <w:szCs w:val="20"/>
              </w:rPr>
              <w:fldChar w:fldCharType="separate"/>
            </w:r>
            <w:r w:rsidRPr="00DC10EA">
              <w:rPr>
                <w:rStyle w:val="a"/>
                <w:rFonts w:cs="Arial"/>
                <w:bCs/>
                <w:color w:val="auto"/>
                <w:sz w:val="20"/>
                <w:szCs w:val="20"/>
              </w:rPr>
              <w:t>О порядке сообщения</w:t>
            </w:r>
            <w:r w:rsidRPr="00DC10EA">
              <w:rPr>
                <w:rStyle w:val="a"/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10EA">
              <w:rPr>
                <w:sz w:val="20"/>
                <w:szCs w:val="20"/>
              </w:rPr>
              <w:t>муниципальными                                                                             служащими администрации сельского поселения Шугур  о возникновении личной 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6E7A8F" w:rsidRPr="00DC10EA" w:rsidRDefault="006E7A8F" w:rsidP="00115F2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fldChar w:fldCharType="end"/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1.2.2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hyperlink r:id="rId4" w:anchor="P29" w:history="1">
              <w:r w:rsidRPr="00DC10EA">
                <w:rPr>
                  <w:rStyle w:val="Hyperlink"/>
                  <w:color w:val="auto"/>
                  <w:sz w:val="20"/>
                  <w:szCs w:val="20"/>
                  <w:u w:val="none"/>
                </w:rPr>
                <w:t>Поряд</w:t>
              </w:r>
            </w:hyperlink>
            <w:r w:rsidRPr="00DC10EA">
              <w:rPr>
                <w:sz w:val="20"/>
                <w:szCs w:val="20"/>
              </w:rPr>
              <w:t>ка освобождения от должности лиц, замещающих муниципальные должности в органах местного самоуправления муниципального образования сельского поселения Шугур, в связи с утратой доверия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течение месяца после издания НПА Российской Федерации, Ханты-Мансийского автономного округа – Югры</w:t>
            </w:r>
          </w:p>
          <w:p w:rsidR="006E7A8F" w:rsidRPr="00DC10EA" w:rsidRDefault="006E7A8F" w:rsidP="001B0E80">
            <w:pPr>
              <w:shd w:val="clear" w:color="auto" w:fill="FFFFFF"/>
              <w:ind w:left="-53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15F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DC10EA">
              <w:rPr>
                <w:rFonts w:ascii="Times New Roman" w:hAnsi="Times New Roman" w:cs="Times New Roman"/>
                <w:b w:val="0"/>
                <w:sz w:val="20"/>
              </w:rPr>
              <w:t>Решение Совета депутатов сельского поселения Шугур от 25.03.2016 №107 «Об утверждении Порядка освобождения</w:t>
            </w:r>
            <w:r w:rsidRPr="00DC10EA">
              <w:rPr>
                <w:rFonts w:ascii="Times New Roman" w:hAnsi="Times New Roman" w:cs="Times New Roman"/>
                <w:b w:val="0"/>
                <w:sz w:val="20"/>
              </w:rPr>
              <w:br/>
              <w:t>от должности лиц, замещающих муниципальные должности</w:t>
            </w:r>
          </w:p>
          <w:p w:rsidR="006E7A8F" w:rsidRPr="00DC10EA" w:rsidRDefault="006E7A8F" w:rsidP="00115F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DC10EA">
              <w:rPr>
                <w:rFonts w:ascii="Times New Roman" w:hAnsi="Times New Roman" w:cs="Times New Roman"/>
                <w:b w:val="0"/>
                <w:sz w:val="20"/>
              </w:rPr>
              <w:t>в администрации сельского  поселения  Шугур, в связи с утратой доверия»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10287" w:type="dxa"/>
            <w:gridSpan w:val="4"/>
          </w:tcPr>
          <w:p w:rsidR="006E7A8F" w:rsidRPr="00DC10EA" w:rsidRDefault="006E7A8F" w:rsidP="001B0E80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DC10EA">
              <w:rPr>
                <w:b/>
                <w:sz w:val="20"/>
                <w:szCs w:val="20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2.11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муниципального образования Кондинский район </w:t>
            </w:r>
          </w:p>
          <w:p w:rsidR="006E7A8F" w:rsidRPr="00DC10EA" w:rsidRDefault="006E7A8F" w:rsidP="001B0E80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до 15 августа </w:t>
            </w:r>
          </w:p>
        </w:tc>
        <w:tc>
          <w:tcPr>
            <w:tcW w:w="3240" w:type="dxa"/>
          </w:tcPr>
          <w:p w:rsidR="006E7A8F" w:rsidRPr="00DC10EA" w:rsidRDefault="006E7A8F" w:rsidP="00287B34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В подведомственном учреждении МКУ «Сельский Дом культуры» д.Шугур деятельность по антикоррупционному законодательству реализована в полном объеме. </w:t>
            </w:r>
          </w:p>
          <w:tbl>
            <w:tblPr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08"/>
            </w:tblGrid>
            <w:tr w:rsidR="006E7A8F" w:rsidRPr="00DC10EA" w:rsidTr="0089174D">
              <w:trPr>
                <w:trHeight w:val="1077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В текущем году утверждены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«Основные направления 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антикоррупционной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деятельности в муниципальных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учреждениях, муниципальных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предприятиях, единственным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учредителем (участником)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которых является администрация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6E7A8F" w:rsidRPr="00DC10EA" w:rsidRDefault="006E7A8F" w:rsidP="00287B34">
                  <w:pPr>
                    <w:rPr>
                      <w:sz w:val="20"/>
                      <w:szCs w:val="20"/>
                    </w:rPr>
                  </w:pPr>
                  <w:r w:rsidRPr="00DC10EA">
                    <w:rPr>
                      <w:sz w:val="20"/>
                      <w:szCs w:val="20"/>
                    </w:rPr>
                    <w:t>Шугур»</w:t>
                  </w:r>
                </w:p>
                <w:p w:rsidR="006E7A8F" w:rsidRPr="00DC10EA" w:rsidRDefault="006E7A8F" w:rsidP="008917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2.14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Анализ эффективности исполнения органами местного самоуправления планов противодействия коррупции за 2015, 2016, 2017.  Выработка предложений по их совершенствованию.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За 2015 г. – 1 квартал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За 2016, 2017 гг.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до 20 февраля </w:t>
            </w:r>
          </w:p>
        </w:tc>
        <w:tc>
          <w:tcPr>
            <w:tcW w:w="3240" w:type="dxa"/>
          </w:tcPr>
          <w:p w:rsidR="006E7A8F" w:rsidRPr="00DC10EA" w:rsidRDefault="006E7A8F" w:rsidP="00287B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Разделы Плана практически реализованы. В Плане противодействия коррупции содержатся конкретные меры по профилактике коррупции и основные направления деятельности органов местного самоуправления по повышению эффективности противодействия данному явлению. Проводимые организационно-правовые меры позволили качественно модернизировать работу в направлении противодействия коррупции. Необходимо продолжить соответствующую кадровую, профилактическую работу в направлении выявления, пресечения и привлечения к ответственности лиц, совершивших коррупционные правонарушения.</w:t>
            </w:r>
          </w:p>
          <w:p w:rsidR="006E7A8F" w:rsidRPr="00DC10EA" w:rsidRDefault="006E7A8F" w:rsidP="00287B3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2.15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до 20 декабря </w:t>
            </w:r>
          </w:p>
        </w:tc>
        <w:tc>
          <w:tcPr>
            <w:tcW w:w="3240" w:type="dxa"/>
          </w:tcPr>
          <w:p w:rsidR="006E7A8F" w:rsidRPr="00DC10EA" w:rsidRDefault="006E7A8F" w:rsidP="00287B34">
            <w:pPr>
              <w:tabs>
                <w:tab w:val="left" w:pos="540"/>
              </w:tabs>
              <w:ind w:right="-108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На сайте органов местного самоуправления сельского поселения Шугур размещены материалы по антикоррупционной пропаганде, информирование граждан о порядке работы с поступившими от них обращениями, сроках рассмотрения обращений. Дополнительно ежеквартально размещается информация по обращениям граждан. </w:t>
            </w:r>
          </w:p>
          <w:p w:rsidR="006E7A8F" w:rsidRPr="00DC10EA" w:rsidRDefault="006E7A8F" w:rsidP="00287B34">
            <w:pPr>
              <w:tabs>
                <w:tab w:val="left" w:pos="540"/>
              </w:tabs>
              <w:ind w:right="-108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Действующее постановление администрации от 21.10.2015 г. «О порядке подачи и рассмотрения жалоб  на решения и действия (бездействие) администрации сельского поселения Шугур,  ее структурных подразделений, должностных  лиц и муниципальных служащих»</w:t>
            </w:r>
            <w:r w:rsidRPr="00DC10EA">
              <w:rPr>
                <w:color w:val="FF0000"/>
                <w:sz w:val="20"/>
                <w:szCs w:val="20"/>
              </w:rPr>
              <w:t xml:space="preserve"> </w:t>
            </w:r>
            <w:r w:rsidRPr="00DC10EA">
              <w:rPr>
                <w:sz w:val="20"/>
                <w:szCs w:val="20"/>
              </w:rPr>
              <w:t>(с изм. от 08.04.2016) приведено в соответствие с действующим законодательством 13.07.2016 г.</w:t>
            </w:r>
          </w:p>
          <w:p w:rsidR="006E7A8F" w:rsidRPr="00DC10EA" w:rsidRDefault="006E7A8F" w:rsidP="00287B34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>В целях информирования граждан о работе «Телефона доверия», проведены следующие мероприятия:</w:t>
            </w:r>
          </w:p>
          <w:p w:rsidR="006E7A8F" w:rsidRPr="00DC10EA" w:rsidRDefault="006E7A8F" w:rsidP="00287B34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 xml:space="preserve"> Информация о «Телефоне доверия» размещена:</w:t>
            </w:r>
          </w:p>
          <w:p w:rsidR="006E7A8F" w:rsidRPr="00DC10EA" w:rsidRDefault="006E7A8F" w:rsidP="00287B34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 xml:space="preserve">- на главной странице сайта администрации поселения </w:t>
            </w:r>
            <w:hyperlink r:id="rId5" w:history="1">
              <w:r w:rsidRPr="00DC10EA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DC10EA">
                <w:rPr>
                  <w:rStyle w:val="Hyperlink"/>
                  <w:sz w:val="20"/>
                  <w:szCs w:val="20"/>
                </w:rPr>
                <w:t>.</w:t>
              </w:r>
              <w:r w:rsidRPr="00DC10EA">
                <w:rPr>
                  <w:rStyle w:val="Hyperlink"/>
                  <w:sz w:val="20"/>
                  <w:szCs w:val="20"/>
                  <w:lang w:val="en-US"/>
                </w:rPr>
                <w:t>shugur</w:t>
              </w:r>
              <w:r w:rsidRPr="00DC10EA">
                <w:rPr>
                  <w:rStyle w:val="Hyperlink"/>
                  <w:sz w:val="20"/>
                  <w:szCs w:val="20"/>
                </w:rPr>
                <w:t>.</w:t>
              </w:r>
              <w:r w:rsidRPr="00DC10EA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DC10EA">
              <w:rPr>
                <w:sz w:val="20"/>
                <w:szCs w:val="20"/>
              </w:rPr>
              <w:t>;</w:t>
            </w:r>
          </w:p>
          <w:p w:rsidR="006E7A8F" w:rsidRPr="00DC10EA" w:rsidRDefault="006E7A8F" w:rsidP="00287B34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 </w:t>
            </w:r>
            <w:r w:rsidRPr="00DC10EA">
              <w:rPr>
                <w:sz w:val="20"/>
                <w:szCs w:val="20"/>
              </w:rPr>
              <w:tab/>
              <w:t xml:space="preserve">- на стенде «Антикоррупция»  в здании администрации; </w:t>
            </w:r>
          </w:p>
          <w:p w:rsidR="006E7A8F" w:rsidRPr="00DC10EA" w:rsidRDefault="006E7A8F" w:rsidP="00287B34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 xml:space="preserve">- на доске объявлений, расположенной в центре поселка; </w:t>
            </w:r>
          </w:p>
          <w:p w:rsidR="006E7A8F" w:rsidRPr="00DC10EA" w:rsidRDefault="006E7A8F" w:rsidP="009F40F9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>так же вышеуказанная информация  доведена до сведения руководителей организаций и учреждений всех форм собственности, расположенных на территории сельского поселения Шугур. За отчетный период звонков на «Телефон доверия» не поступало.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0A1869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1869">
              <w:rPr>
                <w:sz w:val="20"/>
                <w:szCs w:val="20"/>
              </w:rPr>
              <w:t>2.16</w:t>
            </w:r>
          </w:p>
        </w:tc>
        <w:tc>
          <w:tcPr>
            <w:tcW w:w="4571" w:type="dxa"/>
          </w:tcPr>
          <w:p w:rsidR="006E7A8F" w:rsidRPr="000A1869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1869">
              <w:rPr>
                <w:sz w:val="20"/>
                <w:szCs w:val="20"/>
              </w:rPr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6E7A8F" w:rsidRPr="000A1869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0A1869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1869">
              <w:rPr>
                <w:sz w:val="20"/>
                <w:szCs w:val="20"/>
              </w:rPr>
              <w:t xml:space="preserve">Ежегодно </w:t>
            </w:r>
          </w:p>
          <w:p w:rsidR="006E7A8F" w:rsidRPr="000A1869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1869">
              <w:rPr>
                <w:sz w:val="20"/>
                <w:szCs w:val="20"/>
              </w:rPr>
              <w:t>до 01 ноября</w:t>
            </w:r>
          </w:p>
        </w:tc>
        <w:tc>
          <w:tcPr>
            <w:tcW w:w="3240" w:type="dxa"/>
          </w:tcPr>
          <w:p w:rsidR="006E7A8F" w:rsidRDefault="006E7A8F" w:rsidP="00386FB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6FBA">
              <w:rPr>
                <w:sz w:val="20"/>
                <w:szCs w:val="20"/>
              </w:rPr>
              <w:t xml:space="preserve">ействующие </w:t>
            </w:r>
            <w:r w:rsidRPr="00386FBA">
              <w:rPr>
                <w:bCs/>
                <w:sz w:val="20"/>
                <w:szCs w:val="20"/>
              </w:rPr>
              <w:t>административные регламенты</w:t>
            </w:r>
            <w:r w:rsidRPr="00386FBA">
              <w:rPr>
                <w:sz w:val="20"/>
                <w:szCs w:val="20"/>
              </w:rPr>
              <w:t xml:space="preserve"> </w:t>
            </w:r>
            <w:r w:rsidRPr="00386FBA">
              <w:rPr>
                <w:bCs/>
                <w:sz w:val="20"/>
                <w:szCs w:val="20"/>
              </w:rPr>
              <w:t xml:space="preserve">предоставления муниципальных услуг в апреле 2016 годы, приведены </w:t>
            </w:r>
            <w:r w:rsidRPr="00386FBA">
              <w:rPr>
                <w:sz w:val="20"/>
                <w:szCs w:val="20"/>
              </w:rPr>
              <w:t>в соответствии с Федеральным законом от 27.07.2010 № 210-ФЗ «Об организации предоставления государственных и муниципальных услуг», (внесено 34 изменения).</w:t>
            </w:r>
          </w:p>
          <w:p w:rsidR="006E7A8F" w:rsidRDefault="006E7A8F" w:rsidP="00386FB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здании администрации оборудовано помещение для организации работы МФЦ (с периодичностью приема населения 2 раза в месяц).</w:t>
            </w:r>
          </w:p>
          <w:p w:rsidR="006E7A8F" w:rsidRPr="00DF661D" w:rsidRDefault="006E7A8F" w:rsidP="00DF66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  <w:r w:rsidRPr="00DF661D">
              <w:rPr>
                <w:rFonts w:cs="Calibri"/>
                <w:sz w:val="20"/>
                <w:szCs w:val="20"/>
              </w:rPr>
              <w:t>На сайте ОМС в информационно-телекоммуникационной сети Интернет создан раздел для размещения информации о разработке администрацией проектов нормативных правовых актов, ходе и результатах их общественного обсуждения;</w:t>
            </w:r>
          </w:p>
          <w:p w:rsidR="006E7A8F" w:rsidRDefault="006E7A8F" w:rsidP="007B03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в действующие НПА </w:t>
            </w:r>
            <w:r w:rsidRPr="007163BC">
              <w:rPr>
                <w:sz w:val="20"/>
                <w:szCs w:val="20"/>
              </w:rPr>
              <w:t>постановления администрации: от 07.04.2016 №37 «</w:t>
            </w:r>
            <w:r w:rsidRPr="007B0313">
              <w:rPr>
                <w:sz w:val="20"/>
                <w:szCs w:val="20"/>
              </w:rPr>
              <w:t>О внесении изменений в постановление администрации от 10.06.2015 №48 «О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Шугур»</w:t>
            </w:r>
          </w:p>
          <w:p w:rsidR="006E7A8F" w:rsidRPr="007B0313" w:rsidRDefault="006E7A8F" w:rsidP="007B0313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20.04.2016 </w:t>
            </w:r>
            <w:r w:rsidRPr="00AA2A38">
              <w:rPr>
                <w:sz w:val="20"/>
                <w:szCs w:val="20"/>
              </w:rPr>
              <w:t>«О внесении изменений в постановление администрации от 23.01.2014 №3                       «Об утверждении Положения о порядке формирования  и подготовке кадрового резерва для замещения вакантных должностей муниципальной службы администрации сельского поселения Шугур»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2.20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Мониторинг эффективности принимаемых органами местного самоуправления муниципального образования Кондинский район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до 01 декабря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Результаты проведенного мониторинга эффективности направлены в администрацию района исх.№802 от 24.11.2016 (на 4-х листах)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AA2A38" w:rsidRDefault="006E7A8F" w:rsidP="001B0E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38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4571" w:type="dxa"/>
          </w:tcPr>
          <w:p w:rsidR="006E7A8F" w:rsidRPr="00AA2A38" w:rsidRDefault="006E7A8F" w:rsidP="001B0E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38">
              <w:rPr>
                <w:rFonts w:ascii="Times New Roman" w:hAnsi="Times New Roman"/>
                <w:sz w:val="20"/>
                <w:szCs w:val="20"/>
              </w:rPr>
              <w:t>Проведение мероприятий (семинаров, совещаний, круглых столов для представителей общественных советов при органах местного самоуправления муниципального образования Кондинский район,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  <w:p w:rsidR="006E7A8F" w:rsidRPr="00AA2A38" w:rsidRDefault="006E7A8F" w:rsidP="001B0E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AA2A38" w:rsidRDefault="006E7A8F" w:rsidP="001B0E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38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6E7A8F" w:rsidRPr="00AA2A38" w:rsidRDefault="006E7A8F" w:rsidP="001B0E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38">
              <w:rPr>
                <w:rFonts w:ascii="Times New Roman" w:hAnsi="Times New Roman"/>
                <w:sz w:val="20"/>
                <w:szCs w:val="20"/>
              </w:rPr>
              <w:t>до 30 сентября</w:t>
            </w:r>
          </w:p>
        </w:tc>
        <w:tc>
          <w:tcPr>
            <w:tcW w:w="3240" w:type="dxa"/>
          </w:tcPr>
          <w:p w:rsidR="006E7A8F" w:rsidRPr="00AA2A38" w:rsidRDefault="006E7A8F" w:rsidP="001B0E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6E7A8F" w:rsidRPr="00DC10EA" w:rsidRDefault="006E7A8F" w:rsidP="001B0E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6E7A8F" w:rsidRPr="00DC10EA" w:rsidRDefault="006E7A8F" w:rsidP="001B0E8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EA">
              <w:rPr>
                <w:rFonts w:ascii="Times New Roman" w:hAnsi="Times New Roman"/>
                <w:sz w:val="20"/>
                <w:szCs w:val="20"/>
              </w:rPr>
              <w:t>до 25 декабря</w:t>
            </w:r>
          </w:p>
        </w:tc>
        <w:tc>
          <w:tcPr>
            <w:tcW w:w="3240" w:type="dxa"/>
          </w:tcPr>
          <w:p w:rsidR="006E7A8F" w:rsidRPr="00DC10EA" w:rsidRDefault="006E7A8F" w:rsidP="00E3534E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Юридический анализ МНПА на предмет соответствии федеральному законодательству и законодательству автономного округа, а так же на предмет возможного наличия коррупциогенных факторов  проводится посредством программного обеспечения «Аналитик регионального законодательства»</w:t>
            </w:r>
          </w:p>
          <w:p w:rsidR="006E7A8F" w:rsidRPr="00DC10EA" w:rsidRDefault="006E7A8F" w:rsidP="00E3534E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Проекты НПА направляются в органы прокуратуры Кондинского района с целью реализации 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актов.</w:t>
            </w:r>
          </w:p>
        </w:tc>
      </w:tr>
      <w:tr w:rsidR="006E7A8F" w:rsidRPr="00DC10EA" w:rsidTr="00287B34">
        <w:tc>
          <w:tcPr>
            <w:tcW w:w="10287" w:type="dxa"/>
            <w:gridSpan w:val="4"/>
          </w:tcPr>
          <w:p w:rsidR="006E7A8F" w:rsidRPr="00DC10EA" w:rsidRDefault="006E7A8F" w:rsidP="001B0E80">
            <w:pPr>
              <w:jc w:val="both"/>
              <w:rPr>
                <w:sz w:val="20"/>
                <w:szCs w:val="20"/>
              </w:rPr>
            </w:pPr>
            <w:r w:rsidRPr="00DC10EA">
              <w:rPr>
                <w:b/>
                <w:sz w:val="20"/>
                <w:szCs w:val="20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3.1.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Проведение мониторинга официальных веб-сайтов органов местного самоуправления муниципальных образований района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каждый квартал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0807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Регулярно производится размещение информации о деятельности органов местного самоуправления сельское поселение Шугур  на сайте за период январь – декабрь 2016 года для размещения  было направлено 37 информационных пакетов. </w:t>
            </w:r>
            <w:r w:rsidRPr="00DC10E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3.2.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Размещение в средствах массовой информации, на сайте органов местного самоуправления муниципального образования Кондинский район материалов по антикоррупционной пропаганде,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</w:p>
          <w:p w:rsidR="006E7A8F" w:rsidRPr="00DC10EA" w:rsidRDefault="006E7A8F" w:rsidP="001B0E8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До 30 апреля 2016 г. </w:t>
            </w:r>
          </w:p>
        </w:tc>
        <w:tc>
          <w:tcPr>
            <w:tcW w:w="3240" w:type="dxa"/>
          </w:tcPr>
          <w:p w:rsidR="006E7A8F" w:rsidRPr="00DC10EA" w:rsidRDefault="006E7A8F" w:rsidP="005B1F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Актуализирован стенд «Антикоррупция», установленный  в здании администрации.</w:t>
            </w:r>
          </w:p>
          <w:p w:rsidR="006E7A8F" w:rsidRPr="00DC10EA" w:rsidRDefault="006E7A8F" w:rsidP="005B1FB5">
            <w:pPr>
              <w:tabs>
                <w:tab w:val="left" w:pos="540"/>
              </w:tabs>
              <w:ind w:right="-108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На сайте органов местного самоуправления сельского поселения Шугур размещены материалы по антикоррупционной пропаганде, информирование граждан о порядке работы с поступившими от них обращениями, сроках рассмотрения обращений. Дополнительно ежеквартально размещается информация по обращениям граждан. </w:t>
            </w:r>
          </w:p>
          <w:p w:rsidR="006E7A8F" w:rsidRPr="00DC10EA" w:rsidRDefault="006E7A8F" w:rsidP="005B1FB5">
            <w:pPr>
              <w:tabs>
                <w:tab w:val="left" w:pos="540"/>
              </w:tabs>
              <w:ind w:right="-108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Действующее постановление администрации от 21.10.2015 г. «О порядке подачи и рассмотрения жалоб  на решения и действия (бездействие) администрации сельского поселения Шугур,  ее структурных подразделений, должностных  лиц и муниципальных служащих»</w:t>
            </w:r>
            <w:r w:rsidRPr="00DC10EA">
              <w:rPr>
                <w:color w:val="FF0000"/>
                <w:sz w:val="20"/>
                <w:szCs w:val="20"/>
              </w:rPr>
              <w:t xml:space="preserve"> </w:t>
            </w:r>
            <w:r w:rsidRPr="00DC10EA">
              <w:rPr>
                <w:sz w:val="20"/>
                <w:szCs w:val="20"/>
              </w:rPr>
              <w:t>(с изм. от 08.04.2016) приведено в соответствие с действующим законодательством 13.07.2016 г.</w:t>
            </w:r>
          </w:p>
          <w:p w:rsidR="006E7A8F" w:rsidRPr="00DC10EA" w:rsidRDefault="006E7A8F" w:rsidP="005B1FB5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>В целях информирования граждан о работе «Телефона доверия», проведены следующие мероприятия:</w:t>
            </w:r>
          </w:p>
          <w:p w:rsidR="006E7A8F" w:rsidRPr="00DC10EA" w:rsidRDefault="006E7A8F" w:rsidP="005B1FB5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 xml:space="preserve"> Информация о «Телефоне доверия» размещена:</w:t>
            </w:r>
          </w:p>
          <w:p w:rsidR="006E7A8F" w:rsidRPr="00DC10EA" w:rsidRDefault="006E7A8F" w:rsidP="005B1FB5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 xml:space="preserve">- на главной странице сайта администрации поселения </w:t>
            </w:r>
          </w:p>
          <w:p w:rsidR="006E7A8F" w:rsidRPr="00DC10EA" w:rsidRDefault="006E7A8F" w:rsidP="005B1FB5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 </w:t>
            </w:r>
            <w:r w:rsidRPr="00DC10EA">
              <w:rPr>
                <w:sz w:val="20"/>
                <w:szCs w:val="20"/>
              </w:rPr>
              <w:tab/>
              <w:t xml:space="preserve">- на стенде «Антикоррупция»  в здании администрации; </w:t>
            </w:r>
          </w:p>
          <w:p w:rsidR="006E7A8F" w:rsidRPr="00DC10EA" w:rsidRDefault="006E7A8F" w:rsidP="00742A16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ab/>
              <w:t>- на доске объявлений, расположенной в центре поселка; - в организациях и учреждениях всех форм собственности, расположенных на территории сельского поселения Шугур. За отчетный период звонков на «Телефон доверия» не поступало.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3.4.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Анализ (полнота и своевременность) размещения на сайте органов местного самоуправления муниципального образования Кондинский район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каждый квартал </w:t>
            </w:r>
          </w:p>
        </w:tc>
        <w:tc>
          <w:tcPr>
            <w:tcW w:w="3240" w:type="dxa"/>
          </w:tcPr>
          <w:p w:rsidR="006E7A8F" w:rsidRPr="00DC10EA" w:rsidRDefault="006E7A8F" w:rsidP="00742A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На сайте администрации в соответствующем разделе в полном объеме и в установленные сроки размещены сведения о доходах, расходах, об имуществе и обязательствах имущественного характера муниципальных служащих, руководителей муниципальных учреждений. Размещена информация о рассмотренных вопросах на заседаниях комиссии по соблюдению муниципальными служащими служебного поведения и урегулированию конфликта интересов (4 протокола)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3.6.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Пропаганда антикоррупционной политики населения на основе медиа-плана </w:t>
            </w:r>
          </w:p>
          <w:p w:rsidR="006E7A8F" w:rsidRPr="00DC10EA" w:rsidRDefault="006E7A8F" w:rsidP="001B0E8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3240" w:type="dxa"/>
          </w:tcPr>
          <w:p w:rsidR="006E7A8F" w:rsidRPr="00DC10EA" w:rsidRDefault="006E7A8F" w:rsidP="00256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На официальном сайте администрации сельского  поселения размещена информация о телефонах горячих линий по противодействию коррупции, ежегодно в установленные сроки размещаются сведения о доходах, об имуществе и обязательствах имущественного характера лиц, замещающих муниципальные должно</w:t>
            </w:r>
            <w:bookmarkStart w:id="0" w:name="_GoBack"/>
            <w:bookmarkEnd w:id="0"/>
            <w:r w:rsidRPr="00DC10EA">
              <w:rPr>
                <w:sz w:val="20"/>
                <w:szCs w:val="20"/>
              </w:rPr>
              <w:t xml:space="preserve">сти и должности муниципальной службы. Информация об антикоррупционной деятельности администрации ежеквартально размещается на стенде «Антикоррупция» </w:t>
            </w:r>
          </w:p>
        </w:tc>
      </w:tr>
      <w:tr w:rsidR="006E7A8F" w:rsidRPr="00DC10EA" w:rsidTr="00287B34">
        <w:tc>
          <w:tcPr>
            <w:tcW w:w="10287" w:type="dxa"/>
            <w:gridSpan w:val="4"/>
          </w:tcPr>
          <w:p w:rsidR="006E7A8F" w:rsidRPr="00DC10EA" w:rsidRDefault="006E7A8F" w:rsidP="001B0E80">
            <w:pPr>
              <w:jc w:val="both"/>
              <w:rPr>
                <w:sz w:val="20"/>
                <w:szCs w:val="20"/>
              </w:rPr>
            </w:pPr>
            <w:r w:rsidRPr="00DC10EA">
              <w:rPr>
                <w:b/>
                <w:sz w:val="20"/>
                <w:szCs w:val="20"/>
              </w:rPr>
              <w:t xml:space="preserve">Раздел 4. </w:t>
            </w:r>
            <w:r w:rsidRPr="00DC10EA">
              <w:rPr>
                <w:sz w:val="20"/>
                <w:szCs w:val="20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6E7A8F" w:rsidRPr="00DC10EA" w:rsidRDefault="006E7A8F" w:rsidP="001B0E80">
            <w:pPr>
              <w:jc w:val="both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4.1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Постоянно в плановый период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Структурные подразделения отсутствуют, оптимизировать численность работников не представляется возможным (по штатному расписанию специалистов и техов  - 7, фактически – 5)</w:t>
            </w:r>
          </w:p>
        </w:tc>
      </w:tr>
      <w:tr w:rsidR="006E7A8F" w:rsidRPr="00DC10EA" w:rsidTr="00287B34">
        <w:trPr>
          <w:trHeight w:val="2262"/>
        </w:trPr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4.2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Проведение семинаров для муниципальных служащих и лиц, осуществляющих техническое обеспечение деятельности органов местного самоуправления,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3240" w:type="dxa"/>
          </w:tcPr>
          <w:p w:rsidR="006E7A8F" w:rsidRPr="00DC10EA" w:rsidRDefault="006E7A8F" w:rsidP="001521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 семинар</w:t>
            </w:r>
          </w:p>
          <w:p w:rsidR="006E7A8F" w:rsidRPr="00DC10EA" w:rsidRDefault="006E7A8F" w:rsidP="00152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 теме:</w:t>
            </w:r>
          </w:p>
          <w:p w:rsidR="006E7A8F" w:rsidRPr="00DC10EA" w:rsidRDefault="006E7A8F" w:rsidP="00152123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«Изменения по вопросам законодательства о муниципальной службе и противодействии коррупции»</w:t>
            </w:r>
            <w:r w:rsidRPr="00DC10E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4.3.</w:t>
            </w:r>
          </w:p>
        </w:tc>
        <w:tc>
          <w:tcPr>
            <w:tcW w:w="4571" w:type="dxa"/>
          </w:tcPr>
          <w:p w:rsidR="006E7A8F" w:rsidRPr="00DC10EA" w:rsidRDefault="006E7A8F" w:rsidP="00F63F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Проведение практических занятий с должностными лицами, ответственными за противодействие коррупции в органах местного самоуправления муниципального образования Кондинский район,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</w:tc>
        <w:tc>
          <w:tcPr>
            <w:tcW w:w="1660" w:type="dxa"/>
          </w:tcPr>
          <w:p w:rsidR="006E7A8F" w:rsidRPr="00DC10EA" w:rsidRDefault="006E7A8F" w:rsidP="00F63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Ежегодно каждый квартал</w:t>
            </w:r>
          </w:p>
        </w:tc>
        <w:tc>
          <w:tcPr>
            <w:tcW w:w="3240" w:type="dxa"/>
          </w:tcPr>
          <w:p w:rsidR="006E7A8F" w:rsidRPr="00DC10EA" w:rsidRDefault="006E7A8F" w:rsidP="00A11A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Проведено практическое занятие по теме: «Основные направления  антикоррупционной деятельности в муниципальных учреждениях, муниципальных предприятиях, единственным учредителем (участником) которых является администрация сельского поселения Шугур» </w:t>
            </w:r>
          </w:p>
          <w:p w:rsidR="006E7A8F" w:rsidRPr="00DC10EA" w:rsidRDefault="006E7A8F" w:rsidP="00A11A8B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</w:p>
          <w:p w:rsidR="006E7A8F" w:rsidRPr="00DC10EA" w:rsidRDefault="006E7A8F" w:rsidP="00A11A8B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4.4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6E7A8F" w:rsidRPr="00DC10EA" w:rsidRDefault="006E7A8F" w:rsidP="001B0E8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Ежегодно до 10 декабря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За отчетный период проведено 4 заседания комиссии, рассмотрено 8 вопросов. Из них: рассмотрение уведомлений об иной оплачиваемой работе – 6; о результатах проведенной сверки достоверности и полноты сведений – 1; рассмотрение представления прокуратуры - 1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4.6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Проведение разъяснительной работы среди муниципальных служащих по вопросу возникновения конфликта интересов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Не реже 1 раза в год</w:t>
            </w:r>
          </w:p>
        </w:tc>
        <w:tc>
          <w:tcPr>
            <w:tcW w:w="3240" w:type="dxa"/>
          </w:tcPr>
          <w:p w:rsidR="006E7A8F" w:rsidRPr="00DC10EA" w:rsidRDefault="006E7A8F" w:rsidP="00A11A8B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При внесении изменений в действующие НПА  с муниципальными служащими проведена разъяснительная работа, и ознакомление  с принятыми НПА под роспись. 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4.7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Вновь принятые отсутствуют</w:t>
            </w:r>
          </w:p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4.8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Не позднее месяца с момента включения в резерв управленческих кадров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Резерв управленческих кадров не создан, в связи с отсутствием кандидатур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4.9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7B0313" w:rsidRDefault="006E7A8F" w:rsidP="007B0313">
            <w:pPr>
              <w:jc w:val="both"/>
              <w:rPr>
                <w:sz w:val="20"/>
                <w:szCs w:val="20"/>
              </w:rPr>
            </w:pPr>
            <w:r w:rsidRPr="007B0313">
              <w:rPr>
                <w:sz w:val="20"/>
                <w:szCs w:val="20"/>
              </w:rPr>
              <w:t xml:space="preserve">Постановление администрации от 10.05.2016 №98 «О внесении изменений в постановление администрации </w:t>
            </w:r>
            <w:r>
              <w:rPr>
                <w:sz w:val="20"/>
                <w:szCs w:val="20"/>
              </w:rPr>
              <w:t xml:space="preserve"> </w:t>
            </w:r>
            <w:r w:rsidRPr="007B0313">
              <w:rPr>
                <w:sz w:val="20"/>
                <w:szCs w:val="20"/>
              </w:rPr>
              <w:t xml:space="preserve">от 27.03.2009 №8 «О межведомственном Совете </w:t>
            </w:r>
          </w:p>
          <w:p w:rsidR="006E7A8F" w:rsidRPr="007B0313" w:rsidRDefault="006E7A8F" w:rsidP="007B0313">
            <w:pPr>
              <w:jc w:val="both"/>
              <w:rPr>
                <w:sz w:val="20"/>
                <w:szCs w:val="20"/>
              </w:rPr>
            </w:pPr>
            <w:r w:rsidRPr="007B0313">
              <w:rPr>
                <w:sz w:val="20"/>
                <w:szCs w:val="20"/>
              </w:rPr>
              <w:t>при главе поселения по противодействию коррупции»</w:t>
            </w:r>
          </w:p>
          <w:p w:rsidR="006E7A8F" w:rsidRDefault="006E7A8F" w:rsidP="00DC10EA">
            <w:pPr>
              <w:tabs>
                <w:tab w:val="left" w:pos="5184"/>
              </w:tabs>
              <w:rPr>
                <w:sz w:val="20"/>
                <w:szCs w:val="20"/>
              </w:rPr>
            </w:pPr>
          </w:p>
          <w:p w:rsidR="006E7A8F" w:rsidRPr="00DC10EA" w:rsidRDefault="006E7A8F" w:rsidP="00DC10EA">
            <w:pPr>
              <w:tabs>
                <w:tab w:val="left" w:pos="5184"/>
              </w:tabs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Постановления председателя Совета депутатов от  25.02.2016 №1 «О представлении лицами, замещающими муниципальные должности  Совета депутатов сельского поселения  Шугур, сведений о доходах, расходах, об имуществе и обязательствах имущественного характера», №2 «</w:t>
            </w:r>
            <w:r w:rsidRPr="00DC10EA">
              <w:rPr>
                <w:sz w:val="20"/>
                <w:szCs w:val="20"/>
                <w:lang w:eastAsia="en-US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сельского поселения Шугур, и членов их семей на официальном сайте администрации сельского поселения Шугур  и предоставления этих сведений средствам массовой информации для опубликования», №3 «</w:t>
            </w:r>
            <w:r w:rsidRPr="00DC10EA">
              <w:rPr>
                <w:sz w:val="20"/>
                <w:szCs w:val="20"/>
              </w:rPr>
              <w:t>О Положении о проверке достоверности и полноты сведений, представляемых лицами, замещающими муниципальные должности Совета депутатов сельского поселения Шугур, и соблюдения ограничений и запретов лицами, замещающими муниципальные должности Совета депутатов сельского поселения Шугур»;  №4 «</w:t>
            </w:r>
            <w:r w:rsidRPr="00DC10EA">
              <w:rPr>
                <w:sz w:val="20"/>
                <w:szCs w:val="20"/>
              </w:rPr>
              <w:fldChar w:fldCharType="begin"/>
            </w:r>
            <w:r w:rsidRPr="00DC10EA">
              <w:rPr>
                <w:sz w:val="20"/>
                <w:szCs w:val="20"/>
              </w:rPr>
              <w:instrText>HYPERLINK "garantF1://71187568.0"</w:instrText>
            </w:r>
            <w:r w:rsidRPr="00DB2B64">
              <w:rPr>
                <w:sz w:val="20"/>
                <w:szCs w:val="20"/>
              </w:rPr>
            </w:r>
            <w:r w:rsidRPr="00DC10EA">
              <w:rPr>
                <w:sz w:val="20"/>
                <w:szCs w:val="20"/>
              </w:rPr>
              <w:fldChar w:fldCharType="separate"/>
            </w:r>
            <w:r w:rsidRPr="00DC10EA">
              <w:rPr>
                <w:rStyle w:val="a"/>
                <w:bCs/>
                <w:color w:val="auto"/>
                <w:sz w:val="20"/>
                <w:szCs w:val="20"/>
              </w:rPr>
              <w:t xml:space="preserve">О порядке сообщения </w:t>
            </w:r>
            <w:r w:rsidRPr="00DC10EA">
              <w:rPr>
                <w:sz w:val="20"/>
                <w:szCs w:val="20"/>
              </w:rPr>
              <w:t>лицами, замещающими муниципальные должности  сельского поселения Шугур  о возникновении личной 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6E7A8F" w:rsidRPr="00DC10EA" w:rsidRDefault="006E7A8F" w:rsidP="00DC10EA">
            <w:pPr>
              <w:jc w:val="both"/>
              <w:rPr>
                <w:color w:val="FF0000"/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fldChar w:fldCharType="end"/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4.9.1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1 квартал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2016 г.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Депутаты персонально проинформированы путем вручения уведомлений 14.12.2015, а так же на заседании Совета депутатов, которое состоялось 30.12.2015</w:t>
            </w:r>
          </w:p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4.9.2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1 квартал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2016 г.</w:t>
            </w:r>
          </w:p>
        </w:tc>
        <w:tc>
          <w:tcPr>
            <w:tcW w:w="3240" w:type="dxa"/>
          </w:tcPr>
          <w:p w:rsidR="006E7A8F" w:rsidRPr="00DC10EA" w:rsidRDefault="006E7A8F" w:rsidP="000807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Проведена аппаратная учеба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характера. Кроме того были организованы 6  индивидуальных  консультаций  для каждого депутата.  </w:t>
            </w:r>
          </w:p>
          <w:p w:rsidR="006E7A8F" w:rsidRPr="00DC10EA" w:rsidRDefault="006E7A8F" w:rsidP="000807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По результатам проведенной работы все депутаты, а так же муниципальные служащие органов местного самоуправления сельского поселения Шугур и  руководителями муниципальных учреждений предоставили сведения о доходах, расходах, об имуществе и обязательствах имущественного характера  в установленные сроки. </w:t>
            </w:r>
          </w:p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4.9.3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Проведено две аппаратные учебы в течении марта 2016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4.9.4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25  мая 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Мониторинг проведен, вклады отсутствуют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4.9.5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до 1 апреля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Мониторинг проведен, отказов в предоставлении сведений </w:t>
            </w:r>
          </w:p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не  поступило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4.10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Организация представления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до 30 апреля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Сведения о доходах, расходах, об имуществе и обязательствах имущественного характера представлены муниципальными служащими, руководителями муниципальных учреждений без нарушений установленных сроков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4.11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Мониторинг представления руководителями муниципальных учреждений, организаций сельского поселения Шугур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сельское поселение Шугур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Ежегодно 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до 25 мая 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Сведения о доходах, расходах, об имуществе и обязательствах имущественного характера представлены руководителями муниципальных учреждений  26.04.2016 и размещены на сайте в установленные сроки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4.12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Консультации  специалиста администрации ответственного  за кадровое делопроизводство оказываются на постоянной основе  по мере возникновения необходимости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4.13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день увольнения муниципального служащего</w:t>
            </w:r>
          </w:p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с муниципальной службы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Увольнений муниципальных служащих за истекший период не производилось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4.14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3240" w:type="dxa"/>
          </w:tcPr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Обращений не поступало</w:t>
            </w:r>
          </w:p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</w:p>
          <w:p w:rsidR="006E7A8F" w:rsidRPr="00DC10EA" w:rsidRDefault="006E7A8F" w:rsidP="001B0E80">
            <w:pPr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 </w:t>
            </w:r>
          </w:p>
        </w:tc>
      </w:tr>
      <w:tr w:rsidR="006E7A8F" w:rsidRPr="00DC10EA" w:rsidTr="00287B34">
        <w:tc>
          <w:tcPr>
            <w:tcW w:w="816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4.15</w:t>
            </w:r>
          </w:p>
        </w:tc>
        <w:tc>
          <w:tcPr>
            <w:tcW w:w="4571" w:type="dxa"/>
          </w:tcPr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 </w:t>
            </w:r>
          </w:p>
          <w:p w:rsidR="006E7A8F" w:rsidRPr="00DC10EA" w:rsidRDefault="006E7A8F" w:rsidP="001B0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6E7A8F" w:rsidRPr="00DC10EA" w:rsidRDefault="006E7A8F" w:rsidP="001B0E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До 15 августа 2016 г.</w:t>
            </w:r>
          </w:p>
        </w:tc>
        <w:tc>
          <w:tcPr>
            <w:tcW w:w="3240" w:type="dxa"/>
          </w:tcPr>
          <w:p w:rsidR="006E7A8F" w:rsidRPr="00DC10EA" w:rsidRDefault="006E7A8F" w:rsidP="00474D20">
            <w:pPr>
              <w:jc w:val="both"/>
              <w:rPr>
                <w:sz w:val="20"/>
                <w:szCs w:val="20"/>
              </w:rPr>
            </w:pPr>
            <w:r w:rsidRPr="00DC10EA">
              <w:rPr>
                <w:sz w:val="20"/>
                <w:szCs w:val="20"/>
              </w:rPr>
              <w:t>В 2016 году  по рекомендации Комиссии представителем нанимателя (работодателем) принято решение о  наложении дисциплинарного  взыскания в отношении одного муниципального служащего (объявлено замечание), в связи с не предоставлением сведений о доходах супруга.</w:t>
            </w:r>
          </w:p>
        </w:tc>
      </w:tr>
    </w:tbl>
    <w:p w:rsidR="006E7A8F" w:rsidRPr="00DC10EA" w:rsidRDefault="006E7A8F">
      <w:pPr>
        <w:rPr>
          <w:sz w:val="20"/>
          <w:szCs w:val="20"/>
        </w:rPr>
      </w:pPr>
    </w:p>
    <w:p w:rsidR="006E7A8F" w:rsidRDefault="006E7A8F"/>
    <w:p w:rsidR="006E7A8F" w:rsidRDefault="006E7A8F"/>
    <w:p w:rsidR="006E7A8F" w:rsidRDefault="006E7A8F"/>
    <w:sectPr w:rsidR="006E7A8F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62"/>
    <w:rsid w:val="00006AD8"/>
    <w:rsid w:val="000403B5"/>
    <w:rsid w:val="00076C84"/>
    <w:rsid w:val="000807C6"/>
    <w:rsid w:val="000A1869"/>
    <w:rsid w:val="000A2D4A"/>
    <w:rsid w:val="000B0043"/>
    <w:rsid w:val="000B020F"/>
    <w:rsid w:val="000B2B5D"/>
    <w:rsid w:val="000D009E"/>
    <w:rsid w:val="000D373A"/>
    <w:rsid w:val="000E4B2F"/>
    <w:rsid w:val="001119C0"/>
    <w:rsid w:val="00115F2A"/>
    <w:rsid w:val="00152123"/>
    <w:rsid w:val="001550ED"/>
    <w:rsid w:val="0015530E"/>
    <w:rsid w:val="0015785C"/>
    <w:rsid w:val="001A1AC9"/>
    <w:rsid w:val="001B0E80"/>
    <w:rsid w:val="001C4675"/>
    <w:rsid w:val="001C61EE"/>
    <w:rsid w:val="001D00C3"/>
    <w:rsid w:val="002353DF"/>
    <w:rsid w:val="002542B8"/>
    <w:rsid w:val="00256BCB"/>
    <w:rsid w:val="0025703D"/>
    <w:rsid w:val="002621CA"/>
    <w:rsid w:val="0026638A"/>
    <w:rsid w:val="002865FB"/>
    <w:rsid w:val="00286964"/>
    <w:rsid w:val="00287B34"/>
    <w:rsid w:val="002A1C37"/>
    <w:rsid w:val="002B4818"/>
    <w:rsid w:val="002B549C"/>
    <w:rsid w:val="002C0F86"/>
    <w:rsid w:val="002C3322"/>
    <w:rsid w:val="002D4881"/>
    <w:rsid w:val="002D4C7B"/>
    <w:rsid w:val="002E2236"/>
    <w:rsid w:val="0030598C"/>
    <w:rsid w:val="00306B4F"/>
    <w:rsid w:val="00313682"/>
    <w:rsid w:val="00331398"/>
    <w:rsid w:val="00345496"/>
    <w:rsid w:val="00372633"/>
    <w:rsid w:val="00386FBA"/>
    <w:rsid w:val="0039586C"/>
    <w:rsid w:val="003C2DFD"/>
    <w:rsid w:val="003C6AB5"/>
    <w:rsid w:val="003F3BAF"/>
    <w:rsid w:val="003F7F99"/>
    <w:rsid w:val="00416B3B"/>
    <w:rsid w:val="00426980"/>
    <w:rsid w:val="00442E39"/>
    <w:rsid w:val="0044762C"/>
    <w:rsid w:val="00453DD0"/>
    <w:rsid w:val="00461B9A"/>
    <w:rsid w:val="0046750C"/>
    <w:rsid w:val="00474D20"/>
    <w:rsid w:val="004D063C"/>
    <w:rsid w:val="004E2163"/>
    <w:rsid w:val="00531255"/>
    <w:rsid w:val="00573E08"/>
    <w:rsid w:val="005850C9"/>
    <w:rsid w:val="0058524A"/>
    <w:rsid w:val="0058624D"/>
    <w:rsid w:val="00590ED9"/>
    <w:rsid w:val="00591CA3"/>
    <w:rsid w:val="005975D0"/>
    <w:rsid w:val="005A4AC3"/>
    <w:rsid w:val="005B112E"/>
    <w:rsid w:val="005B1FB5"/>
    <w:rsid w:val="005E47E9"/>
    <w:rsid w:val="005E4D0C"/>
    <w:rsid w:val="00622D62"/>
    <w:rsid w:val="00630254"/>
    <w:rsid w:val="00652179"/>
    <w:rsid w:val="00671C85"/>
    <w:rsid w:val="0068790A"/>
    <w:rsid w:val="006B4DFC"/>
    <w:rsid w:val="006D2D45"/>
    <w:rsid w:val="006E5374"/>
    <w:rsid w:val="006E7A8F"/>
    <w:rsid w:val="00711456"/>
    <w:rsid w:val="00715740"/>
    <w:rsid w:val="007163BC"/>
    <w:rsid w:val="00726796"/>
    <w:rsid w:val="00742A16"/>
    <w:rsid w:val="00781E5B"/>
    <w:rsid w:val="007B0313"/>
    <w:rsid w:val="007D135A"/>
    <w:rsid w:val="00805A52"/>
    <w:rsid w:val="008267CC"/>
    <w:rsid w:val="00844589"/>
    <w:rsid w:val="008512AD"/>
    <w:rsid w:val="00856987"/>
    <w:rsid w:val="00860312"/>
    <w:rsid w:val="00891595"/>
    <w:rsid w:val="0089174D"/>
    <w:rsid w:val="008A06EE"/>
    <w:rsid w:val="008B1BF9"/>
    <w:rsid w:val="008D2E1F"/>
    <w:rsid w:val="008D4134"/>
    <w:rsid w:val="008E45A1"/>
    <w:rsid w:val="008F1728"/>
    <w:rsid w:val="008F5BA9"/>
    <w:rsid w:val="008F5DF9"/>
    <w:rsid w:val="0090002C"/>
    <w:rsid w:val="00902517"/>
    <w:rsid w:val="00902882"/>
    <w:rsid w:val="00956B90"/>
    <w:rsid w:val="00986350"/>
    <w:rsid w:val="009A0FDD"/>
    <w:rsid w:val="009E7309"/>
    <w:rsid w:val="009F40F9"/>
    <w:rsid w:val="00A02A6A"/>
    <w:rsid w:val="00A04E75"/>
    <w:rsid w:val="00A078AC"/>
    <w:rsid w:val="00A11A8B"/>
    <w:rsid w:val="00A24D98"/>
    <w:rsid w:val="00A26192"/>
    <w:rsid w:val="00A41A5C"/>
    <w:rsid w:val="00A63337"/>
    <w:rsid w:val="00A7378A"/>
    <w:rsid w:val="00AA2A38"/>
    <w:rsid w:val="00AB36FD"/>
    <w:rsid w:val="00AC071A"/>
    <w:rsid w:val="00AE42E1"/>
    <w:rsid w:val="00B50E19"/>
    <w:rsid w:val="00B5179A"/>
    <w:rsid w:val="00B568B8"/>
    <w:rsid w:val="00B7021D"/>
    <w:rsid w:val="00B75498"/>
    <w:rsid w:val="00B81EF9"/>
    <w:rsid w:val="00B8320D"/>
    <w:rsid w:val="00B926C0"/>
    <w:rsid w:val="00BA5F9E"/>
    <w:rsid w:val="00BB42FF"/>
    <w:rsid w:val="00BF1BE7"/>
    <w:rsid w:val="00C01E98"/>
    <w:rsid w:val="00C10B6C"/>
    <w:rsid w:val="00C73450"/>
    <w:rsid w:val="00C74C44"/>
    <w:rsid w:val="00CA07E3"/>
    <w:rsid w:val="00CB1337"/>
    <w:rsid w:val="00CC40FA"/>
    <w:rsid w:val="00CD1FF9"/>
    <w:rsid w:val="00CD23A2"/>
    <w:rsid w:val="00CD5E0B"/>
    <w:rsid w:val="00CE3D16"/>
    <w:rsid w:val="00CE591B"/>
    <w:rsid w:val="00D10266"/>
    <w:rsid w:val="00D2395D"/>
    <w:rsid w:val="00D46FC0"/>
    <w:rsid w:val="00D5278A"/>
    <w:rsid w:val="00D53EB0"/>
    <w:rsid w:val="00D74F0E"/>
    <w:rsid w:val="00D97E32"/>
    <w:rsid w:val="00DB2B64"/>
    <w:rsid w:val="00DB68C0"/>
    <w:rsid w:val="00DC053A"/>
    <w:rsid w:val="00DC0ECF"/>
    <w:rsid w:val="00DC10EA"/>
    <w:rsid w:val="00DD4D48"/>
    <w:rsid w:val="00DD5445"/>
    <w:rsid w:val="00DE33A9"/>
    <w:rsid w:val="00DF5039"/>
    <w:rsid w:val="00DF661D"/>
    <w:rsid w:val="00DF7EAE"/>
    <w:rsid w:val="00E3526D"/>
    <w:rsid w:val="00E3534E"/>
    <w:rsid w:val="00E40CEA"/>
    <w:rsid w:val="00E428E3"/>
    <w:rsid w:val="00E46FC5"/>
    <w:rsid w:val="00E62FED"/>
    <w:rsid w:val="00E75FA7"/>
    <w:rsid w:val="00E817E3"/>
    <w:rsid w:val="00EA6EFD"/>
    <w:rsid w:val="00EB0F87"/>
    <w:rsid w:val="00ED35B0"/>
    <w:rsid w:val="00EE0E96"/>
    <w:rsid w:val="00EE27F0"/>
    <w:rsid w:val="00F05BDF"/>
    <w:rsid w:val="00F060BB"/>
    <w:rsid w:val="00F42032"/>
    <w:rsid w:val="00F47B29"/>
    <w:rsid w:val="00F63FC5"/>
    <w:rsid w:val="00F80585"/>
    <w:rsid w:val="00F8172B"/>
    <w:rsid w:val="00FC6BE7"/>
    <w:rsid w:val="00FC7E6A"/>
    <w:rsid w:val="00FE647F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4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762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D4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378A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7378A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754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987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44762C"/>
    <w:pPr>
      <w:jc w:val="both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762C"/>
    <w:rPr>
      <w:rFonts w:ascii="TimesET" w:hAnsi="TimesET" w:cs="Times New Roman"/>
      <w:sz w:val="20"/>
      <w:szCs w:val="20"/>
      <w:lang w:eastAsia="ru-RU"/>
    </w:rPr>
  </w:style>
  <w:style w:type="paragraph" w:customStyle="1" w:styleId="a0">
    <w:name w:val="Без интервала"/>
    <w:link w:val="a1"/>
    <w:uiPriority w:val="99"/>
    <w:rsid w:val="00115F2A"/>
  </w:style>
  <w:style w:type="character" w:customStyle="1" w:styleId="a1">
    <w:name w:val="Без интервала Знак"/>
    <w:link w:val="a0"/>
    <w:uiPriority w:val="99"/>
    <w:locked/>
    <w:rsid w:val="00115F2A"/>
    <w:rPr>
      <w:sz w:val="22"/>
      <w:lang w:val="ru-RU" w:eastAsia="ru-RU"/>
    </w:rPr>
  </w:style>
  <w:style w:type="paragraph" w:customStyle="1" w:styleId="ConsPlusTitle">
    <w:name w:val="ConsPlusTitle"/>
    <w:uiPriority w:val="99"/>
    <w:rsid w:val="00115F2A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gur.ru" TargetMode="External"/><Relationship Id="rId4" Type="http://schemas.openxmlformats.org/officeDocument/2006/relationships/hyperlink" Target="file:///Z:\&#1054;&#1073;&#1097;&#1072;&#1103;\=%20&#1056;&#1045;&#1064;&#1045;&#1053;&#1048;&#1071;%20&#1044;&#1059;&#1052;&#1067;%20&#1056;&#1040;&#1049;&#1054;&#1053;&#1040;\&#1056;&#1077;&#1096;&#1077;&#1085;&#1080;&#1103;%20&#1044;&#1091;&#1084;&#1099;%202016\&#1056;&#1045;&#1064;&#1045;&#1053;&#1048;&#1071;%2015.03.2016\&#1056;&#1045;&#1064;&#1045;&#1053;&#1048;&#1045;%20&#8470;%2088%20&#1054;&#1058;%2015.03.2016%20-%20&#1055;&#1054;&#1056;&#1071;&#1044;&#1054;&#1050;%20&#1054;&#1057;&#1042;&#1054;&#1041;&#1054;&#1046;&#1044;&#1045;&#1053;&#1048;&#1071;%20&#1054;&#1058;%20&#1044;&#1054;&#1051;&#1046;&#1053;&#1054;&#1057;&#1058;&#1048;%20&#1055;&#1054;%20&#1059;&#1058;&#1040;&#1056;&#1058;&#1045;%20&#1044;&#1054;&#1042;&#1045;&#1056;&#1048;&#107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2108</TotalTime>
  <Pages>12</Pages>
  <Words>4458</Words>
  <Characters>25412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109</cp:revision>
  <cp:lastPrinted>2016-03-31T05:58:00Z</cp:lastPrinted>
  <dcterms:created xsi:type="dcterms:W3CDTF">2016-03-24T05:31:00Z</dcterms:created>
  <dcterms:modified xsi:type="dcterms:W3CDTF">2016-12-23T10:23:00Z</dcterms:modified>
</cp:coreProperties>
</file>