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73" w:rsidRDefault="00F67673" w:rsidP="00D945D6">
      <w:pPr>
        <w:pStyle w:val="20"/>
        <w:shd w:val="clear" w:color="auto" w:fill="auto"/>
        <w:spacing w:line="240" w:lineRule="exact"/>
      </w:pPr>
    </w:p>
    <w:p w:rsidR="00F67673" w:rsidRPr="00D945D6" w:rsidRDefault="00F67673" w:rsidP="0002629C">
      <w:pPr>
        <w:pStyle w:val="20"/>
        <w:shd w:val="clear" w:color="auto" w:fill="auto"/>
        <w:spacing w:line="240" w:lineRule="exact"/>
        <w:jc w:val="center"/>
        <w:rPr>
          <w:b/>
        </w:rPr>
      </w:pPr>
    </w:p>
    <w:p w:rsidR="0002629C" w:rsidRPr="00D945D6" w:rsidRDefault="00F67673" w:rsidP="00F67673">
      <w:pPr>
        <w:pStyle w:val="20"/>
        <w:shd w:val="clear" w:color="auto" w:fill="auto"/>
        <w:spacing w:line="240" w:lineRule="exact"/>
        <w:jc w:val="center"/>
        <w:rPr>
          <w:b/>
          <w:sz w:val="26"/>
          <w:szCs w:val="26"/>
        </w:rPr>
      </w:pPr>
      <w:r w:rsidRPr="00D945D6">
        <w:rPr>
          <w:b/>
          <w:sz w:val="26"/>
          <w:szCs w:val="26"/>
        </w:rPr>
        <w:t xml:space="preserve">Исполнение плана </w:t>
      </w:r>
      <w:r w:rsidR="00720406" w:rsidRPr="00D945D6">
        <w:rPr>
          <w:b/>
          <w:sz w:val="26"/>
          <w:szCs w:val="26"/>
        </w:rPr>
        <w:t xml:space="preserve">по </w:t>
      </w:r>
      <w:r w:rsidR="00067CC5" w:rsidRPr="00D945D6">
        <w:rPr>
          <w:b/>
          <w:sz w:val="26"/>
          <w:szCs w:val="26"/>
        </w:rPr>
        <w:t>противодействи</w:t>
      </w:r>
      <w:r w:rsidR="00720406" w:rsidRPr="00D945D6">
        <w:rPr>
          <w:b/>
          <w:sz w:val="26"/>
          <w:szCs w:val="26"/>
        </w:rPr>
        <w:t>ю</w:t>
      </w:r>
      <w:r w:rsidR="00067CC5" w:rsidRPr="00D945D6">
        <w:rPr>
          <w:b/>
          <w:sz w:val="26"/>
          <w:szCs w:val="26"/>
        </w:rPr>
        <w:t xml:space="preserve"> коррупции </w:t>
      </w:r>
    </w:p>
    <w:p w:rsidR="0002629C" w:rsidRPr="00D945D6" w:rsidRDefault="00F67673" w:rsidP="0002629C">
      <w:pPr>
        <w:pStyle w:val="20"/>
        <w:shd w:val="clear" w:color="auto" w:fill="auto"/>
        <w:spacing w:line="240" w:lineRule="exact"/>
        <w:jc w:val="center"/>
        <w:rPr>
          <w:b/>
          <w:sz w:val="26"/>
          <w:szCs w:val="26"/>
        </w:rPr>
      </w:pPr>
      <w:r w:rsidRPr="00D945D6">
        <w:rPr>
          <w:b/>
          <w:sz w:val="26"/>
          <w:szCs w:val="26"/>
        </w:rPr>
        <w:t xml:space="preserve">в </w:t>
      </w:r>
      <w:r w:rsidR="0002629C" w:rsidRPr="00D945D6">
        <w:rPr>
          <w:b/>
          <w:sz w:val="26"/>
          <w:szCs w:val="26"/>
        </w:rPr>
        <w:t>муниципально</w:t>
      </w:r>
      <w:r w:rsidRPr="00D945D6">
        <w:rPr>
          <w:b/>
          <w:sz w:val="26"/>
          <w:szCs w:val="26"/>
        </w:rPr>
        <w:t xml:space="preserve">м </w:t>
      </w:r>
      <w:r w:rsidR="0002629C" w:rsidRPr="00D945D6">
        <w:rPr>
          <w:b/>
          <w:sz w:val="26"/>
          <w:szCs w:val="26"/>
        </w:rPr>
        <w:t xml:space="preserve"> образовани</w:t>
      </w:r>
      <w:r w:rsidRPr="00D945D6">
        <w:rPr>
          <w:b/>
          <w:sz w:val="26"/>
          <w:szCs w:val="26"/>
        </w:rPr>
        <w:t>и</w:t>
      </w:r>
      <w:r w:rsidR="0002629C" w:rsidRPr="00D945D6">
        <w:rPr>
          <w:b/>
          <w:sz w:val="26"/>
          <w:szCs w:val="26"/>
        </w:rPr>
        <w:t xml:space="preserve"> сельское поселение Шугур</w:t>
      </w:r>
      <w:r w:rsidR="00D945D6" w:rsidRPr="00D945D6">
        <w:rPr>
          <w:b/>
          <w:sz w:val="26"/>
          <w:szCs w:val="26"/>
        </w:rPr>
        <w:t xml:space="preserve"> за 2018</w:t>
      </w:r>
      <w:r w:rsidR="00D945D6">
        <w:rPr>
          <w:b/>
          <w:sz w:val="26"/>
          <w:szCs w:val="26"/>
        </w:rPr>
        <w:t>-2020</w:t>
      </w:r>
      <w:r w:rsidR="00D945D6" w:rsidRPr="00D945D6">
        <w:rPr>
          <w:b/>
          <w:sz w:val="26"/>
          <w:szCs w:val="26"/>
        </w:rPr>
        <w:t xml:space="preserve"> г</w:t>
      </w:r>
      <w:r w:rsidR="00D945D6">
        <w:rPr>
          <w:b/>
          <w:sz w:val="26"/>
          <w:szCs w:val="26"/>
        </w:rPr>
        <w:t>г.</w:t>
      </w:r>
    </w:p>
    <w:p w:rsidR="0002629C" w:rsidRDefault="0002629C" w:rsidP="0002629C">
      <w:pPr>
        <w:pStyle w:val="20"/>
        <w:shd w:val="clear" w:color="auto" w:fill="auto"/>
        <w:spacing w:line="240" w:lineRule="exact"/>
        <w:jc w:val="center"/>
      </w:pPr>
    </w:p>
    <w:tbl>
      <w:tblPr>
        <w:tblOverlap w:val="never"/>
        <w:tblW w:w="30431" w:type="dxa"/>
        <w:tblLayout w:type="fixed"/>
        <w:tblCellMar>
          <w:left w:w="10" w:type="dxa"/>
          <w:right w:w="10" w:type="dxa"/>
        </w:tblCellMar>
        <w:tblLook w:val="04A0"/>
      </w:tblPr>
      <w:tblGrid>
        <w:gridCol w:w="14894"/>
        <w:gridCol w:w="5309"/>
        <w:gridCol w:w="5011"/>
        <w:gridCol w:w="5217"/>
      </w:tblGrid>
      <w:tr w:rsidR="000E4C98" w:rsidRPr="006B5559" w:rsidTr="002A7E9D">
        <w:trPr>
          <w:gridAfter w:val="2"/>
          <w:wAfter w:w="10228" w:type="dxa"/>
          <w:trHeight w:val="283"/>
        </w:trPr>
        <w:tc>
          <w:tcPr>
            <w:tcW w:w="20203" w:type="dxa"/>
            <w:gridSpan w:val="2"/>
            <w:tcBorders>
              <w:top w:val="nil"/>
            </w:tcBorders>
            <w:shd w:val="clear" w:color="auto" w:fill="FFFFFF"/>
            <w:vAlign w:val="bottom"/>
          </w:tcPr>
          <w:p w:rsidR="000E4C98" w:rsidRPr="001B6024" w:rsidRDefault="00067CC5" w:rsidP="001B6024">
            <w:pPr>
              <w:pStyle w:val="20"/>
              <w:shd w:val="clear" w:color="auto" w:fill="auto"/>
              <w:spacing w:line="240" w:lineRule="exact"/>
              <w:ind w:hanging="10"/>
              <w:jc w:val="both"/>
              <w:rPr>
                <w:b/>
                <w:sz w:val="20"/>
                <w:szCs w:val="20"/>
              </w:rPr>
            </w:pPr>
            <w:r w:rsidRPr="001B6024">
              <w:rPr>
                <w:rStyle w:val="24"/>
                <w:b/>
                <w:sz w:val="20"/>
                <w:szCs w:val="20"/>
              </w:rPr>
              <w:t>Раздел 1. Меры по нормативно-правовому обеспечению антикоррупционной деятельности</w:t>
            </w:r>
          </w:p>
        </w:tc>
      </w:tr>
      <w:tr w:rsidR="00D945D6" w:rsidRPr="006B5559" w:rsidTr="00125308">
        <w:trPr>
          <w:trHeight w:val="709"/>
        </w:trPr>
        <w:tc>
          <w:tcPr>
            <w:tcW w:w="25214" w:type="dxa"/>
            <w:gridSpan w:val="3"/>
            <w:shd w:val="clear" w:color="auto" w:fill="FFFFFF"/>
          </w:tcPr>
          <w:p w:rsidR="002A7E9D" w:rsidRDefault="00D945D6" w:rsidP="001B6024">
            <w:pPr>
              <w:pStyle w:val="20"/>
              <w:numPr>
                <w:ilvl w:val="1"/>
                <w:numId w:val="11"/>
              </w:numPr>
              <w:shd w:val="clear" w:color="auto" w:fill="auto"/>
              <w:spacing w:line="274" w:lineRule="exact"/>
              <w:ind w:hanging="10"/>
              <w:jc w:val="both"/>
              <w:rPr>
                <w:rStyle w:val="24"/>
                <w:sz w:val="20"/>
                <w:szCs w:val="20"/>
              </w:rPr>
            </w:pPr>
            <w:r w:rsidRPr="002A7E9D">
              <w:rPr>
                <w:rStyle w:val="24"/>
                <w:sz w:val="20"/>
                <w:szCs w:val="20"/>
              </w:rPr>
              <w:t>Обеспечение постоянного мониторинга нормативных правовых актов органов местного самоуправления</w:t>
            </w:r>
            <w:r w:rsidR="002A7E9D" w:rsidRPr="002A7E9D">
              <w:rPr>
                <w:rStyle w:val="24"/>
                <w:sz w:val="20"/>
                <w:szCs w:val="20"/>
              </w:rPr>
              <w:t xml:space="preserve">, </w:t>
            </w:r>
          </w:p>
          <w:p w:rsidR="001B6024" w:rsidRPr="002A7E9D" w:rsidRDefault="00D945D6" w:rsidP="002A7E9D">
            <w:pPr>
              <w:pStyle w:val="20"/>
              <w:shd w:val="clear" w:color="auto" w:fill="auto"/>
              <w:spacing w:line="274" w:lineRule="exact"/>
              <w:ind w:left="360"/>
              <w:jc w:val="both"/>
              <w:rPr>
                <w:rStyle w:val="24"/>
                <w:sz w:val="20"/>
                <w:szCs w:val="20"/>
              </w:rPr>
            </w:pPr>
            <w:r w:rsidRPr="002A7E9D">
              <w:rPr>
                <w:rStyle w:val="24"/>
                <w:sz w:val="20"/>
                <w:szCs w:val="20"/>
              </w:rPr>
              <w:t xml:space="preserve">подведомственных им организациях (учреждениях) в сфере противодействия коррупции в целях своевременного приведения </w:t>
            </w:r>
          </w:p>
          <w:p w:rsidR="001B6024" w:rsidRDefault="00D945D6" w:rsidP="001B6024">
            <w:pPr>
              <w:pStyle w:val="20"/>
              <w:shd w:val="clear" w:color="auto" w:fill="auto"/>
              <w:spacing w:line="274" w:lineRule="exact"/>
              <w:ind w:left="360"/>
              <w:jc w:val="both"/>
              <w:rPr>
                <w:rStyle w:val="24"/>
                <w:sz w:val="20"/>
                <w:szCs w:val="20"/>
              </w:rPr>
            </w:pPr>
            <w:r w:rsidRPr="006B5559">
              <w:rPr>
                <w:rStyle w:val="24"/>
                <w:sz w:val="20"/>
                <w:szCs w:val="20"/>
              </w:rPr>
              <w:t xml:space="preserve">их в соответствие с федеральными законами, законами Ханты-Мансийского автономного округа - Югры и иными нормативными правовыми актами Российской Федерации </w:t>
            </w:r>
          </w:p>
          <w:p w:rsidR="00D945D6" w:rsidRDefault="00D945D6" w:rsidP="001B6024">
            <w:pPr>
              <w:pStyle w:val="20"/>
              <w:shd w:val="clear" w:color="auto" w:fill="auto"/>
              <w:spacing w:line="274" w:lineRule="exact"/>
              <w:ind w:left="360"/>
              <w:jc w:val="both"/>
              <w:rPr>
                <w:rStyle w:val="24"/>
                <w:sz w:val="20"/>
                <w:szCs w:val="20"/>
              </w:rPr>
            </w:pPr>
            <w:r w:rsidRPr="006B5559">
              <w:rPr>
                <w:rStyle w:val="24"/>
                <w:sz w:val="20"/>
                <w:szCs w:val="20"/>
              </w:rPr>
              <w:t xml:space="preserve">и Ханты-Мансийского автономного округа </w:t>
            </w:r>
            <w:r>
              <w:rPr>
                <w:rStyle w:val="24"/>
                <w:sz w:val="20"/>
                <w:szCs w:val="20"/>
              </w:rPr>
              <w:t>–</w:t>
            </w:r>
            <w:r w:rsidRPr="006B5559">
              <w:rPr>
                <w:rStyle w:val="24"/>
                <w:sz w:val="20"/>
                <w:szCs w:val="20"/>
              </w:rPr>
              <w:t xml:space="preserve"> Югры</w:t>
            </w:r>
          </w:p>
          <w:p w:rsidR="00D945D6" w:rsidRPr="006B5559" w:rsidRDefault="00D945D6" w:rsidP="001B6024">
            <w:pPr>
              <w:pStyle w:val="20"/>
              <w:shd w:val="clear" w:color="auto" w:fill="auto"/>
              <w:spacing w:line="274" w:lineRule="exact"/>
              <w:ind w:left="360" w:hanging="10"/>
              <w:jc w:val="both"/>
              <w:rPr>
                <w:sz w:val="20"/>
                <w:szCs w:val="20"/>
              </w:rPr>
            </w:pPr>
          </w:p>
          <w:p w:rsidR="00D945D6" w:rsidRDefault="00D945D6" w:rsidP="001B6024">
            <w:pPr>
              <w:ind w:hanging="10"/>
              <w:jc w:val="both"/>
              <w:rPr>
                <w:rFonts w:ascii="Times New Roman" w:hAnsi="Times New Roman" w:cs="Times New Roman"/>
                <w:sz w:val="20"/>
                <w:szCs w:val="20"/>
              </w:rPr>
            </w:pPr>
            <w:r w:rsidRPr="00DB4E82">
              <w:rPr>
                <w:rFonts w:ascii="Times New Roman" w:hAnsi="Times New Roman" w:cs="Times New Roman"/>
                <w:sz w:val="20"/>
                <w:szCs w:val="20"/>
              </w:rPr>
              <w:t xml:space="preserve">За отчетный период </w:t>
            </w:r>
            <w:r w:rsidRPr="006B5559">
              <w:rPr>
                <w:rFonts w:ascii="Times New Roman" w:hAnsi="Times New Roman" w:cs="Times New Roman"/>
                <w:sz w:val="20"/>
                <w:szCs w:val="20"/>
              </w:rPr>
              <w:t xml:space="preserve">в сфере противодействия коррупции  приняты следующие МПА: </w:t>
            </w:r>
          </w:p>
          <w:p w:rsidR="002A7E9D" w:rsidRDefault="00D945D6" w:rsidP="001B6024">
            <w:pPr>
              <w:ind w:hanging="10"/>
              <w:jc w:val="both"/>
              <w:rPr>
                <w:rFonts w:ascii="Times New Roman" w:hAnsi="Times New Roman" w:cs="Times New Roman"/>
                <w:sz w:val="20"/>
                <w:szCs w:val="20"/>
              </w:rPr>
            </w:pPr>
            <w:r w:rsidRPr="00D945D6">
              <w:rPr>
                <w:rFonts w:ascii="Times New Roman" w:hAnsi="Times New Roman" w:cs="Times New Roman"/>
                <w:sz w:val="20"/>
                <w:szCs w:val="20"/>
              </w:rPr>
              <w:t xml:space="preserve">Постановление </w:t>
            </w:r>
            <w:r w:rsidRPr="006B5559">
              <w:rPr>
                <w:rFonts w:ascii="Times New Roman" w:hAnsi="Times New Roman" w:cs="Times New Roman"/>
                <w:sz w:val="20"/>
                <w:szCs w:val="20"/>
              </w:rPr>
              <w:t xml:space="preserve">администрации от 29.03.2018 №16 «Об утверждении </w:t>
            </w:r>
            <w:hyperlink w:anchor="Par29" w:history="1">
              <w:r w:rsidRPr="006B5559">
                <w:rPr>
                  <w:rFonts w:ascii="Times New Roman" w:hAnsi="Times New Roman" w:cs="Times New Roman"/>
                  <w:sz w:val="20"/>
                  <w:szCs w:val="20"/>
                </w:rPr>
                <w:t>Поряд</w:t>
              </w:r>
            </w:hyperlink>
            <w:r w:rsidRPr="006B5559">
              <w:rPr>
                <w:rFonts w:ascii="Times New Roman" w:hAnsi="Times New Roman" w:cs="Times New Roman"/>
                <w:sz w:val="20"/>
                <w:szCs w:val="20"/>
              </w:rPr>
              <w:t xml:space="preserve">ка уведомления муниципальными служащими представителя нанимателя (работодателя) </w:t>
            </w:r>
          </w:p>
          <w:p w:rsidR="00D945D6" w:rsidRPr="006B5559" w:rsidRDefault="00D945D6" w:rsidP="001B6024">
            <w:pPr>
              <w:ind w:hanging="10"/>
              <w:jc w:val="both"/>
              <w:rPr>
                <w:rFonts w:ascii="Times New Roman" w:hAnsi="Times New Roman" w:cs="Times New Roman"/>
                <w:sz w:val="20"/>
                <w:szCs w:val="20"/>
              </w:rPr>
            </w:pPr>
            <w:r w:rsidRPr="006B5559">
              <w:rPr>
                <w:rFonts w:ascii="Times New Roman" w:hAnsi="Times New Roman" w:cs="Times New Roman"/>
                <w:sz w:val="20"/>
                <w:szCs w:val="20"/>
              </w:rPr>
              <w:t>о намерении выполнять иную оплачиваемую работу»</w:t>
            </w:r>
            <w:r>
              <w:rPr>
                <w:rFonts w:ascii="Times New Roman" w:hAnsi="Times New Roman" w:cs="Times New Roman"/>
                <w:sz w:val="20"/>
                <w:szCs w:val="20"/>
              </w:rPr>
              <w:t>;</w:t>
            </w:r>
          </w:p>
          <w:p w:rsidR="00D945D6" w:rsidRPr="006B5559" w:rsidRDefault="00D945D6" w:rsidP="001B6024">
            <w:pPr>
              <w:ind w:hanging="10"/>
              <w:jc w:val="both"/>
              <w:rPr>
                <w:rFonts w:ascii="Times New Roman" w:hAnsi="Times New Roman" w:cs="Times New Roman"/>
                <w:sz w:val="20"/>
                <w:szCs w:val="20"/>
              </w:rPr>
            </w:pPr>
            <w:r w:rsidRPr="006B5559">
              <w:rPr>
                <w:rFonts w:ascii="Times New Roman" w:hAnsi="Times New Roman" w:cs="Times New Roman"/>
                <w:sz w:val="20"/>
                <w:szCs w:val="20"/>
              </w:rPr>
              <w:t xml:space="preserve">Постановление администрации от  11.05.2018 №55 «О внесении изменений в постановление администрации </w:t>
            </w:r>
            <w:r>
              <w:rPr>
                <w:rFonts w:ascii="Times New Roman" w:hAnsi="Times New Roman" w:cs="Times New Roman"/>
                <w:sz w:val="20"/>
                <w:szCs w:val="20"/>
              </w:rPr>
              <w:t xml:space="preserve"> </w:t>
            </w:r>
            <w:r w:rsidRPr="006B5559">
              <w:rPr>
                <w:rFonts w:ascii="Times New Roman" w:hAnsi="Times New Roman" w:cs="Times New Roman"/>
                <w:sz w:val="20"/>
                <w:szCs w:val="20"/>
              </w:rPr>
              <w:t xml:space="preserve">сельского поселения Шугур от 11 февраля 2011 года №7 </w:t>
            </w:r>
          </w:p>
          <w:p w:rsidR="00D945D6" w:rsidRPr="006B5559" w:rsidRDefault="00D945D6" w:rsidP="001B6024">
            <w:pPr>
              <w:ind w:hanging="10"/>
              <w:jc w:val="both"/>
              <w:rPr>
                <w:rFonts w:ascii="Times New Roman" w:hAnsi="Times New Roman" w:cs="Times New Roman"/>
                <w:sz w:val="20"/>
                <w:szCs w:val="20"/>
              </w:rPr>
            </w:pPr>
            <w:r w:rsidRPr="006B5559">
              <w:rPr>
                <w:rFonts w:ascii="Times New Roman" w:hAnsi="Times New Roman" w:cs="Times New Roman"/>
                <w:sz w:val="20"/>
                <w:szCs w:val="20"/>
              </w:rPr>
              <w:t>«Об  организации доступа к информации о деятельности администрации сельского поселения Шугур»</w:t>
            </w:r>
            <w:r>
              <w:rPr>
                <w:rFonts w:ascii="Times New Roman" w:hAnsi="Times New Roman" w:cs="Times New Roman"/>
                <w:sz w:val="20"/>
                <w:szCs w:val="20"/>
              </w:rPr>
              <w:t xml:space="preserve"> </w:t>
            </w:r>
            <w:r w:rsidRPr="006B5559">
              <w:rPr>
                <w:rFonts w:ascii="Times New Roman" w:hAnsi="Times New Roman" w:cs="Times New Roman"/>
                <w:sz w:val="20"/>
                <w:szCs w:val="20"/>
              </w:rPr>
              <w:t>(с изменениями от 15.12.2011 №50)</w:t>
            </w:r>
            <w:r>
              <w:rPr>
                <w:rFonts w:ascii="Times New Roman" w:hAnsi="Times New Roman" w:cs="Times New Roman"/>
                <w:sz w:val="20"/>
                <w:szCs w:val="20"/>
              </w:rPr>
              <w:t>;</w:t>
            </w:r>
          </w:p>
          <w:p w:rsidR="002A7E9D" w:rsidRDefault="00D945D6" w:rsidP="001B6024">
            <w:pPr>
              <w:ind w:hanging="10"/>
              <w:jc w:val="both"/>
              <w:rPr>
                <w:rFonts w:ascii="Times New Roman" w:hAnsi="Times New Roman" w:cs="Times New Roman"/>
                <w:sz w:val="20"/>
                <w:szCs w:val="20"/>
              </w:rPr>
            </w:pPr>
            <w:r w:rsidRPr="006B5559">
              <w:rPr>
                <w:rFonts w:ascii="Times New Roman" w:hAnsi="Times New Roman" w:cs="Times New Roman"/>
                <w:sz w:val="20"/>
                <w:szCs w:val="20"/>
              </w:rPr>
              <w:t xml:space="preserve">Постановление администрации от 11.05.2018 №56 «О внесении изменений в постановление администрации сельского поселения Шугур от 21.10.2015 года №84 </w:t>
            </w:r>
          </w:p>
          <w:p w:rsidR="002A7E9D" w:rsidRDefault="00D945D6" w:rsidP="001B6024">
            <w:pPr>
              <w:ind w:hanging="10"/>
              <w:jc w:val="both"/>
              <w:rPr>
                <w:rFonts w:ascii="Times New Roman" w:hAnsi="Times New Roman" w:cs="Times New Roman"/>
                <w:sz w:val="20"/>
                <w:szCs w:val="20"/>
              </w:rPr>
            </w:pPr>
            <w:r w:rsidRPr="006B5559">
              <w:rPr>
                <w:rFonts w:ascii="Times New Roman" w:hAnsi="Times New Roman" w:cs="Times New Roman"/>
                <w:sz w:val="20"/>
                <w:szCs w:val="20"/>
              </w:rPr>
              <w:t xml:space="preserve">«О порядке подачи и рассмотрения жалоб на решения и действия (бездействие) администрации сельского поселения Шугур, ее структурных подразделений, должностных лиц </w:t>
            </w:r>
          </w:p>
          <w:p w:rsidR="00D945D6" w:rsidRPr="006B5559" w:rsidRDefault="00D945D6" w:rsidP="001B6024">
            <w:pPr>
              <w:ind w:hanging="10"/>
              <w:jc w:val="both"/>
              <w:rPr>
                <w:rFonts w:ascii="Times New Roman" w:hAnsi="Times New Roman" w:cs="Times New Roman"/>
                <w:sz w:val="20"/>
                <w:szCs w:val="20"/>
                <w:highlight w:val="yellow"/>
              </w:rPr>
            </w:pPr>
            <w:r w:rsidRPr="006B5559">
              <w:rPr>
                <w:rFonts w:ascii="Times New Roman" w:hAnsi="Times New Roman" w:cs="Times New Roman"/>
                <w:sz w:val="20"/>
                <w:szCs w:val="20"/>
              </w:rPr>
              <w:t>и муниципальных служащих»</w:t>
            </w:r>
            <w:r>
              <w:rPr>
                <w:rFonts w:ascii="Times New Roman" w:hAnsi="Times New Roman" w:cs="Times New Roman"/>
                <w:sz w:val="20"/>
                <w:szCs w:val="20"/>
              </w:rPr>
              <w:t>;</w:t>
            </w:r>
          </w:p>
          <w:p w:rsidR="00D945D6" w:rsidRPr="006B5559" w:rsidRDefault="00D945D6" w:rsidP="001B6024">
            <w:pPr>
              <w:ind w:hanging="10"/>
              <w:jc w:val="both"/>
              <w:rPr>
                <w:rFonts w:ascii="Times New Roman" w:hAnsi="Times New Roman" w:cs="Times New Roman"/>
                <w:sz w:val="20"/>
                <w:szCs w:val="20"/>
              </w:rPr>
            </w:pPr>
            <w:r w:rsidRPr="006B5559">
              <w:rPr>
                <w:rFonts w:ascii="Times New Roman" w:hAnsi="Times New Roman" w:cs="Times New Roman"/>
                <w:sz w:val="20"/>
                <w:szCs w:val="20"/>
              </w:rPr>
              <w:t>Постановление администрации от</w:t>
            </w:r>
            <w:r>
              <w:rPr>
                <w:rFonts w:ascii="Times New Roman" w:hAnsi="Times New Roman" w:cs="Times New Roman"/>
                <w:sz w:val="20"/>
                <w:szCs w:val="20"/>
              </w:rPr>
              <w:t xml:space="preserve"> </w:t>
            </w:r>
            <w:r w:rsidRPr="006B5559">
              <w:rPr>
                <w:rFonts w:ascii="Times New Roman" w:hAnsi="Times New Roman" w:cs="Times New Roman"/>
                <w:sz w:val="20"/>
                <w:szCs w:val="20"/>
              </w:rPr>
              <w:t xml:space="preserve">03.08.2018 №80 «Об утверждении Плана противодействия </w:t>
            </w:r>
            <w:r>
              <w:rPr>
                <w:rFonts w:ascii="Times New Roman" w:hAnsi="Times New Roman" w:cs="Times New Roman"/>
                <w:sz w:val="20"/>
                <w:szCs w:val="20"/>
              </w:rPr>
              <w:t xml:space="preserve"> </w:t>
            </w:r>
            <w:r w:rsidRPr="006B5559">
              <w:rPr>
                <w:rFonts w:ascii="Times New Roman" w:hAnsi="Times New Roman" w:cs="Times New Roman"/>
                <w:sz w:val="20"/>
                <w:szCs w:val="20"/>
              </w:rPr>
              <w:t>коррупции в сельском поселении Шугур</w:t>
            </w:r>
            <w:r>
              <w:rPr>
                <w:rFonts w:ascii="Times New Roman" w:hAnsi="Times New Roman" w:cs="Times New Roman"/>
                <w:sz w:val="20"/>
                <w:szCs w:val="20"/>
              </w:rPr>
              <w:t xml:space="preserve"> </w:t>
            </w:r>
            <w:r w:rsidRPr="006B5559">
              <w:rPr>
                <w:rFonts w:ascii="Times New Roman" w:hAnsi="Times New Roman" w:cs="Times New Roman"/>
                <w:sz w:val="20"/>
                <w:szCs w:val="20"/>
              </w:rPr>
              <w:t>на 2018-2020 годы»</w:t>
            </w:r>
            <w:r>
              <w:rPr>
                <w:rFonts w:ascii="Times New Roman" w:hAnsi="Times New Roman" w:cs="Times New Roman"/>
                <w:sz w:val="20"/>
                <w:szCs w:val="20"/>
              </w:rPr>
              <w:t>;</w:t>
            </w:r>
          </w:p>
          <w:p w:rsidR="002A7E9D" w:rsidRDefault="00D945D6" w:rsidP="001B6024">
            <w:pPr>
              <w:ind w:hanging="10"/>
              <w:jc w:val="both"/>
              <w:rPr>
                <w:rFonts w:ascii="Times New Roman" w:hAnsi="Times New Roman" w:cs="Times New Roman"/>
                <w:sz w:val="20"/>
                <w:szCs w:val="20"/>
              </w:rPr>
            </w:pPr>
            <w:r w:rsidRPr="006B5559">
              <w:rPr>
                <w:rFonts w:ascii="Times New Roman" w:hAnsi="Times New Roman" w:cs="Times New Roman"/>
                <w:sz w:val="20"/>
                <w:szCs w:val="20"/>
              </w:rPr>
              <w:t xml:space="preserve">Постановление администрации от 29.08.2018 №82 «Об утверждении Типового кодекса этики и служебного поведения руководителей, работников муниципальных </w:t>
            </w:r>
          </w:p>
          <w:p w:rsidR="002A7E9D" w:rsidRDefault="00D945D6" w:rsidP="001B6024">
            <w:pPr>
              <w:ind w:hanging="10"/>
              <w:jc w:val="both"/>
              <w:rPr>
                <w:rFonts w:ascii="Times New Roman" w:hAnsi="Times New Roman" w:cs="Times New Roman"/>
                <w:sz w:val="20"/>
                <w:szCs w:val="20"/>
              </w:rPr>
            </w:pPr>
            <w:r w:rsidRPr="006B5559">
              <w:rPr>
                <w:rFonts w:ascii="Times New Roman" w:hAnsi="Times New Roman" w:cs="Times New Roman"/>
                <w:sz w:val="20"/>
                <w:szCs w:val="20"/>
              </w:rPr>
              <w:t xml:space="preserve">учреждений, муниципальных унитарных предприятий и хозяйственных обществ сельского поселения Шугур, единственным учредителем (участником) которых является </w:t>
            </w:r>
          </w:p>
          <w:p w:rsidR="00D945D6" w:rsidRPr="006B5559" w:rsidRDefault="00D945D6" w:rsidP="001B6024">
            <w:pPr>
              <w:ind w:hanging="10"/>
              <w:jc w:val="both"/>
              <w:rPr>
                <w:rFonts w:ascii="Times New Roman" w:hAnsi="Times New Roman" w:cs="Times New Roman"/>
                <w:sz w:val="20"/>
                <w:szCs w:val="20"/>
              </w:rPr>
            </w:pPr>
            <w:r w:rsidRPr="006B5559">
              <w:rPr>
                <w:rFonts w:ascii="Times New Roman" w:hAnsi="Times New Roman" w:cs="Times New Roman"/>
                <w:sz w:val="20"/>
                <w:szCs w:val="20"/>
              </w:rPr>
              <w:t>муниципальное образование сельское поселение Шугур»</w:t>
            </w:r>
            <w:r>
              <w:rPr>
                <w:rFonts w:ascii="Times New Roman" w:hAnsi="Times New Roman" w:cs="Times New Roman"/>
                <w:sz w:val="20"/>
                <w:szCs w:val="20"/>
              </w:rPr>
              <w:t>;</w:t>
            </w:r>
          </w:p>
          <w:p w:rsidR="002A7E9D" w:rsidRDefault="00D945D6" w:rsidP="001B6024">
            <w:pPr>
              <w:ind w:hanging="10"/>
              <w:jc w:val="both"/>
              <w:rPr>
                <w:rFonts w:ascii="Times New Roman" w:hAnsi="Times New Roman" w:cs="Times New Roman"/>
                <w:bCs/>
                <w:sz w:val="20"/>
                <w:szCs w:val="20"/>
              </w:rPr>
            </w:pPr>
            <w:r w:rsidRPr="006B5559">
              <w:rPr>
                <w:rFonts w:ascii="Times New Roman" w:hAnsi="Times New Roman" w:cs="Times New Roman"/>
                <w:bCs/>
                <w:sz w:val="20"/>
                <w:szCs w:val="20"/>
              </w:rPr>
              <w:t xml:space="preserve">Постановление администрации от 14.09.2018 №87 «О внесении изменений в постановление администрации от 24.12.2014 №75  «Об утверждении Положения о  порядке </w:t>
            </w:r>
          </w:p>
          <w:p w:rsidR="002A7E9D" w:rsidRDefault="00D945D6" w:rsidP="001B6024">
            <w:pPr>
              <w:ind w:hanging="10"/>
              <w:jc w:val="both"/>
              <w:rPr>
                <w:rFonts w:ascii="Times New Roman" w:hAnsi="Times New Roman" w:cs="Times New Roman"/>
                <w:bCs/>
                <w:sz w:val="20"/>
                <w:szCs w:val="20"/>
              </w:rPr>
            </w:pPr>
            <w:r w:rsidRPr="006B5559">
              <w:rPr>
                <w:rFonts w:ascii="Times New Roman" w:hAnsi="Times New Roman" w:cs="Times New Roman"/>
                <w:bCs/>
                <w:sz w:val="20"/>
                <w:szCs w:val="20"/>
              </w:rPr>
              <w:t xml:space="preserve">применения взысканий  за несоблюдение муниципальными служащими администрации сельского поселения Шугур ограничений и запретов, требований </w:t>
            </w:r>
          </w:p>
          <w:p w:rsidR="00D945D6" w:rsidRPr="006B5559" w:rsidRDefault="00D945D6" w:rsidP="001B6024">
            <w:pPr>
              <w:ind w:hanging="10"/>
              <w:jc w:val="both"/>
              <w:rPr>
                <w:rFonts w:ascii="Times New Roman" w:hAnsi="Times New Roman" w:cs="Times New Roman"/>
                <w:bCs/>
                <w:sz w:val="20"/>
                <w:szCs w:val="20"/>
              </w:rPr>
            </w:pPr>
            <w:r w:rsidRPr="006B5559">
              <w:rPr>
                <w:rFonts w:ascii="Times New Roman" w:hAnsi="Times New Roman" w:cs="Times New Roman"/>
                <w:bCs/>
                <w:sz w:val="20"/>
                <w:szCs w:val="20"/>
              </w:rPr>
              <w:t>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cs="Times New Roman"/>
                <w:bCs/>
                <w:sz w:val="20"/>
                <w:szCs w:val="20"/>
              </w:rPr>
              <w:t>;</w:t>
            </w:r>
          </w:p>
          <w:p w:rsidR="002A7E9D" w:rsidRDefault="00D945D6" w:rsidP="001B6024">
            <w:pPr>
              <w:pStyle w:val="1"/>
              <w:ind w:hanging="10"/>
              <w:jc w:val="both"/>
              <w:rPr>
                <w:b w:val="0"/>
                <w:color w:val="000000"/>
                <w:sz w:val="20"/>
              </w:rPr>
            </w:pPr>
            <w:r w:rsidRPr="006B5559">
              <w:rPr>
                <w:b w:val="0"/>
                <w:color w:val="000000"/>
                <w:sz w:val="20"/>
              </w:rPr>
              <w:t xml:space="preserve">Постановление администрации от 26.10.2018 №98 «О внесении изменений в постановление                    администрации от  29 августа  2017  года                            </w:t>
            </w:r>
          </w:p>
          <w:p w:rsidR="002A7E9D" w:rsidRDefault="00D945D6" w:rsidP="001B6024">
            <w:pPr>
              <w:pStyle w:val="1"/>
              <w:ind w:hanging="10"/>
              <w:jc w:val="both"/>
              <w:rPr>
                <w:b w:val="0"/>
                <w:bCs/>
                <w:sz w:val="20"/>
              </w:rPr>
            </w:pPr>
            <w:r w:rsidRPr="006B5559">
              <w:rPr>
                <w:b w:val="0"/>
                <w:color w:val="000000"/>
                <w:sz w:val="20"/>
              </w:rPr>
              <w:t>№112</w:t>
            </w:r>
            <w:r w:rsidRPr="006B5559">
              <w:rPr>
                <w:color w:val="000000"/>
                <w:sz w:val="20"/>
              </w:rPr>
              <w:t xml:space="preserve">  </w:t>
            </w:r>
            <w:r w:rsidRPr="006B5559">
              <w:rPr>
                <w:b w:val="0"/>
                <w:bCs/>
                <w:sz w:val="20"/>
              </w:rPr>
              <w:t xml:space="preserve"> «О Порядке получения муниципальными служащими администрации сельского                             поселения Шугур разрешения на участие на                 </w:t>
            </w:r>
          </w:p>
          <w:p w:rsidR="00D945D6" w:rsidRPr="006B5559" w:rsidRDefault="00D945D6" w:rsidP="001B6024">
            <w:pPr>
              <w:pStyle w:val="1"/>
              <w:ind w:hanging="10"/>
              <w:jc w:val="both"/>
              <w:rPr>
                <w:bCs/>
                <w:sz w:val="20"/>
              </w:rPr>
            </w:pPr>
            <w:r w:rsidRPr="006B5559">
              <w:rPr>
                <w:b w:val="0"/>
                <w:bCs/>
                <w:sz w:val="20"/>
              </w:rPr>
              <w:t>безвозмездной основе в управлении                                   отдельными некоммерческими организациями»</w:t>
            </w:r>
            <w:r>
              <w:rPr>
                <w:b w:val="0"/>
                <w:bCs/>
                <w:sz w:val="20"/>
              </w:rPr>
              <w:t>;</w:t>
            </w:r>
          </w:p>
          <w:p w:rsidR="002A7E9D" w:rsidRDefault="00D945D6" w:rsidP="001B6024">
            <w:pPr>
              <w:ind w:hanging="10"/>
              <w:jc w:val="both"/>
              <w:rPr>
                <w:rFonts w:ascii="Times New Roman" w:eastAsia="Calibri" w:hAnsi="Times New Roman" w:cs="Times New Roman"/>
                <w:bCs/>
                <w:sz w:val="20"/>
                <w:szCs w:val="20"/>
                <w:lang w:eastAsia="en-US"/>
              </w:rPr>
            </w:pPr>
            <w:r w:rsidRPr="006B5559">
              <w:rPr>
                <w:rFonts w:ascii="Times New Roman" w:eastAsia="Calibri" w:hAnsi="Times New Roman" w:cs="Times New Roman"/>
                <w:bCs/>
                <w:sz w:val="20"/>
                <w:szCs w:val="20"/>
                <w:lang w:eastAsia="en-US"/>
              </w:rPr>
              <w:t xml:space="preserve">Решение Совета депутатов сельского поселения Шугур от 07.11.2018 №13 «Об утверждении Положения о Комиссии по противодействию коррупции при Совете депутатов </w:t>
            </w:r>
          </w:p>
          <w:p w:rsidR="00D945D6" w:rsidRPr="006B5559" w:rsidRDefault="00D945D6" w:rsidP="001B6024">
            <w:pPr>
              <w:ind w:hanging="10"/>
              <w:jc w:val="both"/>
              <w:rPr>
                <w:rFonts w:ascii="Times New Roman" w:eastAsia="Calibri" w:hAnsi="Times New Roman" w:cs="Times New Roman"/>
                <w:bCs/>
                <w:sz w:val="20"/>
                <w:szCs w:val="20"/>
                <w:lang w:eastAsia="en-US"/>
              </w:rPr>
            </w:pPr>
            <w:r w:rsidRPr="006B5559">
              <w:rPr>
                <w:rFonts w:ascii="Times New Roman" w:eastAsia="Calibri" w:hAnsi="Times New Roman" w:cs="Times New Roman"/>
                <w:bCs/>
                <w:sz w:val="20"/>
                <w:szCs w:val="20"/>
                <w:lang w:eastAsia="en-US"/>
              </w:rPr>
              <w:t>сельского поселения Шугур»</w:t>
            </w:r>
            <w:r>
              <w:rPr>
                <w:rFonts w:ascii="Times New Roman" w:eastAsia="Calibri" w:hAnsi="Times New Roman" w:cs="Times New Roman"/>
                <w:bCs/>
                <w:sz w:val="20"/>
                <w:szCs w:val="20"/>
                <w:lang w:eastAsia="en-US"/>
              </w:rPr>
              <w:t>;</w:t>
            </w:r>
          </w:p>
          <w:p w:rsidR="002A7E9D" w:rsidRDefault="00D945D6" w:rsidP="001B6024">
            <w:pPr>
              <w:ind w:hanging="10"/>
              <w:jc w:val="both"/>
              <w:rPr>
                <w:rFonts w:ascii="Times New Roman" w:hAnsi="Times New Roman" w:cs="Times New Roman"/>
                <w:sz w:val="20"/>
                <w:szCs w:val="20"/>
              </w:rPr>
            </w:pPr>
            <w:r w:rsidRPr="006B5559">
              <w:rPr>
                <w:rFonts w:ascii="Times New Roman" w:hAnsi="Times New Roman" w:cs="Times New Roman"/>
                <w:sz w:val="20"/>
                <w:szCs w:val="20"/>
              </w:rPr>
              <w:t xml:space="preserve">Решение Совета депутатов </w:t>
            </w:r>
            <w:r>
              <w:rPr>
                <w:rFonts w:ascii="Times New Roman" w:hAnsi="Times New Roman" w:cs="Times New Roman"/>
                <w:sz w:val="20"/>
                <w:szCs w:val="20"/>
              </w:rPr>
              <w:t xml:space="preserve"> </w:t>
            </w:r>
            <w:r w:rsidRPr="006B5559">
              <w:rPr>
                <w:rFonts w:ascii="Times New Roman" w:hAnsi="Times New Roman" w:cs="Times New Roman"/>
                <w:sz w:val="20"/>
                <w:szCs w:val="20"/>
              </w:rPr>
              <w:t xml:space="preserve">от 07.11.2018 №14 «О Порядке принятия лицами, замещающими муниципальные должности муниципального образования </w:t>
            </w:r>
          </w:p>
          <w:p w:rsidR="002A7E9D" w:rsidRDefault="00D945D6" w:rsidP="001B6024">
            <w:pPr>
              <w:ind w:hanging="10"/>
              <w:jc w:val="both"/>
              <w:rPr>
                <w:rFonts w:ascii="Times New Roman" w:hAnsi="Times New Roman" w:cs="Times New Roman"/>
                <w:sz w:val="20"/>
                <w:szCs w:val="20"/>
              </w:rPr>
            </w:pPr>
            <w:r w:rsidRPr="006B5559">
              <w:rPr>
                <w:rFonts w:ascii="Times New Roman" w:hAnsi="Times New Roman" w:cs="Times New Roman"/>
                <w:bCs/>
                <w:sz w:val="20"/>
                <w:szCs w:val="20"/>
                <w:lang w:eastAsia="en-US"/>
              </w:rPr>
              <w:t>сельское поселение Шугур</w:t>
            </w:r>
            <w:r w:rsidRPr="006B5559">
              <w:rPr>
                <w:rFonts w:ascii="Times New Roman" w:hAnsi="Times New Roman" w:cs="Times New Roman"/>
                <w:bCs/>
                <w:i/>
                <w:sz w:val="20"/>
                <w:szCs w:val="20"/>
                <w:lang w:eastAsia="en-US"/>
              </w:rPr>
              <w:t xml:space="preserve"> </w:t>
            </w:r>
            <w:r w:rsidRPr="006B5559">
              <w:rPr>
                <w:rFonts w:ascii="Times New Roman" w:hAnsi="Times New Roman" w:cs="Times New Roman"/>
                <w:sz w:val="20"/>
                <w:szCs w:val="20"/>
              </w:rPr>
              <w:t xml:space="preserve"> на постоянной основе, почетных и специальных званий, наград и иных знаков отличия (за исключением научных и спортивных) </w:t>
            </w:r>
          </w:p>
          <w:p w:rsidR="00D945D6" w:rsidRPr="006B5559" w:rsidRDefault="00D945D6" w:rsidP="001B6024">
            <w:pPr>
              <w:ind w:hanging="10"/>
              <w:jc w:val="both"/>
              <w:rPr>
                <w:rFonts w:ascii="Times New Roman" w:hAnsi="Times New Roman" w:cs="Times New Roman"/>
                <w:sz w:val="20"/>
                <w:szCs w:val="20"/>
              </w:rPr>
            </w:pPr>
            <w:r w:rsidRPr="006B5559">
              <w:rPr>
                <w:rFonts w:ascii="Times New Roman" w:hAnsi="Times New Roman" w:cs="Times New Roman"/>
                <w:sz w:val="20"/>
                <w:szCs w:val="20"/>
              </w:rPr>
              <w:t>иностранных государств, международных организаций, политических партий, иных общественных объединений и других организаций»</w:t>
            </w:r>
            <w:r>
              <w:rPr>
                <w:rFonts w:ascii="Times New Roman" w:hAnsi="Times New Roman" w:cs="Times New Roman"/>
                <w:sz w:val="20"/>
                <w:szCs w:val="20"/>
              </w:rPr>
              <w:t>;</w:t>
            </w:r>
          </w:p>
          <w:p w:rsidR="00D945D6" w:rsidRDefault="00D945D6" w:rsidP="001B6024">
            <w:pPr>
              <w:autoSpaceDE w:val="0"/>
              <w:autoSpaceDN w:val="0"/>
              <w:adjustRightInd w:val="0"/>
              <w:ind w:right="1" w:hanging="10"/>
              <w:jc w:val="both"/>
              <w:rPr>
                <w:rFonts w:ascii="Times New Roman" w:hAnsi="Times New Roman" w:cs="Times New Roman"/>
                <w:sz w:val="20"/>
                <w:szCs w:val="20"/>
                <w:lang w:eastAsia="en-US"/>
              </w:rPr>
            </w:pPr>
            <w:r w:rsidRPr="006B5559">
              <w:rPr>
                <w:rFonts w:ascii="Times New Roman" w:hAnsi="Times New Roman" w:cs="Times New Roman"/>
                <w:sz w:val="20"/>
                <w:szCs w:val="20"/>
                <w:lang w:eastAsia="en-US"/>
              </w:rPr>
              <w:t>Решение Совета депутатов от 30.03.2018 №199 «Об общих принципах профессиональной этики и основных правилах поведения лиц, замещающих муниципальные должности»</w:t>
            </w:r>
            <w:r>
              <w:rPr>
                <w:rFonts w:ascii="Times New Roman" w:hAnsi="Times New Roman" w:cs="Times New Roman"/>
                <w:sz w:val="20"/>
                <w:szCs w:val="20"/>
                <w:lang w:eastAsia="en-US"/>
              </w:rPr>
              <w:t>.</w:t>
            </w:r>
          </w:p>
          <w:p w:rsidR="002A7E9D" w:rsidRDefault="00D945D6" w:rsidP="001B6024">
            <w:pPr>
              <w:ind w:hanging="10"/>
              <w:rPr>
                <w:rFonts w:ascii="Times New Roman" w:hAnsi="Times New Roman" w:cs="Times New Roman"/>
                <w:sz w:val="20"/>
                <w:szCs w:val="20"/>
              </w:rPr>
            </w:pPr>
            <w:r w:rsidRPr="00D945D6">
              <w:rPr>
                <w:rFonts w:ascii="Times New Roman" w:hAnsi="Times New Roman" w:cs="Times New Roman"/>
                <w:sz w:val="20"/>
                <w:szCs w:val="20"/>
              </w:rPr>
              <w:t>За  2019 год  в сфере противодействия коррупции  приняты следующие МПА: Постановление  от 31.01.2019 №13 «Об утверждении Перечня должностей муниципальной службы</w:t>
            </w:r>
          </w:p>
          <w:p w:rsidR="002A7E9D" w:rsidRDefault="00D945D6" w:rsidP="001B6024">
            <w:pPr>
              <w:ind w:hanging="10"/>
              <w:rPr>
                <w:rFonts w:ascii="Times New Roman" w:hAnsi="Times New Roman" w:cs="Times New Roman"/>
                <w:sz w:val="20"/>
                <w:szCs w:val="20"/>
              </w:rPr>
            </w:pPr>
            <w:r w:rsidRPr="00D945D6">
              <w:rPr>
                <w:rFonts w:ascii="Times New Roman" w:hAnsi="Times New Roman" w:cs="Times New Roman"/>
                <w:sz w:val="20"/>
                <w:szCs w:val="20"/>
              </w:rPr>
              <w:t xml:space="preserve"> органов местного самоуправления муниципального образования сельское поселение Шугур  при замещении которых муниципальные служащие обязаны представлять </w:t>
            </w:r>
          </w:p>
          <w:p w:rsidR="002A7E9D" w:rsidRDefault="00D945D6" w:rsidP="001B6024">
            <w:pPr>
              <w:ind w:hanging="10"/>
              <w:rPr>
                <w:rFonts w:ascii="Times New Roman" w:hAnsi="Times New Roman" w:cs="Times New Roman"/>
                <w:sz w:val="20"/>
                <w:szCs w:val="20"/>
              </w:rPr>
            </w:pPr>
            <w:r w:rsidRPr="00D945D6">
              <w:rPr>
                <w:rFonts w:ascii="Times New Roman" w:hAnsi="Times New Roman" w:cs="Times New Roman"/>
                <w:sz w:val="20"/>
                <w:szCs w:val="20"/>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w:t>
            </w:r>
          </w:p>
          <w:p w:rsidR="002A7E9D" w:rsidRDefault="00D945D6" w:rsidP="001B6024">
            <w:pPr>
              <w:ind w:hanging="10"/>
              <w:rPr>
                <w:rFonts w:ascii="Times New Roman" w:hAnsi="Times New Roman" w:cs="Times New Roman"/>
                <w:sz w:val="20"/>
                <w:szCs w:val="20"/>
              </w:rPr>
            </w:pPr>
            <w:r w:rsidRPr="00D945D6">
              <w:rPr>
                <w:rFonts w:ascii="Times New Roman" w:hAnsi="Times New Roman" w:cs="Times New Roman"/>
                <w:sz w:val="20"/>
                <w:szCs w:val="20"/>
              </w:rPr>
              <w:t xml:space="preserve">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w:t>
            </w:r>
          </w:p>
          <w:p w:rsidR="002A7E9D" w:rsidRDefault="00D945D6" w:rsidP="001B6024">
            <w:pPr>
              <w:ind w:hanging="10"/>
              <w:rPr>
                <w:rFonts w:ascii="Times New Roman" w:hAnsi="Times New Roman" w:cs="Times New Roman"/>
                <w:sz w:val="20"/>
                <w:szCs w:val="20"/>
              </w:rPr>
            </w:pPr>
            <w:r w:rsidRPr="00D945D6">
              <w:rPr>
                <w:rFonts w:ascii="Times New Roman" w:hAnsi="Times New Roman" w:cs="Times New Roman"/>
                <w:sz w:val="20"/>
                <w:szCs w:val="20"/>
              </w:rPr>
              <w:t xml:space="preserve">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p>
          <w:p w:rsidR="00D945D6" w:rsidRPr="00D945D6" w:rsidRDefault="00D945D6" w:rsidP="001B6024">
            <w:pPr>
              <w:ind w:hanging="10"/>
              <w:rPr>
                <w:rFonts w:ascii="Times New Roman" w:hAnsi="Times New Roman" w:cs="Times New Roman"/>
                <w:sz w:val="20"/>
                <w:szCs w:val="20"/>
              </w:rPr>
            </w:pPr>
            <w:r w:rsidRPr="00D945D6">
              <w:rPr>
                <w:rFonts w:ascii="Times New Roman" w:hAnsi="Times New Roman" w:cs="Times New Roman"/>
                <w:sz w:val="20"/>
                <w:szCs w:val="20"/>
              </w:rPr>
              <w:t>и несовершеннолетних детей» (новая редакция);</w:t>
            </w:r>
          </w:p>
          <w:p w:rsidR="002A7E9D" w:rsidRDefault="00D945D6" w:rsidP="001B6024">
            <w:pPr>
              <w:ind w:hanging="10"/>
              <w:jc w:val="both"/>
              <w:rPr>
                <w:rFonts w:ascii="Times New Roman" w:hAnsi="Times New Roman" w:cs="Times New Roman"/>
                <w:sz w:val="20"/>
                <w:szCs w:val="20"/>
              </w:rPr>
            </w:pPr>
            <w:r w:rsidRPr="00D945D6">
              <w:rPr>
                <w:rFonts w:ascii="Times New Roman" w:hAnsi="Times New Roman" w:cs="Times New Roman"/>
                <w:sz w:val="20"/>
                <w:szCs w:val="20"/>
              </w:rPr>
              <w:t xml:space="preserve">от 04.02.2019 №14 «О работе по выявлению фактов, содержащих признаки конфликта интересов, в том числе скрытой аффилированности и своевременному принятию мер, </w:t>
            </w:r>
          </w:p>
          <w:p w:rsidR="00D945D6" w:rsidRPr="00D945D6" w:rsidRDefault="00D945D6" w:rsidP="001B6024">
            <w:pPr>
              <w:ind w:hanging="10"/>
              <w:jc w:val="both"/>
              <w:rPr>
                <w:rFonts w:ascii="Times New Roman" w:hAnsi="Times New Roman" w:cs="Times New Roman"/>
                <w:sz w:val="20"/>
                <w:szCs w:val="20"/>
              </w:rPr>
            </w:pPr>
            <w:r w:rsidRPr="00D945D6">
              <w:rPr>
                <w:rFonts w:ascii="Times New Roman" w:hAnsi="Times New Roman" w:cs="Times New Roman"/>
                <w:sz w:val="20"/>
                <w:szCs w:val="20"/>
              </w:rPr>
              <w:t>направленных на урегулирование возникшего конфликта интересов»;</w:t>
            </w:r>
          </w:p>
          <w:p w:rsidR="002A7E9D" w:rsidRDefault="00D945D6" w:rsidP="001B6024">
            <w:pPr>
              <w:ind w:hanging="10"/>
              <w:jc w:val="both"/>
              <w:rPr>
                <w:rFonts w:ascii="Times New Roman" w:hAnsi="Times New Roman" w:cs="Times New Roman"/>
                <w:sz w:val="20"/>
                <w:szCs w:val="20"/>
              </w:rPr>
            </w:pPr>
            <w:r w:rsidRPr="00D945D6">
              <w:rPr>
                <w:rFonts w:ascii="Times New Roman" w:hAnsi="Times New Roman" w:cs="Times New Roman"/>
                <w:sz w:val="20"/>
                <w:szCs w:val="20"/>
              </w:rPr>
              <w:t xml:space="preserve">от 25.02.2019 №25 «О внесении изменений в постановление администрации от 27.03.2009 №8 «О межведомственном Совете при главе поселения по противодействию коррупции» </w:t>
            </w:r>
          </w:p>
          <w:p w:rsidR="00D945D6" w:rsidRPr="00D945D6" w:rsidRDefault="00D945D6" w:rsidP="001B6024">
            <w:pPr>
              <w:ind w:hanging="10"/>
              <w:jc w:val="both"/>
              <w:rPr>
                <w:rFonts w:ascii="Times New Roman" w:hAnsi="Times New Roman" w:cs="Times New Roman"/>
                <w:sz w:val="20"/>
                <w:szCs w:val="20"/>
              </w:rPr>
            </w:pPr>
            <w:r w:rsidRPr="00D945D6">
              <w:rPr>
                <w:rFonts w:ascii="Times New Roman" w:hAnsi="Times New Roman" w:cs="Times New Roman"/>
                <w:sz w:val="20"/>
                <w:szCs w:val="20"/>
              </w:rPr>
              <w:lastRenderedPageBreak/>
              <w:t>(с изменениями от 10.05.2016 №98);</w:t>
            </w:r>
          </w:p>
          <w:p w:rsidR="002A7E9D" w:rsidRDefault="00D945D6" w:rsidP="001B6024">
            <w:pPr>
              <w:ind w:hanging="10"/>
              <w:rPr>
                <w:rFonts w:ascii="Times New Roman" w:hAnsi="Times New Roman" w:cs="Times New Roman"/>
                <w:sz w:val="20"/>
                <w:szCs w:val="20"/>
              </w:rPr>
            </w:pPr>
            <w:r w:rsidRPr="00D945D6">
              <w:rPr>
                <w:rFonts w:ascii="Times New Roman" w:hAnsi="Times New Roman" w:cs="Times New Roman"/>
                <w:sz w:val="20"/>
                <w:szCs w:val="20"/>
              </w:rPr>
              <w:t xml:space="preserve">от 10.06.2019 №69 «О резерве управленческих кадров для замещения целевых управленческих должностей в муниципальных учреждениях муниципального образования </w:t>
            </w:r>
          </w:p>
          <w:p w:rsidR="00D945D6" w:rsidRPr="00D945D6" w:rsidRDefault="00D945D6" w:rsidP="001B6024">
            <w:pPr>
              <w:ind w:hanging="10"/>
              <w:rPr>
                <w:rFonts w:ascii="Times New Roman" w:hAnsi="Times New Roman" w:cs="Times New Roman"/>
                <w:sz w:val="20"/>
                <w:szCs w:val="20"/>
              </w:rPr>
            </w:pPr>
            <w:r w:rsidRPr="00D945D6">
              <w:rPr>
                <w:rFonts w:ascii="Times New Roman" w:hAnsi="Times New Roman" w:cs="Times New Roman"/>
                <w:sz w:val="20"/>
                <w:szCs w:val="20"/>
              </w:rPr>
              <w:t>сельского поселения Шугур»;</w:t>
            </w:r>
          </w:p>
          <w:p w:rsidR="002A7E9D" w:rsidRDefault="00D945D6" w:rsidP="001B6024">
            <w:pPr>
              <w:ind w:hanging="10"/>
              <w:rPr>
                <w:rFonts w:ascii="Times New Roman" w:hAnsi="Times New Roman" w:cs="Times New Roman"/>
                <w:sz w:val="20"/>
                <w:szCs w:val="20"/>
              </w:rPr>
            </w:pPr>
            <w:r w:rsidRPr="00D945D6">
              <w:rPr>
                <w:rFonts w:ascii="Times New Roman" w:hAnsi="Times New Roman" w:cs="Times New Roman"/>
                <w:sz w:val="20"/>
                <w:szCs w:val="20"/>
              </w:rPr>
              <w:t xml:space="preserve">от 10.06.2019 №70 «Об утверждении Порядка оценки эффективности работы с резервом управленческих кадров для замещения целевых управленческих должностей </w:t>
            </w:r>
          </w:p>
          <w:p w:rsidR="00D945D6" w:rsidRPr="00D945D6" w:rsidRDefault="00D945D6" w:rsidP="001B6024">
            <w:pPr>
              <w:ind w:hanging="10"/>
              <w:rPr>
                <w:rFonts w:ascii="Times New Roman" w:hAnsi="Times New Roman" w:cs="Times New Roman"/>
                <w:sz w:val="20"/>
                <w:szCs w:val="20"/>
              </w:rPr>
            </w:pPr>
            <w:r w:rsidRPr="00D945D6">
              <w:rPr>
                <w:rFonts w:ascii="Times New Roman" w:hAnsi="Times New Roman" w:cs="Times New Roman"/>
                <w:sz w:val="20"/>
                <w:szCs w:val="20"/>
              </w:rPr>
              <w:t>в муниципальных учреждениях муниципального образования сельское поселение Шугур»;</w:t>
            </w:r>
          </w:p>
          <w:p w:rsidR="00D945D6" w:rsidRPr="00D945D6" w:rsidRDefault="00D945D6" w:rsidP="001B6024">
            <w:pPr>
              <w:shd w:val="clear" w:color="auto" w:fill="FFFFFF"/>
              <w:autoSpaceDE w:val="0"/>
              <w:autoSpaceDN w:val="0"/>
              <w:adjustRightInd w:val="0"/>
              <w:ind w:hanging="10"/>
              <w:rPr>
                <w:rFonts w:ascii="Times New Roman" w:hAnsi="Times New Roman" w:cs="Times New Roman"/>
                <w:sz w:val="20"/>
                <w:szCs w:val="20"/>
              </w:rPr>
            </w:pPr>
            <w:r w:rsidRPr="00D945D6">
              <w:rPr>
                <w:rFonts w:ascii="Times New Roman" w:hAnsi="Times New Roman" w:cs="Times New Roman"/>
                <w:sz w:val="20"/>
                <w:szCs w:val="20"/>
                <w:lang w:eastAsia="en-US"/>
              </w:rPr>
              <w:t>Распоряжение от 24.01.2019 №7-р «</w:t>
            </w:r>
            <w:r w:rsidRPr="00D945D6">
              <w:rPr>
                <w:rFonts w:ascii="Times New Roman" w:hAnsi="Times New Roman" w:cs="Times New Roman"/>
                <w:sz w:val="20"/>
                <w:szCs w:val="20"/>
              </w:rPr>
              <w:t>Об организации работы по профилактике коррупционных и иных правонарушений и назначении ответственных лиц» (новая редакция);</w:t>
            </w:r>
          </w:p>
          <w:p w:rsidR="002A7E9D" w:rsidRDefault="00D945D6" w:rsidP="001B6024">
            <w:pPr>
              <w:shd w:val="clear" w:color="auto" w:fill="FFFFFF"/>
              <w:autoSpaceDE w:val="0"/>
              <w:autoSpaceDN w:val="0"/>
              <w:adjustRightInd w:val="0"/>
              <w:ind w:hanging="10"/>
              <w:rPr>
                <w:rFonts w:ascii="Times New Roman" w:hAnsi="Times New Roman" w:cs="Times New Roman"/>
                <w:sz w:val="20"/>
                <w:szCs w:val="20"/>
              </w:rPr>
            </w:pPr>
            <w:r w:rsidRPr="00D945D6">
              <w:rPr>
                <w:rFonts w:ascii="Times New Roman" w:hAnsi="Times New Roman" w:cs="Times New Roman"/>
                <w:sz w:val="20"/>
                <w:szCs w:val="20"/>
                <w:lang w:eastAsia="en-US"/>
              </w:rPr>
              <w:t>Распоряжение от 31.01.2019 №8-р «</w:t>
            </w:r>
            <w:r w:rsidRPr="00D945D6">
              <w:rPr>
                <w:rFonts w:ascii="Times New Roman" w:hAnsi="Times New Roman" w:cs="Times New Roman"/>
                <w:sz w:val="20"/>
                <w:szCs w:val="20"/>
              </w:rPr>
              <w:t xml:space="preserve">Об утверждении персонального состава комиссии по соблюдению требований к служебному поведению  муниципальных служащих </w:t>
            </w:r>
          </w:p>
          <w:p w:rsidR="00D945D6" w:rsidRPr="00D945D6" w:rsidRDefault="00D945D6" w:rsidP="001B6024">
            <w:pPr>
              <w:shd w:val="clear" w:color="auto" w:fill="FFFFFF"/>
              <w:autoSpaceDE w:val="0"/>
              <w:autoSpaceDN w:val="0"/>
              <w:adjustRightInd w:val="0"/>
              <w:ind w:hanging="10"/>
              <w:rPr>
                <w:rFonts w:ascii="Times New Roman" w:hAnsi="Times New Roman" w:cs="Times New Roman"/>
                <w:sz w:val="20"/>
                <w:szCs w:val="20"/>
              </w:rPr>
            </w:pPr>
            <w:r w:rsidRPr="00D945D6">
              <w:rPr>
                <w:rFonts w:ascii="Times New Roman" w:hAnsi="Times New Roman" w:cs="Times New Roman"/>
                <w:sz w:val="20"/>
                <w:szCs w:val="20"/>
              </w:rPr>
              <w:t>и урегулированию конфликта интересов в администрации сельского поселения Шугур» (новая редакция);</w:t>
            </w:r>
          </w:p>
          <w:p w:rsidR="002A7E9D" w:rsidRDefault="00D945D6" w:rsidP="001B6024">
            <w:pPr>
              <w:shd w:val="clear" w:color="auto" w:fill="FFFFFF"/>
              <w:autoSpaceDE w:val="0"/>
              <w:autoSpaceDN w:val="0"/>
              <w:adjustRightInd w:val="0"/>
              <w:ind w:hanging="10"/>
              <w:rPr>
                <w:rFonts w:ascii="Times New Roman" w:hAnsi="Times New Roman" w:cs="Times New Roman"/>
                <w:sz w:val="20"/>
                <w:szCs w:val="20"/>
              </w:rPr>
            </w:pPr>
            <w:r w:rsidRPr="00D945D6">
              <w:rPr>
                <w:rFonts w:ascii="Times New Roman" w:hAnsi="Times New Roman" w:cs="Times New Roman"/>
                <w:sz w:val="20"/>
                <w:szCs w:val="20"/>
                <w:lang w:eastAsia="en-US"/>
              </w:rPr>
              <w:t>Распоряжение от 31.01.2019 №9-р «</w:t>
            </w:r>
            <w:r w:rsidRPr="00D945D6">
              <w:rPr>
                <w:rFonts w:ascii="Times New Roman" w:hAnsi="Times New Roman" w:cs="Times New Roman"/>
                <w:sz w:val="20"/>
                <w:szCs w:val="20"/>
              </w:rPr>
              <w:t xml:space="preserve">Об оценке деятельности реализации антикоррупционного законодательства в муниципальных учреждениях, подведомственных </w:t>
            </w:r>
          </w:p>
          <w:p w:rsidR="00D945D6" w:rsidRPr="00D945D6" w:rsidRDefault="00D945D6" w:rsidP="001B6024">
            <w:pPr>
              <w:shd w:val="clear" w:color="auto" w:fill="FFFFFF"/>
              <w:autoSpaceDE w:val="0"/>
              <w:autoSpaceDN w:val="0"/>
              <w:adjustRightInd w:val="0"/>
              <w:ind w:hanging="10"/>
              <w:rPr>
                <w:rFonts w:ascii="Times New Roman" w:hAnsi="Times New Roman" w:cs="Times New Roman"/>
                <w:sz w:val="20"/>
                <w:szCs w:val="20"/>
                <w:lang w:eastAsia="en-US"/>
              </w:rPr>
            </w:pPr>
            <w:r w:rsidRPr="00D945D6">
              <w:rPr>
                <w:rFonts w:ascii="Times New Roman" w:hAnsi="Times New Roman" w:cs="Times New Roman"/>
                <w:i/>
                <w:sz w:val="20"/>
                <w:szCs w:val="20"/>
              </w:rPr>
              <w:t xml:space="preserve"> </w:t>
            </w:r>
            <w:r w:rsidRPr="00D945D6">
              <w:rPr>
                <w:rFonts w:ascii="Times New Roman" w:hAnsi="Times New Roman" w:cs="Times New Roman"/>
                <w:sz w:val="20"/>
                <w:szCs w:val="20"/>
              </w:rPr>
              <w:t xml:space="preserve">администрации сельского поселения Шугур»  </w:t>
            </w:r>
          </w:p>
          <w:p w:rsidR="00D945D6" w:rsidRPr="00D945D6" w:rsidRDefault="00D945D6" w:rsidP="001B6024">
            <w:pPr>
              <w:shd w:val="clear" w:color="auto" w:fill="FFFFFF"/>
              <w:autoSpaceDE w:val="0"/>
              <w:autoSpaceDN w:val="0"/>
              <w:adjustRightInd w:val="0"/>
              <w:ind w:hanging="10"/>
              <w:rPr>
                <w:rFonts w:ascii="Times New Roman" w:hAnsi="Times New Roman" w:cs="Times New Roman"/>
                <w:sz w:val="20"/>
                <w:szCs w:val="20"/>
              </w:rPr>
            </w:pPr>
            <w:r w:rsidRPr="00D945D6">
              <w:rPr>
                <w:rFonts w:ascii="Times New Roman" w:hAnsi="Times New Roman" w:cs="Times New Roman"/>
                <w:sz w:val="20"/>
                <w:szCs w:val="20"/>
                <w:lang w:eastAsia="en-US"/>
              </w:rPr>
              <w:t>Распоряжение от  10.06.2019 №26-р  «</w:t>
            </w:r>
            <w:r w:rsidRPr="00D945D6">
              <w:rPr>
                <w:rFonts w:ascii="Times New Roman" w:hAnsi="Times New Roman" w:cs="Times New Roman"/>
                <w:sz w:val="20"/>
                <w:szCs w:val="20"/>
              </w:rPr>
              <w:t>Об утверждении Положения о конкурсной комиссии и ее состава»;</w:t>
            </w:r>
          </w:p>
          <w:p w:rsidR="002A7E9D" w:rsidRDefault="00D945D6" w:rsidP="001B6024">
            <w:pPr>
              <w:autoSpaceDE w:val="0"/>
              <w:autoSpaceDN w:val="0"/>
              <w:adjustRightInd w:val="0"/>
              <w:ind w:right="1" w:hanging="10"/>
              <w:jc w:val="both"/>
              <w:rPr>
                <w:rFonts w:ascii="Times New Roman" w:hAnsi="Times New Roman" w:cs="Times New Roman"/>
                <w:sz w:val="20"/>
                <w:szCs w:val="20"/>
              </w:rPr>
            </w:pPr>
            <w:r w:rsidRPr="00D945D6">
              <w:rPr>
                <w:rFonts w:ascii="Times New Roman" w:hAnsi="Times New Roman" w:cs="Times New Roman"/>
                <w:sz w:val="20"/>
                <w:szCs w:val="20"/>
                <w:lang w:eastAsia="en-US"/>
              </w:rPr>
              <w:t xml:space="preserve">Распоряжение от  10.06.2019 №27-р  </w:t>
            </w:r>
            <w:r w:rsidRPr="00D945D6">
              <w:rPr>
                <w:rFonts w:ascii="Times New Roman" w:hAnsi="Times New Roman" w:cs="Times New Roman"/>
                <w:sz w:val="20"/>
                <w:szCs w:val="20"/>
              </w:rPr>
              <w:t xml:space="preserve">Об утверждении методики оценки кандидатов, претендующих на включение в кадровый резерв управленческих кадров </w:t>
            </w:r>
          </w:p>
          <w:p w:rsidR="00D945D6" w:rsidRPr="00D945D6" w:rsidRDefault="00D945D6" w:rsidP="001B6024">
            <w:pPr>
              <w:autoSpaceDE w:val="0"/>
              <w:autoSpaceDN w:val="0"/>
              <w:adjustRightInd w:val="0"/>
              <w:ind w:right="1" w:hanging="10"/>
              <w:jc w:val="both"/>
              <w:rPr>
                <w:rFonts w:ascii="Times New Roman" w:hAnsi="Times New Roman" w:cs="Times New Roman"/>
                <w:sz w:val="20"/>
                <w:szCs w:val="20"/>
              </w:rPr>
            </w:pPr>
            <w:r w:rsidRPr="00D945D6">
              <w:rPr>
                <w:rFonts w:ascii="Times New Roman" w:hAnsi="Times New Roman" w:cs="Times New Roman"/>
                <w:sz w:val="20"/>
                <w:szCs w:val="20"/>
              </w:rPr>
              <w:t>для замещения целевых управленческих должностей в муниципальных учреждениях муниципального образования сельское поселение Шугур»;</w:t>
            </w:r>
          </w:p>
          <w:p w:rsidR="002A7E9D" w:rsidRDefault="00D945D6" w:rsidP="001B6024">
            <w:pPr>
              <w:autoSpaceDE w:val="0"/>
              <w:autoSpaceDN w:val="0"/>
              <w:adjustRightInd w:val="0"/>
              <w:ind w:right="1" w:hanging="10"/>
              <w:jc w:val="both"/>
              <w:rPr>
                <w:rFonts w:ascii="Times New Roman" w:hAnsi="Times New Roman" w:cs="Times New Roman"/>
                <w:sz w:val="20"/>
                <w:szCs w:val="20"/>
              </w:rPr>
            </w:pPr>
            <w:r w:rsidRPr="00D945D6">
              <w:rPr>
                <w:rFonts w:ascii="Times New Roman" w:hAnsi="Times New Roman" w:cs="Times New Roman"/>
                <w:sz w:val="20"/>
                <w:szCs w:val="20"/>
                <w:lang w:eastAsia="en-US"/>
              </w:rPr>
              <w:t>Распоряжение от  10.06.2019 №28-р  «</w:t>
            </w:r>
            <w:r w:rsidRPr="00D945D6">
              <w:rPr>
                <w:rFonts w:ascii="Times New Roman" w:hAnsi="Times New Roman" w:cs="Times New Roman"/>
                <w:sz w:val="20"/>
                <w:szCs w:val="20"/>
              </w:rPr>
              <w:t xml:space="preserve">Об утверждении перечня вопросов для проведения тестирования участников конкурса на включение в кадровый </w:t>
            </w:r>
          </w:p>
          <w:p w:rsidR="00D945D6" w:rsidRPr="00D945D6" w:rsidRDefault="00D945D6" w:rsidP="001B6024">
            <w:pPr>
              <w:autoSpaceDE w:val="0"/>
              <w:autoSpaceDN w:val="0"/>
              <w:adjustRightInd w:val="0"/>
              <w:ind w:right="1" w:hanging="10"/>
              <w:jc w:val="both"/>
              <w:rPr>
                <w:rFonts w:ascii="Times New Roman" w:hAnsi="Times New Roman" w:cs="Times New Roman"/>
                <w:sz w:val="20"/>
                <w:szCs w:val="20"/>
              </w:rPr>
            </w:pPr>
            <w:r w:rsidRPr="00D945D6">
              <w:rPr>
                <w:rFonts w:ascii="Times New Roman" w:hAnsi="Times New Roman" w:cs="Times New Roman"/>
                <w:sz w:val="20"/>
                <w:szCs w:val="20"/>
              </w:rPr>
              <w:t xml:space="preserve">резерв управленческих кадров для замещения целевых управленческих должностей в муниципальных учреждениях муниципального образования сельское поселение Шугур»; </w:t>
            </w:r>
          </w:p>
          <w:p w:rsidR="002A7E9D" w:rsidRDefault="00D945D6" w:rsidP="001B6024">
            <w:pPr>
              <w:shd w:val="clear" w:color="auto" w:fill="FFFFFF"/>
              <w:ind w:hanging="10"/>
              <w:jc w:val="both"/>
              <w:rPr>
                <w:rFonts w:ascii="Times New Roman" w:hAnsi="Times New Roman" w:cs="Times New Roman"/>
                <w:sz w:val="20"/>
                <w:szCs w:val="20"/>
              </w:rPr>
            </w:pPr>
            <w:r w:rsidRPr="00D945D6">
              <w:rPr>
                <w:rFonts w:ascii="Times New Roman" w:hAnsi="Times New Roman" w:cs="Times New Roman"/>
                <w:sz w:val="20"/>
                <w:szCs w:val="20"/>
              </w:rPr>
              <w:t xml:space="preserve">Постановление от 26.07.2019 №109 «О внесении изменений  в постановление администрации от 03.08.2018 года №80 «Об утверждении Плана противодействия коррупции </w:t>
            </w:r>
          </w:p>
          <w:p w:rsidR="00D945D6" w:rsidRPr="00D945D6" w:rsidRDefault="00D945D6" w:rsidP="001B6024">
            <w:pPr>
              <w:shd w:val="clear" w:color="auto" w:fill="FFFFFF"/>
              <w:ind w:hanging="10"/>
              <w:jc w:val="both"/>
              <w:rPr>
                <w:rFonts w:ascii="Times New Roman" w:hAnsi="Times New Roman" w:cs="Times New Roman"/>
                <w:sz w:val="20"/>
                <w:szCs w:val="20"/>
              </w:rPr>
            </w:pPr>
            <w:r w:rsidRPr="00D945D6">
              <w:rPr>
                <w:rFonts w:ascii="Times New Roman" w:hAnsi="Times New Roman" w:cs="Times New Roman"/>
                <w:sz w:val="20"/>
                <w:szCs w:val="20"/>
              </w:rPr>
              <w:t>в сельском поселении Шугур на 2018-2020 годы»;</w:t>
            </w:r>
          </w:p>
          <w:p w:rsidR="002A7E9D" w:rsidRDefault="00D945D6" w:rsidP="001B6024">
            <w:pPr>
              <w:shd w:val="clear" w:color="auto" w:fill="FFFFFF"/>
              <w:ind w:hanging="10"/>
              <w:jc w:val="both"/>
              <w:rPr>
                <w:rFonts w:ascii="Times New Roman" w:hAnsi="Times New Roman" w:cs="Times New Roman"/>
                <w:bCs/>
                <w:sz w:val="20"/>
                <w:szCs w:val="20"/>
              </w:rPr>
            </w:pPr>
            <w:r w:rsidRPr="00D945D6">
              <w:rPr>
                <w:rFonts w:ascii="Times New Roman" w:hAnsi="Times New Roman" w:cs="Times New Roman"/>
                <w:bCs/>
                <w:sz w:val="20"/>
                <w:szCs w:val="20"/>
              </w:rPr>
              <w:t xml:space="preserve">Постановление администрации от 12.11.2019 №149 «О внесении изменений в постановление администрации от 02.05.2012 г. №16 «Об утверждении Кодекса </w:t>
            </w:r>
          </w:p>
          <w:p w:rsidR="00D945D6" w:rsidRPr="00D945D6" w:rsidRDefault="00D945D6" w:rsidP="001B6024">
            <w:pPr>
              <w:shd w:val="clear" w:color="auto" w:fill="FFFFFF"/>
              <w:ind w:hanging="10"/>
              <w:jc w:val="both"/>
              <w:rPr>
                <w:rFonts w:ascii="Times New Roman" w:hAnsi="Times New Roman" w:cs="Times New Roman"/>
                <w:bCs/>
                <w:sz w:val="20"/>
                <w:szCs w:val="20"/>
              </w:rPr>
            </w:pPr>
            <w:r w:rsidRPr="00D945D6">
              <w:rPr>
                <w:rFonts w:ascii="Times New Roman" w:hAnsi="Times New Roman" w:cs="Times New Roman"/>
                <w:bCs/>
                <w:sz w:val="20"/>
                <w:szCs w:val="20"/>
              </w:rPr>
              <w:t>этики и служебного поведения муниципальных служащих муниципального образования сельское поселение Шугур» (с изменениями от 25.11.2014 №66);</w:t>
            </w:r>
          </w:p>
          <w:p w:rsidR="002A7E9D" w:rsidRDefault="00D945D6" w:rsidP="001B6024">
            <w:pPr>
              <w:autoSpaceDE w:val="0"/>
              <w:autoSpaceDN w:val="0"/>
              <w:adjustRightInd w:val="0"/>
              <w:ind w:right="1" w:hanging="10"/>
              <w:jc w:val="both"/>
              <w:rPr>
                <w:rFonts w:ascii="Times New Roman" w:hAnsi="Times New Roman" w:cs="Times New Roman"/>
                <w:sz w:val="20"/>
                <w:szCs w:val="20"/>
              </w:rPr>
            </w:pPr>
            <w:r w:rsidRPr="00D945D6">
              <w:rPr>
                <w:rFonts w:ascii="Times New Roman" w:hAnsi="Times New Roman" w:cs="Times New Roman"/>
                <w:sz w:val="20"/>
                <w:szCs w:val="20"/>
              </w:rPr>
              <w:t>В целях  приведения Устава сельского поселения Шугур,  в  соответствие с Фед</w:t>
            </w:r>
            <w:r w:rsidRPr="00D945D6">
              <w:rPr>
                <w:rFonts w:ascii="Times New Roman" w:hAnsi="Times New Roman" w:cs="Times New Roman"/>
                <w:sz w:val="20"/>
                <w:szCs w:val="20"/>
              </w:rPr>
              <w:t>е</w:t>
            </w:r>
            <w:r w:rsidRPr="00D945D6">
              <w:rPr>
                <w:rFonts w:ascii="Times New Roman" w:hAnsi="Times New Roman" w:cs="Times New Roman"/>
                <w:sz w:val="20"/>
                <w:szCs w:val="20"/>
              </w:rPr>
              <w:t>ральным законом от 26.07.2019 №228-ФЗ «О внесении изменений</w:t>
            </w:r>
          </w:p>
          <w:p w:rsidR="002A7E9D" w:rsidRDefault="00D945D6" w:rsidP="001B6024">
            <w:pPr>
              <w:autoSpaceDE w:val="0"/>
              <w:autoSpaceDN w:val="0"/>
              <w:adjustRightInd w:val="0"/>
              <w:ind w:right="1" w:hanging="10"/>
              <w:jc w:val="both"/>
              <w:rPr>
                <w:rFonts w:ascii="Times New Roman" w:hAnsi="Times New Roman" w:cs="Times New Roman"/>
                <w:sz w:val="20"/>
                <w:szCs w:val="20"/>
              </w:rPr>
            </w:pPr>
            <w:r w:rsidRPr="00D945D6">
              <w:rPr>
                <w:rFonts w:ascii="Times New Roman" w:hAnsi="Times New Roman" w:cs="Times New Roman"/>
                <w:sz w:val="20"/>
                <w:szCs w:val="20"/>
              </w:rPr>
              <w:t xml:space="preserve"> в статью 40 Федерального закона «Об общих принципах организации местного самоуправления в Российской Федерации», и статью 13.1 Федерального закона </w:t>
            </w:r>
          </w:p>
          <w:p w:rsidR="002A7E9D" w:rsidRDefault="00D945D6" w:rsidP="001B6024">
            <w:pPr>
              <w:autoSpaceDE w:val="0"/>
              <w:autoSpaceDN w:val="0"/>
              <w:adjustRightInd w:val="0"/>
              <w:ind w:right="1" w:hanging="10"/>
              <w:jc w:val="both"/>
              <w:rPr>
                <w:rFonts w:ascii="Times New Roman" w:hAnsi="Times New Roman" w:cs="Times New Roman"/>
                <w:sz w:val="20"/>
                <w:szCs w:val="20"/>
              </w:rPr>
            </w:pPr>
            <w:r w:rsidRPr="00D945D6">
              <w:rPr>
                <w:rFonts w:ascii="Times New Roman" w:hAnsi="Times New Roman" w:cs="Times New Roman"/>
                <w:sz w:val="20"/>
                <w:szCs w:val="20"/>
              </w:rPr>
              <w:t>«О противодействии корру</w:t>
            </w:r>
            <w:r w:rsidRPr="00D945D6">
              <w:rPr>
                <w:rFonts w:ascii="Times New Roman" w:hAnsi="Times New Roman" w:cs="Times New Roman"/>
                <w:sz w:val="20"/>
                <w:szCs w:val="20"/>
              </w:rPr>
              <w:t>п</w:t>
            </w:r>
            <w:r w:rsidRPr="00D945D6">
              <w:rPr>
                <w:rFonts w:ascii="Times New Roman" w:hAnsi="Times New Roman" w:cs="Times New Roman"/>
                <w:sz w:val="20"/>
                <w:szCs w:val="20"/>
              </w:rPr>
              <w:t xml:space="preserve">ции», принято решение 20 ноября  2019 года №65 «О проекте решения Совета депутатов сельского поселения Шугур  </w:t>
            </w:r>
          </w:p>
          <w:p w:rsidR="00D945D6" w:rsidRDefault="00D945D6" w:rsidP="001B6024">
            <w:pPr>
              <w:autoSpaceDE w:val="0"/>
              <w:autoSpaceDN w:val="0"/>
              <w:adjustRightInd w:val="0"/>
              <w:ind w:right="1" w:hanging="10"/>
              <w:jc w:val="both"/>
              <w:rPr>
                <w:rFonts w:ascii="Times New Roman" w:hAnsi="Times New Roman" w:cs="Times New Roman"/>
                <w:sz w:val="20"/>
                <w:szCs w:val="20"/>
              </w:rPr>
            </w:pPr>
            <w:r w:rsidRPr="00D945D6">
              <w:rPr>
                <w:rFonts w:ascii="Times New Roman" w:hAnsi="Times New Roman" w:cs="Times New Roman"/>
                <w:sz w:val="20"/>
                <w:szCs w:val="20"/>
              </w:rPr>
              <w:t>«О внесении изменений в Устав сельского поселения  Шугур».</w:t>
            </w:r>
          </w:p>
          <w:p w:rsidR="001B6024" w:rsidRDefault="001B6024" w:rsidP="001B6024">
            <w:pPr>
              <w:autoSpaceDE w:val="0"/>
              <w:autoSpaceDN w:val="0"/>
              <w:adjustRightInd w:val="0"/>
              <w:ind w:right="1" w:hanging="10"/>
              <w:jc w:val="both"/>
              <w:rPr>
                <w:rFonts w:ascii="Times New Roman" w:hAnsi="Times New Roman" w:cs="Times New Roman"/>
                <w:sz w:val="20"/>
                <w:szCs w:val="20"/>
              </w:rPr>
            </w:pPr>
            <w:r>
              <w:rPr>
                <w:rFonts w:ascii="Times New Roman" w:hAnsi="Times New Roman" w:cs="Times New Roman"/>
                <w:sz w:val="20"/>
                <w:szCs w:val="20"/>
              </w:rPr>
              <w:t>Постановления администрации:</w:t>
            </w:r>
          </w:p>
          <w:p w:rsidR="002A7E9D" w:rsidRDefault="00D945D6" w:rsidP="001B6024">
            <w:pPr>
              <w:ind w:hanging="10"/>
              <w:jc w:val="both"/>
              <w:rPr>
                <w:rFonts w:ascii="Times New Roman" w:hAnsi="Times New Roman" w:cs="Times New Roman"/>
                <w:color w:val="22272F"/>
                <w:sz w:val="20"/>
                <w:szCs w:val="20"/>
                <w:shd w:val="clear" w:color="auto" w:fill="FFFFFF"/>
              </w:rPr>
            </w:pPr>
            <w:r w:rsidRPr="00DB4E82">
              <w:rPr>
                <w:rFonts w:ascii="Times New Roman" w:hAnsi="Times New Roman" w:cs="Times New Roman"/>
                <w:sz w:val="20"/>
                <w:szCs w:val="20"/>
              </w:rPr>
              <w:t>-  от 30.04.2020 года №44  «</w:t>
            </w:r>
            <w:r w:rsidRPr="00DB4E82">
              <w:rPr>
                <w:rFonts w:ascii="Times New Roman" w:hAnsi="Times New Roman" w:cs="Times New Roman"/>
                <w:color w:val="22272F"/>
                <w:sz w:val="20"/>
                <w:szCs w:val="20"/>
                <w:shd w:val="clear" w:color="auto" w:fill="FFFFFF"/>
              </w:rPr>
              <w:t>О представлении сведений о доходах, расходах, об имуществе и обязательствах имущественного характера за отчетный период</w:t>
            </w:r>
          </w:p>
          <w:p w:rsidR="00D945D6" w:rsidRPr="00DB4E82" w:rsidRDefault="00D945D6" w:rsidP="001B6024">
            <w:pPr>
              <w:ind w:hanging="10"/>
              <w:jc w:val="both"/>
              <w:rPr>
                <w:rFonts w:ascii="Times New Roman" w:hAnsi="Times New Roman" w:cs="Times New Roman"/>
                <w:color w:val="22272F"/>
                <w:sz w:val="20"/>
                <w:szCs w:val="20"/>
                <w:shd w:val="clear" w:color="auto" w:fill="FFFFFF"/>
              </w:rPr>
            </w:pPr>
            <w:r w:rsidRPr="00DB4E82">
              <w:rPr>
                <w:rFonts w:ascii="Times New Roman" w:hAnsi="Times New Roman" w:cs="Times New Roman"/>
                <w:color w:val="22272F"/>
                <w:sz w:val="20"/>
                <w:szCs w:val="20"/>
                <w:shd w:val="clear" w:color="auto" w:fill="FFFFFF"/>
              </w:rPr>
              <w:t>с 1 января по 31 декабря 2019 года»;</w:t>
            </w:r>
          </w:p>
          <w:p w:rsidR="002A7E9D" w:rsidRDefault="00D945D6" w:rsidP="001B6024">
            <w:pPr>
              <w:ind w:hanging="10"/>
              <w:jc w:val="both"/>
              <w:rPr>
                <w:rFonts w:ascii="Times New Roman" w:hAnsi="Times New Roman" w:cs="Times New Roman"/>
                <w:sz w:val="20"/>
                <w:szCs w:val="20"/>
              </w:rPr>
            </w:pPr>
            <w:r w:rsidRPr="00DB4E82">
              <w:rPr>
                <w:rFonts w:ascii="Times New Roman" w:hAnsi="Times New Roman" w:cs="Times New Roman"/>
                <w:sz w:val="20"/>
                <w:szCs w:val="20"/>
              </w:rPr>
              <w:t xml:space="preserve">- от 29.05.2020 №53 «О внесении изменений  в постановление администрации от 29.03.2018 №16 «Об утверждении </w:t>
            </w:r>
            <w:hyperlink w:anchor="Par29" w:history="1">
              <w:r w:rsidRPr="00DB4E82">
                <w:rPr>
                  <w:rFonts w:ascii="Times New Roman" w:hAnsi="Times New Roman" w:cs="Times New Roman"/>
                  <w:sz w:val="20"/>
                  <w:szCs w:val="20"/>
                </w:rPr>
                <w:t>Поряд</w:t>
              </w:r>
            </w:hyperlink>
            <w:r w:rsidRPr="00DB4E82">
              <w:rPr>
                <w:rFonts w:ascii="Times New Roman" w:hAnsi="Times New Roman" w:cs="Times New Roman"/>
                <w:sz w:val="20"/>
                <w:szCs w:val="20"/>
              </w:rPr>
              <w:t>ка уведомления муниципальными</w:t>
            </w:r>
          </w:p>
          <w:p w:rsidR="00D945D6" w:rsidRPr="00DB4E82" w:rsidRDefault="00D945D6" w:rsidP="001B6024">
            <w:pPr>
              <w:ind w:hanging="10"/>
              <w:jc w:val="both"/>
              <w:rPr>
                <w:rFonts w:ascii="Times New Roman" w:hAnsi="Times New Roman" w:cs="Times New Roman"/>
                <w:sz w:val="20"/>
                <w:szCs w:val="20"/>
              </w:rPr>
            </w:pPr>
            <w:r w:rsidRPr="00DB4E82">
              <w:rPr>
                <w:rFonts w:ascii="Times New Roman" w:hAnsi="Times New Roman" w:cs="Times New Roman"/>
                <w:sz w:val="20"/>
                <w:szCs w:val="20"/>
              </w:rPr>
              <w:t>служащими представителя нанимателя (работодателя) о намерении выполнять иную оплачиваемую работу»</w:t>
            </w:r>
          </w:p>
          <w:p w:rsidR="00D945D6" w:rsidRPr="00DB4E82" w:rsidRDefault="00D945D6" w:rsidP="001B6024">
            <w:pPr>
              <w:ind w:hanging="10"/>
              <w:jc w:val="both"/>
              <w:rPr>
                <w:rFonts w:ascii="Times New Roman" w:hAnsi="Times New Roman" w:cs="Times New Roman"/>
                <w:bCs/>
                <w:sz w:val="20"/>
                <w:szCs w:val="20"/>
              </w:rPr>
            </w:pPr>
            <w:r w:rsidRPr="00DB4E82">
              <w:rPr>
                <w:rFonts w:ascii="Times New Roman" w:hAnsi="Times New Roman" w:cs="Times New Roman"/>
                <w:sz w:val="20"/>
                <w:szCs w:val="20"/>
              </w:rPr>
              <w:t>- от 29.05.2020 №54 «</w:t>
            </w:r>
            <w:r w:rsidRPr="00DB4E82">
              <w:rPr>
                <w:rFonts w:ascii="Times New Roman" w:hAnsi="Times New Roman" w:cs="Times New Roman"/>
                <w:bCs/>
                <w:sz w:val="20"/>
                <w:szCs w:val="20"/>
              </w:rPr>
              <w:t xml:space="preserve">О признании утратившими силу </w:t>
            </w:r>
            <w:r w:rsidRPr="00DB4E82">
              <w:rPr>
                <w:rFonts w:ascii="Times New Roman" w:hAnsi="Times New Roman" w:cs="Times New Roman"/>
                <w:sz w:val="20"/>
                <w:szCs w:val="20"/>
              </w:rPr>
              <w:t xml:space="preserve">некоторых постановлений </w:t>
            </w:r>
            <w:r w:rsidRPr="00DB4E82">
              <w:rPr>
                <w:rFonts w:ascii="Times New Roman" w:hAnsi="Times New Roman" w:cs="Times New Roman"/>
                <w:bCs/>
                <w:sz w:val="20"/>
                <w:szCs w:val="20"/>
              </w:rPr>
              <w:t xml:space="preserve"> администрации сельского поселения Шугур»;</w:t>
            </w:r>
          </w:p>
          <w:p w:rsidR="00D945D6" w:rsidRPr="00DB4E82" w:rsidRDefault="00D945D6" w:rsidP="001B6024">
            <w:pPr>
              <w:ind w:hanging="10"/>
              <w:jc w:val="both"/>
              <w:rPr>
                <w:rFonts w:ascii="Times New Roman" w:eastAsia="Times New Roman" w:hAnsi="Times New Roman" w:cs="Times New Roman"/>
                <w:sz w:val="20"/>
                <w:szCs w:val="20"/>
              </w:rPr>
            </w:pPr>
            <w:r w:rsidRPr="00DB4E82">
              <w:rPr>
                <w:rFonts w:ascii="Times New Roman" w:hAnsi="Times New Roman" w:cs="Times New Roman"/>
                <w:bCs/>
                <w:sz w:val="20"/>
                <w:szCs w:val="20"/>
              </w:rPr>
              <w:t>-</w:t>
            </w:r>
            <w:r w:rsidRPr="00DB4E82">
              <w:rPr>
                <w:rFonts w:ascii="Times New Roman" w:hAnsi="Times New Roman" w:cs="Times New Roman"/>
                <w:sz w:val="20"/>
                <w:szCs w:val="20"/>
              </w:rPr>
              <w:t xml:space="preserve"> от 29.05.2020 №55</w:t>
            </w:r>
            <w:r w:rsidRPr="00DB4E82">
              <w:rPr>
                <w:rFonts w:ascii="Times New Roman" w:hAnsi="Times New Roman" w:cs="Times New Roman"/>
                <w:bCs/>
                <w:sz w:val="20"/>
                <w:szCs w:val="20"/>
              </w:rPr>
              <w:t xml:space="preserve"> «Об утверждении формы ходатайства на</w:t>
            </w:r>
            <w:r w:rsidRPr="00DB4E82">
              <w:rPr>
                <w:rFonts w:ascii="Times New Roman" w:eastAsia="Arial" w:hAnsi="Times New Roman" w:cs="Times New Roman"/>
                <w:bCs/>
                <w:sz w:val="20"/>
                <w:szCs w:val="20"/>
              </w:rPr>
              <w:t xml:space="preserve"> </w:t>
            </w:r>
            <w:r w:rsidRPr="00DB4E82">
              <w:rPr>
                <w:rFonts w:ascii="Times New Roman" w:eastAsia="Arial" w:hAnsi="Times New Roman" w:cs="Times New Roman"/>
                <w:sz w:val="20"/>
                <w:szCs w:val="20"/>
              </w:rPr>
              <w:t xml:space="preserve">участие на </w:t>
            </w:r>
            <w:r w:rsidRPr="00DB4E82">
              <w:rPr>
                <w:rFonts w:ascii="Times New Roman" w:hAnsi="Times New Roman" w:cs="Times New Roman"/>
                <w:bCs/>
                <w:sz w:val="20"/>
                <w:szCs w:val="20"/>
              </w:rPr>
              <w:t xml:space="preserve"> безвозмездной основе  в управлении некоммерческой организацией и журнала </w:t>
            </w:r>
            <w:r w:rsidRPr="00DB4E82">
              <w:rPr>
                <w:rFonts w:ascii="Times New Roman" w:eastAsia="Times New Roman" w:hAnsi="Times New Roman" w:cs="Times New Roman"/>
                <w:sz w:val="20"/>
                <w:szCs w:val="20"/>
              </w:rPr>
              <w:t>регистрации ходатайств»;</w:t>
            </w:r>
          </w:p>
          <w:p w:rsidR="00D945D6" w:rsidRPr="00DB4E82" w:rsidRDefault="00D945D6" w:rsidP="001B6024">
            <w:pPr>
              <w:ind w:hanging="10"/>
              <w:jc w:val="both"/>
              <w:rPr>
                <w:rFonts w:ascii="Times New Roman" w:hAnsi="Times New Roman" w:cs="Times New Roman"/>
                <w:bCs/>
                <w:sz w:val="20"/>
                <w:szCs w:val="20"/>
              </w:rPr>
            </w:pPr>
            <w:r w:rsidRPr="00DB4E82">
              <w:rPr>
                <w:rFonts w:ascii="Times New Roman" w:hAnsi="Times New Roman" w:cs="Times New Roman"/>
                <w:bCs/>
                <w:sz w:val="20"/>
                <w:szCs w:val="20"/>
              </w:rPr>
              <w:t xml:space="preserve">- от 16.06.2020 №65 «О признании утратившими силу </w:t>
            </w:r>
            <w:r w:rsidRPr="00DB4E82">
              <w:rPr>
                <w:rFonts w:ascii="Times New Roman" w:hAnsi="Times New Roman" w:cs="Times New Roman"/>
                <w:sz w:val="20"/>
                <w:szCs w:val="20"/>
              </w:rPr>
              <w:t xml:space="preserve">некоторых постановлений </w:t>
            </w:r>
            <w:r w:rsidRPr="00DB4E82">
              <w:rPr>
                <w:rFonts w:ascii="Times New Roman" w:hAnsi="Times New Roman" w:cs="Times New Roman"/>
                <w:bCs/>
                <w:sz w:val="20"/>
                <w:szCs w:val="20"/>
              </w:rPr>
              <w:t xml:space="preserve"> администрации сельского поселения Шугур»;</w:t>
            </w:r>
          </w:p>
          <w:p w:rsidR="00D945D6" w:rsidRPr="001B6024" w:rsidRDefault="00D945D6" w:rsidP="001B6024">
            <w:pPr>
              <w:ind w:hanging="10"/>
              <w:jc w:val="both"/>
              <w:rPr>
                <w:rFonts w:ascii="Times New Roman" w:hAnsi="Times New Roman" w:cs="Times New Roman"/>
                <w:bCs/>
                <w:sz w:val="20"/>
                <w:szCs w:val="20"/>
              </w:rPr>
            </w:pPr>
            <w:r w:rsidRPr="001B6024">
              <w:rPr>
                <w:rFonts w:ascii="Times New Roman" w:hAnsi="Times New Roman" w:cs="Times New Roman"/>
                <w:bCs/>
                <w:sz w:val="20"/>
                <w:szCs w:val="20"/>
              </w:rPr>
              <w:t>Постановления главы администрации от 16.06.2020:</w:t>
            </w:r>
          </w:p>
          <w:p w:rsidR="002A7E9D" w:rsidRDefault="00D945D6" w:rsidP="001B6024">
            <w:pPr>
              <w:ind w:hanging="10"/>
              <w:jc w:val="both"/>
              <w:rPr>
                <w:rFonts w:ascii="Times New Roman" w:eastAsia="Calibri" w:hAnsi="Times New Roman" w:cs="Times New Roman"/>
                <w:sz w:val="20"/>
                <w:szCs w:val="20"/>
              </w:rPr>
            </w:pPr>
            <w:r w:rsidRPr="001B6024">
              <w:rPr>
                <w:rFonts w:ascii="Times New Roman" w:hAnsi="Times New Roman" w:cs="Times New Roman"/>
                <w:sz w:val="20"/>
                <w:szCs w:val="20"/>
              </w:rPr>
              <w:t>№1 «</w:t>
            </w:r>
            <w:r w:rsidRPr="001B6024">
              <w:rPr>
                <w:rFonts w:ascii="Times New Roman" w:eastAsia="Calibri" w:hAnsi="Times New Roman" w:cs="Times New Roman"/>
                <w:sz w:val="20"/>
                <w:szCs w:val="20"/>
              </w:rPr>
              <w:t>О Порядке принятия лицом, замещающим  должность главы сельского поселения Шугур, почетных и специальных званий, наград и иных знаков отличия</w:t>
            </w:r>
          </w:p>
          <w:p w:rsidR="00D945D6" w:rsidRPr="001B6024" w:rsidRDefault="00D945D6" w:rsidP="001B6024">
            <w:pPr>
              <w:ind w:hanging="10"/>
              <w:jc w:val="both"/>
              <w:rPr>
                <w:rFonts w:ascii="Times New Roman" w:hAnsi="Times New Roman" w:cs="Times New Roman"/>
                <w:sz w:val="20"/>
                <w:szCs w:val="20"/>
              </w:rPr>
            </w:pPr>
            <w:r w:rsidRPr="001B6024">
              <w:rPr>
                <w:rFonts w:ascii="Times New Roman" w:eastAsia="Calibri" w:hAnsi="Times New Roman" w:cs="Times New Roman"/>
                <w:sz w:val="20"/>
                <w:szCs w:val="20"/>
              </w:rPr>
              <w:t xml:space="preserve">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1B6024">
              <w:rPr>
                <w:rFonts w:ascii="Times New Roman" w:hAnsi="Times New Roman" w:cs="Times New Roman"/>
                <w:sz w:val="20"/>
                <w:szCs w:val="20"/>
              </w:rPr>
              <w:t>»;</w:t>
            </w:r>
          </w:p>
          <w:p w:rsidR="002A7E9D" w:rsidRDefault="00D945D6"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№2 «</w:t>
            </w:r>
            <w:r w:rsidRPr="001B6024">
              <w:rPr>
                <w:rStyle w:val="11"/>
                <w:rFonts w:ascii="Times New Roman" w:hAnsi="Times New Roman" w:cs="Times New Roman"/>
                <w:sz w:val="20"/>
                <w:szCs w:val="20"/>
              </w:rPr>
              <w:t xml:space="preserve">Об утверждении Положения о сообщении </w:t>
            </w:r>
            <w:r w:rsidRPr="001B6024">
              <w:rPr>
                <w:rFonts w:ascii="Times New Roman" w:hAnsi="Times New Roman" w:cs="Times New Roman"/>
                <w:sz w:val="20"/>
                <w:szCs w:val="20"/>
              </w:rPr>
              <w:t xml:space="preserve">лицом, замещающим  должность главы сельского поселения Шугур и лицами, замещающими должности </w:t>
            </w:r>
          </w:p>
          <w:p w:rsidR="002A7E9D" w:rsidRDefault="00D945D6" w:rsidP="001B6024">
            <w:pPr>
              <w:ind w:hanging="10"/>
              <w:jc w:val="both"/>
              <w:rPr>
                <w:rStyle w:val="11"/>
                <w:rFonts w:ascii="Times New Roman" w:hAnsi="Times New Roman" w:cs="Times New Roman"/>
                <w:sz w:val="20"/>
                <w:szCs w:val="20"/>
              </w:rPr>
            </w:pPr>
            <w:r w:rsidRPr="001B6024">
              <w:rPr>
                <w:rFonts w:ascii="Times New Roman" w:hAnsi="Times New Roman" w:cs="Times New Roman"/>
                <w:sz w:val="20"/>
                <w:szCs w:val="20"/>
              </w:rPr>
              <w:t>муниципальной службы</w:t>
            </w:r>
            <w:r w:rsidRPr="001B6024">
              <w:rPr>
                <w:rFonts w:ascii="Times New Roman" w:hAnsi="Times New Roman" w:cs="Times New Roman"/>
                <w:bCs/>
                <w:sz w:val="20"/>
                <w:szCs w:val="20"/>
              </w:rPr>
              <w:t xml:space="preserve"> администрации </w:t>
            </w:r>
            <w:r w:rsidRPr="001B6024">
              <w:rPr>
                <w:rFonts w:ascii="Times New Roman" w:hAnsi="Times New Roman" w:cs="Times New Roman"/>
                <w:sz w:val="20"/>
                <w:szCs w:val="20"/>
              </w:rPr>
              <w:t>сельского поселения Шугур</w:t>
            </w:r>
            <w:r w:rsidRPr="001B6024">
              <w:rPr>
                <w:rFonts w:ascii="Times New Roman" w:hAnsi="Times New Roman" w:cs="Times New Roman"/>
                <w:bCs/>
                <w:i/>
                <w:sz w:val="20"/>
                <w:szCs w:val="20"/>
              </w:rPr>
              <w:t>,</w:t>
            </w:r>
            <w:r w:rsidRPr="001B6024">
              <w:rPr>
                <w:rStyle w:val="11"/>
                <w:rFonts w:ascii="Times New Roman" w:hAnsi="Times New Roman" w:cs="Times New Roman"/>
                <w:sz w:val="20"/>
                <w:szCs w:val="20"/>
              </w:rPr>
              <w:t xml:space="preserve"> о получении подарка в связи с протокольными мероприятиями, служебными командировками </w:t>
            </w:r>
          </w:p>
          <w:p w:rsidR="002A7E9D" w:rsidRDefault="00D945D6" w:rsidP="001B6024">
            <w:pPr>
              <w:ind w:hanging="10"/>
              <w:jc w:val="both"/>
              <w:rPr>
                <w:rStyle w:val="11"/>
                <w:rFonts w:ascii="Times New Roman" w:hAnsi="Times New Roman" w:cs="Times New Roman"/>
                <w:sz w:val="20"/>
                <w:szCs w:val="20"/>
              </w:rPr>
            </w:pPr>
            <w:r w:rsidRPr="001B6024">
              <w:rPr>
                <w:rStyle w:val="11"/>
                <w:rFonts w:ascii="Times New Roman" w:hAnsi="Times New Roman" w:cs="Times New Roman"/>
                <w:sz w:val="20"/>
                <w:szCs w:val="20"/>
              </w:rPr>
              <w:t xml:space="preserve">и другими официальными мероприятиями, участие в которых связано с исполнением ими служебных (должностных) обязанностей (полномочий), сдаче и оценке подарка, </w:t>
            </w:r>
          </w:p>
          <w:p w:rsidR="00D945D6" w:rsidRPr="001B6024" w:rsidRDefault="00D945D6" w:rsidP="001B6024">
            <w:pPr>
              <w:ind w:hanging="10"/>
              <w:jc w:val="both"/>
              <w:rPr>
                <w:rStyle w:val="11"/>
                <w:rFonts w:ascii="Times New Roman" w:hAnsi="Times New Roman" w:cs="Times New Roman"/>
                <w:sz w:val="20"/>
                <w:szCs w:val="20"/>
              </w:rPr>
            </w:pPr>
            <w:r w:rsidRPr="001B6024">
              <w:rPr>
                <w:rStyle w:val="11"/>
                <w:rFonts w:ascii="Times New Roman" w:hAnsi="Times New Roman" w:cs="Times New Roman"/>
                <w:sz w:val="20"/>
                <w:szCs w:val="20"/>
              </w:rPr>
              <w:t>реализации (выкупе) и зачислении средств, вырученных от его реализации».</w:t>
            </w:r>
          </w:p>
          <w:p w:rsidR="002A7E9D" w:rsidRDefault="00D945D6" w:rsidP="001B6024">
            <w:pPr>
              <w:autoSpaceDE w:val="0"/>
              <w:autoSpaceDN w:val="0"/>
              <w:adjustRightInd w:val="0"/>
              <w:ind w:right="1" w:hanging="10"/>
              <w:jc w:val="both"/>
              <w:rPr>
                <w:rFonts w:ascii="Times New Roman" w:hAnsi="Times New Roman" w:cs="Times New Roman"/>
                <w:sz w:val="20"/>
                <w:szCs w:val="20"/>
              </w:rPr>
            </w:pPr>
            <w:r w:rsidRPr="001B6024">
              <w:rPr>
                <w:rFonts w:ascii="Times New Roman" w:hAnsi="Times New Roman" w:cs="Times New Roman"/>
                <w:sz w:val="20"/>
                <w:szCs w:val="20"/>
              </w:rPr>
              <w:t xml:space="preserve">Решение Совета депутатов сп Шугур от 30.09.2020 №101 «О внесении изменений в решение Совета депутатов сельского поселения Шугур от 30.05.2016 №117 </w:t>
            </w:r>
          </w:p>
          <w:p w:rsidR="002A7E9D" w:rsidRDefault="00D945D6" w:rsidP="001B6024">
            <w:pPr>
              <w:autoSpaceDE w:val="0"/>
              <w:autoSpaceDN w:val="0"/>
              <w:adjustRightInd w:val="0"/>
              <w:ind w:right="1" w:hanging="10"/>
              <w:jc w:val="both"/>
              <w:rPr>
                <w:rFonts w:ascii="Times New Roman" w:hAnsi="Times New Roman" w:cs="Times New Roman"/>
                <w:sz w:val="20"/>
                <w:szCs w:val="20"/>
              </w:rPr>
            </w:pPr>
            <w:r w:rsidRPr="001B6024">
              <w:rPr>
                <w:rFonts w:ascii="Times New Roman" w:hAnsi="Times New Roman" w:cs="Times New Roman"/>
                <w:sz w:val="20"/>
                <w:szCs w:val="20"/>
              </w:rPr>
              <w:t>«О Порядке проведения конкурса на замещение должности муниципальной службы в органах местного самоуправления муниципального образования сельское поселение Шугур»</w:t>
            </w:r>
          </w:p>
          <w:p w:rsidR="00D945D6" w:rsidRPr="001B6024" w:rsidRDefault="00D945D6" w:rsidP="001B6024">
            <w:pPr>
              <w:autoSpaceDE w:val="0"/>
              <w:autoSpaceDN w:val="0"/>
              <w:adjustRightInd w:val="0"/>
              <w:ind w:right="1" w:hanging="10"/>
              <w:jc w:val="both"/>
              <w:rPr>
                <w:rFonts w:ascii="Times New Roman" w:hAnsi="Times New Roman" w:cs="Times New Roman"/>
                <w:sz w:val="20"/>
                <w:szCs w:val="20"/>
                <w:lang w:eastAsia="en-US"/>
              </w:rPr>
            </w:pPr>
            <w:r w:rsidRPr="001B6024">
              <w:rPr>
                <w:rFonts w:ascii="Times New Roman" w:hAnsi="Times New Roman" w:cs="Times New Roman"/>
                <w:sz w:val="20"/>
                <w:szCs w:val="20"/>
              </w:rPr>
              <w:t xml:space="preserve"> (с изменениями от 30.11.2016 №133, от 10.02.2017 №145)</w:t>
            </w:r>
          </w:p>
          <w:p w:rsidR="00D945D6" w:rsidRPr="006B5559" w:rsidRDefault="00D945D6" w:rsidP="00125308">
            <w:pPr>
              <w:jc w:val="both"/>
              <w:rPr>
                <w:rFonts w:ascii="Microsoft Sans Serif" w:hAnsi="Microsoft Sans Serif" w:cs="Microsoft Sans Serif"/>
                <w:sz w:val="20"/>
                <w:szCs w:val="20"/>
                <w:highlight w:val="yellow"/>
              </w:rPr>
            </w:pPr>
          </w:p>
        </w:tc>
        <w:tc>
          <w:tcPr>
            <w:tcW w:w="5217" w:type="dxa"/>
          </w:tcPr>
          <w:p w:rsidR="00D945D6" w:rsidRPr="006B5559" w:rsidRDefault="00D945D6" w:rsidP="001B6024">
            <w:pPr>
              <w:ind w:hanging="10"/>
              <w:jc w:val="both"/>
              <w:rPr>
                <w:rFonts w:ascii="Microsoft Sans Serif" w:hAnsi="Microsoft Sans Serif" w:cs="Microsoft Sans Serif"/>
                <w:sz w:val="20"/>
                <w:szCs w:val="20"/>
                <w:highlight w:val="yellow"/>
              </w:rPr>
            </w:pPr>
          </w:p>
        </w:tc>
      </w:tr>
      <w:tr w:rsidR="00842633" w:rsidRPr="006B5559" w:rsidTr="002A7E9D">
        <w:trPr>
          <w:gridAfter w:val="2"/>
          <w:wAfter w:w="10228" w:type="dxa"/>
          <w:trHeight w:val="562"/>
        </w:trPr>
        <w:tc>
          <w:tcPr>
            <w:tcW w:w="20203" w:type="dxa"/>
            <w:gridSpan w:val="2"/>
            <w:shd w:val="clear" w:color="auto" w:fill="FFFFFF"/>
            <w:vAlign w:val="bottom"/>
          </w:tcPr>
          <w:p w:rsidR="00842633" w:rsidRPr="001B6024" w:rsidRDefault="00842633" w:rsidP="001B6024">
            <w:pPr>
              <w:pStyle w:val="20"/>
              <w:shd w:val="clear" w:color="auto" w:fill="auto"/>
              <w:spacing w:line="240" w:lineRule="exact"/>
              <w:ind w:hanging="10"/>
              <w:rPr>
                <w:b/>
                <w:sz w:val="20"/>
                <w:szCs w:val="20"/>
              </w:rPr>
            </w:pPr>
            <w:r w:rsidRPr="001B6024">
              <w:rPr>
                <w:rStyle w:val="24"/>
                <w:b/>
                <w:sz w:val="20"/>
                <w:szCs w:val="20"/>
              </w:rPr>
              <w:lastRenderedPageBreak/>
              <w:t>Раздел 2. Меры по совершенствованию муниципального управления и установлению</w:t>
            </w:r>
            <w:r w:rsidR="001B6024" w:rsidRPr="001B6024">
              <w:rPr>
                <w:rStyle w:val="24"/>
                <w:b/>
                <w:sz w:val="20"/>
                <w:szCs w:val="20"/>
              </w:rPr>
              <w:t xml:space="preserve"> </w:t>
            </w:r>
            <w:r w:rsidRPr="001B6024">
              <w:rPr>
                <w:rStyle w:val="24"/>
                <w:b/>
                <w:sz w:val="20"/>
                <w:szCs w:val="20"/>
              </w:rPr>
              <w:t>антикоррупционных механизмов</w:t>
            </w:r>
          </w:p>
        </w:tc>
      </w:tr>
      <w:tr w:rsidR="001B6024" w:rsidRPr="006B5559" w:rsidTr="002A7E9D">
        <w:trPr>
          <w:gridAfter w:val="2"/>
          <w:wAfter w:w="10228" w:type="dxa"/>
          <w:trHeight w:val="2218"/>
        </w:trPr>
        <w:tc>
          <w:tcPr>
            <w:tcW w:w="20203" w:type="dxa"/>
            <w:gridSpan w:val="2"/>
            <w:shd w:val="clear" w:color="auto" w:fill="FFFFFF"/>
          </w:tcPr>
          <w:p w:rsidR="001B6024" w:rsidRPr="001B6024" w:rsidRDefault="001B6024" w:rsidP="001B6024">
            <w:pPr>
              <w:pStyle w:val="20"/>
              <w:shd w:val="clear" w:color="auto" w:fill="auto"/>
              <w:spacing w:line="240" w:lineRule="exact"/>
              <w:ind w:hanging="10"/>
              <w:rPr>
                <w:sz w:val="20"/>
                <w:szCs w:val="20"/>
              </w:rPr>
            </w:pPr>
            <w:r w:rsidRPr="001B6024">
              <w:rPr>
                <w:rStyle w:val="24"/>
                <w:sz w:val="20"/>
                <w:szCs w:val="20"/>
              </w:rPr>
              <w:lastRenderedPageBreak/>
              <w:t xml:space="preserve">2.1. Оценка деятельности по реализации антикоррупционного законодательства в организациях, учреждениях, подведомственных органам местного самоуправления </w:t>
            </w:r>
          </w:p>
          <w:p w:rsidR="001B6024" w:rsidRPr="001B6024"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 xml:space="preserve">В МКУ «Сельский Дом культуры» д.Шугур приняты и действуют следующие НПА: </w:t>
            </w:r>
          </w:p>
          <w:p w:rsidR="001B6024" w:rsidRPr="001B6024"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Приказ МКУ от 30.09.2015 №14-ОД «Об утверждении положения о конфликте интересов работников МКУ «СДК» д. Шугур»</w:t>
            </w:r>
          </w:p>
          <w:p w:rsidR="001B6024" w:rsidRPr="001B6024"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Приказ МКУ от 30.08.2018 №36-ОД «Об утверждении Кодекса этики и служебного поведения работников МКУ «СДК» д.Шугур»</w:t>
            </w:r>
          </w:p>
          <w:p w:rsidR="001B6024" w:rsidRPr="001B6024"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Приказ МКУ от 30.09.2015 №13-ОД  «Об утверждении Правил обмена деловыми подарками и знаками делового гостеприимства в МКУ «СДК» д. Шугур»</w:t>
            </w:r>
          </w:p>
          <w:p w:rsidR="001B6024" w:rsidRPr="001B6024"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 xml:space="preserve">Приказ МКУ от 30.09.2015 №15-ОД «Об утверждении положения информирования работниками работодателя о случаях склонения их к совершению </w:t>
            </w:r>
          </w:p>
          <w:p w:rsidR="001B6024" w:rsidRPr="001B6024"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коррупционных нарушений и порядке рассмотрения таких сообщений в МКУ «СДК» д. Шугур»</w:t>
            </w:r>
          </w:p>
          <w:p w:rsidR="001B6024" w:rsidRPr="001B6024" w:rsidRDefault="001B6024" w:rsidP="001B6024">
            <w:pPr>
              <w:pStyle w:val="20"/>
              <w:shd w:val="clear" w:color="auto" w:fill="auto"/>
              <w:spacing w:line="283" w:lineRule="exact"/>
              <w:ind w:hanging="10"/>
              <w:rPr>
                <w:sz w:val="20"/>
                <w:szCs w:val="20"/>
              </w:rPr>
            </w:pPr>
            <w:r w:rsidRPr="001B6024">
              <w:rPr>
                <w:sz w:val="20"/>
                <w:szCs w:val="20"/>
              </w:rPr>
              <w:t>Руководителем МКУ    сведения о доходах и имуществе и обязательствах имущественного характера предоставл</w:t>
            </w:r>
            <w:r>
              <w:rPr>
                <w:sz w:val="20"/>
                <w:szCs w:val="20"/>
              </w:rPr>
              <w:t>яются</w:t>
            </w:r>
            <w:r w:rsidRPr="001B6024">
              <w:rPr>
                <w:sz w:val="20"/>
                <w:szCs w:val="20"/>
              </w:rPr>
              <w:t xml:space="preserve"> в установленные законодательством сроки.</w:t>
            </w:r>
          </w:p>
          <w:p w:rsidR="001B6024"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В кадровом составе подведомственного муниципального учреждения родственные связи, которые влекут или могут повлечь конфликт интересов,  отсутствуют.</w:t>
            </w:r>
          </w:p>
          <w:p w:rsidR="00A856D7" w:rsidRDefault="001B6024" w:rsidP="001B6024">
            <w:pPr>
              <w:pStyle w:val="32"/>
              <w:ind w:left="53" w:hanging="10"/>
              <w:jc w:val="both"/>
              <w:rPr>
                <w:sz w:val="20"/>
                <w:szCs w:val="20"/>
              </w:rPr>
            </w:pPr>
            <w:r w:rsidRPr="001375D8">
              <w:rPr>
                <w:sz w:val="20"/>
                <w:szCs w:val="20"/>
              </w:rPr>
              <w:t xml:space="preserve">На основании распоряжения администрации сельского поселения Шугур от 31.01.2019 года №9-р  «Об оценке деятельности реализации  антикоррупционного </w:t>
            </w:r>
          </w:p>
          <w:p w:rsidR="00A856D7" w:rsidRDefault="001B6024" w:rsidP="001B6024">
            <w:pPr>
              <w:pStyle w:val="32"/>
              <w:ind w:left="53" w:hanging="10"/>
              <w:jc w:val="both"/>
              <w:rPr>
                <w:sz w:val="20"/>
                <w:szCs w:val="20"/>
              </w:rPr>
            </w:pPr>
            <w:r w:rsidRPr="001375D8">
              <w:rPr>
                <w:sz w:val="20"/>
                <w:szCs w:val="20"/>
              </w:rPr>
              <w:t xml:space="preserve">законодательства в муниципальных учреждениях, подведомственных </w:t>
            </w:r>
            <w:r w:rsidRPr="001375D8">
              <w:rPr>
                <w:i/>
                <w:sz w:val="20"/>
                <w:szCs w:val="20"/>
              </w:rPr>
              <w:t xml:space="preserve"> </w:t>
            </w:r>
            <w:r w:rsidRPr="001375D8">
              <w:rPr>
                <w:sz w:val="20"/>
                <w:szCs w:val="20"/>
              </w:rPr>
              <w:t xml:space="preserve">администрации сельского поселения Шугур», в соответствии с пунктом 2.1 раздела 2 Плана противодействия </w:t>
            </w:r>
          </w:p>
          <w:p w:rsidR="00A856D7" w:rsidRDefault="001B6024" w:rsidP="001B6024">
            <w:pPr>
              <w:pStyle w:val="32"/>
              <w:ind w:left="53" w:hanging="10"/>
              <w:jc w:val="both"/>
              <w:rPr>
                <w:sz w:val="20"/>
                <w:szCs w:val="20"/>
              </w:rPr>
            </w:pPr>
            <w:r w:rsidRPr="001375D8">
              <w:rPr>
                <w:sz w:val="20"/>
                <w:szCs w:val="20"/>
              </w:rPr>
              <w:t xml:space="preserve">коррупции в сельском поселении Шугур  на  2018- 2020 годы, утвержденного постановлением администрации сельского поселения Шугур №80 от 03.08.2018 года </w:t>
            </w:r>
          </w:p>
          <w:p w:rsidR="009F28A7" w:rsidRDefault="001B6024" w:rsidP="001B6024">
            <w:pPr>
              <w:pStyle w:val="32"/>
              <w:ind w:left="53" w:hanging="10"/>
              <w:jc w:val="both"/>
              <w:rPr>
                <w:sz w:val="20"/>
                <w:szCs w:val="20"/>
              </w:rPr>
            </w:pPr>
            <w:r w:rsidRPr="001375D8">
              <w:rPr>
                <w:sz w:val="20"/>
                <w:szCs w:val="20"/>
              </w:rPr>
              <w:t xml:space="preserve">«Об утверждении Плана противодействия коррупции в сельском поселении Шугур на 2018-2020 годы», постановлением администрации сельского поселения Шугур  </w:t>
            </w:r>
          </w:p>
          <w:p w:rsidR="009F28A7" w:rsidRDefault="001B6024" w:rsidP="001B6024">
            <w:pPr>
              <w:pStyle w:val="32"/>
              <w:ind w:left="53" w:hanging="10"/>
              <w:jc w:val="both"/>
              <w:rPr>
                <w:sz w:val="20"/>
                <w:szCs w:val="20"/>
              </w:rPr>
            </w:pPr>
            <w:r w:rsidRPr="001375D8">
              <w:rPr>
                <w:sz w:val="20"/>
                <w:szCs w:val="20"/>
              </w:rPr>
              <w:t xml:space="preserve">от 08 июня  2016 года №105 «Об утверждении основных направлений антикоррупционной деятельности в муниципальных учреждениях, муниципальных предприятиях, </w:t>
            </w:r>
          </w:p>
          <w:p w:rsidR="009F28A7" w:rsidRDefault="001B6024" w:rsidP="001B6024">
            <w:pPr>
              <w:pStyle w:val="32"/>
              <w:ind w:left="53" w:hanging="10"/>
              <w:jc w:val="both"/>
              <w:rPr>
                <w:sz w:val="20"/>
                <w:szCs w:val="20"/>
              </w:rPr>
            </w:pPr>
            <w:r w:rsidRPr="001375D8">
              <w:rPr>
                <w:sz w:val="20"/>
                <w:szCs w:val="20"/>
              </w:rPr>
              <w:t>единственным учредителем (участником) которых является администрация сельского поселения Шугур»: веду</w:t>
            </w:r>
            <w:r>
              <w:rPr>
                <w:sz w:val="20"/>
                <w:szCs w:val="20"/>
              </w:rPr>
              <w:t xml:space="preserve">щим специалистом администрации </w:t>
            </w:r>
            <w:r w:rsidRPr="001375D8">
              <w:rPr>
                <w:sz w:val="20"/>
                <w:szCs w:val="20"/>
              </w:rPr>
              <w:t xml:space="preserve">при содействии </w:t>
            </w:r>
          </w:p>
          <w:p w:rsidR="001B6024" w:rsidRPr="001375D8" w:rsidRDefault="001B6024" w:rsidP="001B6024">
            <w:pPr>
              <w:pStyle w:val="32"/>
              <w:ind w:left="53" w:hanging="10"/>
              <w:jc w:val="both"/>
              <w:rPr>
                <w:sz w:val="20"/>
                <w:szCs w:val="20"/>
              </w:rPr>
            </w:pPr>
            <w:r w:rsidRPr="001375D8">
              <w:rPr>
                <w:sz w:val="20"/>
                <w:szCs w:val="20"/>
              </w:rPr>
              <w:t xml:space="preserve">директора МКУ проведена  оценка  деятельности реализации антикоррупционного законодательства в МКУ «Сельский Дом культуры» д.Шугур.  </w:t>
            </w:r>
          </w:p>
          <w:p w:rsidR="001B6024" w:rsidRPr="001B6024" w:rsidRDefault="001B6024" w:rsidP="001B6024">
            <w:pPr>
              <w:autoSpaceDE w:val="0"/>
              <w:autoSpaceDN w:val="0"/>
              <w:adjustRightInd w:val="0"/>
              <w:ind w:hanging="10"/>
              <w:jc w:val="both"/>
              <w:rPr>
                <w:rFonts w:ascii="Times New Roman" w:hAnsi="Times New Roman" w:cs="Times New Roman"/>
                <w:sz w:val="20"/>
                <w:szCs w:val="20"/>
              </w:rPr>
            </w:pPr>
            <w:r w:rsidRPr="001B6024">
              <w:rPr>
                <w:rFonts w:ascii="Times New Roman" w:hAnsi="Times New Roman" w:cs="Times New Roman"/>
                <w:sz w:val="20"/>
                <w:szCs w:val="20"/>
              </w:rPr>
              <w:t>В процессе проведения оценки деятельности реализации антикоррупционного законодательства в МКУ СДК д.Шугур установлено следующее:</w:t>
            </w:r>
          </w:p>
          <w:p w:rsidR="001B6024" w:rsidRPr="001B6024" w:rsidRDefault="001B6024" w:rsidP="001B6024">
            <w:pPr>
              <w:ind w:hanging="10"/>
              <w:jc w:val="both"/>
              <w:outlineLvl w:val="0"/>
              <w:rPr>
                <w:rFonts w:ascii="Times New Roman" w:hAnsi="Times New Roman" w:cs="Times New Roman"/>
                <w:sz w:val="20"/>
                <w:szCs w:val="20"/>
              </w:rPr>
            </w:pPr>
            <w:r w:rsidRPr="001B6024">
              <w:rPr>
                <w:rFonts w:ascii="Times New Roman" w:hAnsi="Times New Roman" w:cs="Times New Roman"/>
                <w:sz w:val="20"/>
                <w:szCs w:val="20"/>
              </w:rPr>
              <w:t xml:space="preserve">1) издан приказ о назначении должностного лица, ответственного за противодействие коррупции. </w:t>
            </w:r>
          </w:p>
          <w:p w:rsidR="009F28A7"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 xml:space="preserve">2) В должностную инструкцию и трудовой договор директора МКУ являющегося   ответственных  лицом   по профилактике коррупционных и иных правонарушений  </w:t>
            </w:r>
          </w:p>
          <w:p w:rsidR="001B6024" w:rsidRPr="001B6024"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внесены нормы о персональной ответственности за состояние антикоррупционной работы.</w:t>
            </w:r>
          </w:p>
          <w:p w:rsidR="009F28A7" w:rsidRPr="009F28A7" w:rsidRDefault="001B6024" w:rsidP="009F28A7">
            <w:pPr>
              <w:pStyle w:val="a7"/>
              <w:numPr>
                <w:ilvl w:val="0"/>
                <w:numId w:val="11"/>
              </w:numPr>
              <w:jc w:val="both"/>
              <w:rPr>
                <w:rFonts w:ascii="Times New Roman" w:hAnsi="Times New Roman" w:cs="Times New Roman"/>
                <w:sz w:val="20"/>
                <w:szCs w:val="20"/>
              </w:rPr>
            </w:pPr>
            <w:r w:rsidRPr="009F28A7">
              <w:rPr>
                <w:rFonts w:ascii="Times New Roman" w:hAnsi="Times New Roman" w:cs="Times New Roman"/>
                <w:sz w:val="20"/>
                <w:szCs w:val="20"/>
              </w:rPr>
              <w:t xml:space="preserve">В целях внедрения в организации процедуры урегулированию конфликта интересов в соответствии с Типовым положением о конфликте интересов работников  </w:t>
            </w:r>
          </w:p>
          <w:p w:rsidR="009F28A7" w:rsidRDefault="001B6024" w:rsidP="009F28A7">
            <w:pPr>
              <w:pStyle w:val="a7"/>
              <w:ind w:left="360"/>
              <w:jc w:val="both"/>
              <w:rPr>
                <w:rFonts w:ascii="Times New Roman" w:hAnsi="Times New Roman" w:cs="Times New Roman"/>
                <w:sz w:val="20"/>
                <w:szCs w:val="20"/>
              </w:rPr>
            </w:pPr>
            <w:r w:rsidRPr="009F28A7">
              <w:rPr>
                <w:rFonts w:ascii="Times New Roman" w:hAnsi="Times New Roman" w:cs="Times New Roman"/>
                <w:sz w:val="20"/>
                <w:szCs w:val="20"/>
              </w:rPr>
              <w:t xml:space="preserve">утвержденного постановлением администрации от 10 июня  2015 года №45 «О типовом положении, о конфликте интересов работников муниципальных учреждений, </w:t>
            </w:r>
          </w:p>
          <w:p w:rsidR="001B6024" w:rsidRPr="009F28A7" w:rsidRDefault="001B6024" w:rsidP="009F28A7">
            <w:pPr>
              <w:pStyle w:val="a7"/>
              <w:ind w:left="360"/>
              <w:jc w:val="both"/>
              <w:rPr>
                <w:rFonts w:ascii="Times New Roman" w:hAnsi="Times New Roman" w:cs="Times New Roman"/>
                <w:sz w:val="20"/>
                <w:szCs w:val="20"/>
              </w:rPr>
            </w:pPr>
            <w:r w:rsidRPr="009F28A7">
              <w:rPr>
                <w:rFonts w:ascii="Times New Roman" w:hAnsi="Times New Roman" w:cs="Times New Roman"/>
                <w:sz w:val="20"/>
                <w:szCs w:val="20"/>
              </w:rPr>
              <w:t>единственным учредителем (участником) которого является администрация сельского поселения Шугур»:</w:t>
            </w:r>
          </w:p>
          <w:p w:rsidR="009F28A7" w:rsidRPr="009F28A7" w:rsidRDefault="001B6024" w:rsidP="009F28A7">
            <w:pPr>
              <w:pStyle w:val="a7"/>
              <w:ind w:left="350"/>
              <w:jc w:val="both"/>
              <w:rPr>
                <w:rFonts w:ascii="Times New Roman" w:hAnsi="Times New Roman" w:cs="Times New Roman"/>
                <w:sz w:val="20"/>
                <w:szCs w:val="20"/>
              </w:rPr>
            </w:pPr>
            <w:r w:rsidRPr="009F28A7">
              <w:rPr>
                <w:rFonts w:ascii="Times New Roman" w:hAnsi="Times New Roman" w:cs="Times New Roman"/>
                <w:sz w:val="20"/>
                <w:szCs w:val="20"/>
              </w:rPr>
              <w:t xml:space="preserve">издан локальный акт, утверждающий Положение о конфликте интересов - Приказ МКУ от 30.09.2015 №14-ОД «Об утверждении положения о конфликте интересов работников </w:t>
            </w:r>
          </w:p>
          <w:p w:rsidR="001B6024" w:rsidRPr="009F28A7" w:rsidRDefault="001B6024" w:rsidP="009F28A7">
            <w:pPr>
              <w:pStyle w:val="a7"/>
              <w:ind w:left="350"/>
              <w:jc w:val="both"/>
              <w:rPr>
                <w:rFonts w:ascii="Times New Roman" w:hAnsi="Times New Roman" w:cs="Times New Roman"/>
                <w:sz w:val="20"/>
                <w:szCs w:val="20"/>
              </w:rPr>
            </w:pPr>
            <w:r w:rsidRPr="009F28A7">
              <w:rPr>
                <w:rFonts w:ascii="Times New Roman" w:hAnsi="Times New Roman" w:cs="Times New Roman"/>
                <w:sz w:val="20"/>
                <w:szCs w:val="20"/>
              </w:rPr>
              <w:t>МКУ «СДК» д. Шугур».</w:t>
            </w:r>
          </w:p>
          <w:p w:rsidR="001B6024" w:rsidRPr="001B6024" w:rsidRDefault="001B6024" w:rsidP="001B6024">
            <w:pPr>
              <w:ind w:hanging="10"/>
              <w:jc w:val="both"/>
              <w:outlineLvl w:val="0"/>
              <w:rPr>
                <w:rFonts w:ascii="Times New Roman" w:hAnsi="Times New Roman" w:cs="Times New Roman"/>
                <w:sz w:val="20"/>
                <w:szCs w:val="20"/>
              </w:rPr>
            </w:pPr>
            <w:r w:rsidRPr="001B6024">
              <w:rPr>
                <w:rFonts w:ascii="Times New Roman" w:hAnsi="Times New Roman" w:cs="Times New Roman"/>
                <w:sz w:val="20"/>
                <w:szCs w:val="20"/>
              </w:rPr>
              <w:t>назначено ответственное лицо за прием сведений о конфликте интересов, и рассмотрение этих сведений;</w:t>
            </w:r>
          </w:p>
          <w:p w:rsidR="009F28A7" w:rsidRDefault="001B6024" w:rsidP="009F28A7">
            <w:pPr>
              <w:ind w:hanging="10"/>
              <w:jc w:val="both"/>
              <w:outlineLvl w:val="0"/>
              <w:rPr>
                <w:rFonts w:ascii="Times New Roman" w:hAnsi="Times New Roman" w:cs="Times New Roman"/>
                <w:sz w:val="20"/>
                <w:szCs w:val="20"/>
              </w:rPr>
            </w:pPr>
            <w:r w:rsidRPr="001B6024">
              <w:rPr>
                <w:rFonts w:ascii="Times New Roman" w:hAnsi="Times New Roman" w:cs="Times New Roman"/>
                <w:sz w:val="20"/>
                <w:szCs w:val="20"/>
              </w:rPr>
              <w:t>утверждена декларация о конфликте интересов;</w:t>
            </w:r>
          </w:p>
          <w:p w:rsidR="001B6024" w:rsidRPr="001B6024" w:rsidRDefault="001B6024" w:rsidP="009F28A7">
            <w:pPr>
              <w:ind w:hanging="10"/>
              <w:jc w:val="both"/>
              <w:outlineLvl w:val="0"/>
              <w:rPr>
                <w:rFonts w:ascii="Times New Roman" w:hAnsi="Times New Roman" w:cs="Times New Roman"/>
                <w:sz w:val="20"/>
                <w:szCs w:val="20"/>
              </w:rPr>
            </w:pPr>
            <w:r w:rsidRPr="001B6024">
              <w:rPr>
                <w:rFonts w:ascii="Times New Roman" w:hAnsi="Times New Roman" w:cs="Times New Roman"/>
                <w:sz w:val="20"/>
                <w:szCs w:val="20"/>
              </w:rPr>
              <w:t xml:space="preserve"> декларации о конфликте интересов гражданином заполняются: при приеме на работу; при назначении на новую должность. </w:t>
            </w:r>
          </w:p>
          <w:p w:rsidR="009F28A7" w:rsidRDefault="001B6024" w:rsidP="001B6024">
            <w:pPr>
              <w:pStyle w:val="20"/>
              <w:shd w:val="clear" w:color="auto" w:fill="auto"/>
              <w:spacing w:line="240" w:lineRule="auto"/>
              <w:ind w:hanging="10"/>
              <w:jc w:val="both"/>
              <w:rPr>
                <w:sz w:val="20"/>
                <w:szCs w:val="20"/>
              </w:rPr>
            </w:pPr>
            <w:r w:rsidRPr="001B6024">
              <w:rPr>
                <w:sz w:val="20"/>
                <w:szCs w:val="20"/>
              </w:rPr>
              <w:t xml:space="preserve">3. В соответствии с Типовым кодексом этики и служебного поведения руководителей,  работников  утвержденного  постановлением администрации </w:t>
            </w:r>
          </w:p>
          <w:p w:rsidR="009F28A7" w:rsidRDefault="001B6024" w:rsidP="001B6024">
            <w:pPr>
              <w:pStyle w:val="20"/>
              <w:shd w:val="clear" w:color="auto" w:fill="auto"/>
              <w:spacing w:line="240" w:lineRule="auto"/>
              <w:ind w:hanging="10"/>
              <w:jc w:val="both"/>
              <w:rPr>
                <w:sz w:val="20"/>
                <w:szCs w:val="20"/>
              </w:rPr>
            </w:pPr>
            <w:r w:rsidRPr="001B6024">
              <w:rPr>
                <w:sz w:val="20"/>
                <w:szCs w:val="20"/>
              </w:rPr>
              <w:t>сельского поселения Шугур от  29  августа 2018 года                                                                                                №82</w:t>
            </w:r>
            <w:r w:rsidRPr="001B6024">
              <w:rPr>
                <w:b/>
                <w:sz w:val="20"/>
                <w:szCs w:val="20"/>
              </w:rPr>
              <w:t xml:space="preserve"> </w:t>
            </w:r>
            <w:r w:rsidRPr="001B6024">
              <w:rPr>
                <w:sz w:val="20"/>
                <w:szCs w:val="20"/>
              </w:rPr>
              <w:t xml:space="preserve">«Об утверждении Типового кодекса этики и служебного </w:t>
            </w:r>
          </w:p>
          <w:p w:rsidR="009F28A7" w:rsidRDefault="001B6024" w:rsidP="001B6024">
            <w:pPr>
              <w:pStyle w:val="20"/>
              <w:shd w:val="clear" w:color="auto" w:fill="auto"/>
              <w:spacing w:line="240" w:lineRule="auto"/>
              <w:ind w:hanging="10"/>
              <w:jc w:val="both"/>
              <w:rPr>
                <w:sz w:val="20"/>
                <w:szCs w:val="20"/>
              </w:rPr>
            </w:pPr>
            <w:r w:rsidRPr="001B6024">
              <w:rPr>
                <w:sz w:val="20"/>
                <w:szCs w:val="20"/>
              </w:rPr>
              <w:t xml:space="preserve">поведения руководителей, работников муниципальных учреждений, муниципальных унитарных предприятий и хозяйственных обществ сельского поселения Шугур, </w:t>
            </w:r>
          </w:p>
          <w:p w:rsidR="001B6024" w:rsidRPr="001B6024" w:rsidRDefault="001B6024" w:rsidP="001B6024">
            <w:pPr>
              <w:pStyle w:val="20"/>
              <w:shd w:val="clear" w:color="auto" w:fill="auto"/>
              <w:spacing w:line="240" w:lineRule="auto"/>
              <w:ind w:hanging="10"/>
              <w:jc w:val="both"/>
              <w:rPr>
                <w:sz w:val="20"/>
                <w:szCs w:val="20"/>
              </w:rPr>
            </w:pPr>
            <w:r w:rsidRPr="001B6024">
              <w:rPr>
                <w:sz w:val="20"/>
                <w:szCs w:val="20"/>
              </w:rPr>
              <w:t>единственным учредителем (участником) которых является муниципальное образование сельское поселение Шугур»:</w:t>
            </w:r>
          </w:p>
          <w:p w:rsidR="009F28A7" w:rsidRPr="009F28A7" w:rsidRDefault="001B6024" w:rsidP="009F28A7">
            <w:pPr>
              <w:pStyle w:val="a7"/>
              <w:ind w:left="350"/>
              <w:jc w:val="both"/>
              <w:rPr>
                <w:rFonts w:ascii="Times New Roman" w:hAnsi="Times New Roman" w:cs="Times New Roman"/>
                <w:sz w:val="20"/>
                <w:szCs w:val="20"/>
              </w:rPr>
            </w:pPr>
            <w:r w:rsidRPr="009F28A7">
              <w:rPr>
                <w:rFonts w:ascii="Times New Roman" w:hAnsi="Times New Roman" w:cs="Times New Roman"/>
                <w:sz w:val="20"/>
                <w:szCs w:val="20"/>
              </w:rPr>
              <w:t xml:space="preserve">издан локальный акт, утверждающий Кодекс этики и служебного поведения сотрудников организации - Приказ МКУ от 30.08.2018 №36-ОД «Об утверждении </w:t>
            </w:r>
          </w:p>
          <w:p w:rsidR="001B6024" w:rsidRPr="009F28A7" w:rsidRDefault="001B6024" w:rsidP="009F28A7">
            <w:pPr>
              <w:pStyle w:val="a7"/>
              <w:ind w:left="350"/>
              <w:jc w:val="both"/>
              <w:rPr>
                <w:rFonts w:ascii="Times New Roman" w:hAnsi="Times New Roman" w:cs="Times New Roman"/>
                <w:sz w:val="20"/>
                <w:szCs w:val="20"/>
              </w:rPr>
            </w:pPr>
            <w:r w:rsidRPr="009F28A7">
              <w:rPr>
                <w:rFonts w:ascii="Times New Roman" w:hAnsi="Times New Roman" w:cs="Times New Roman"/>
                <w:sz w:val="20"/>
                <w:szCs w:val="20"/>
              </w:rPr>
              <w:t>Кодекса этики и служебного поведения работников МКУ «СДК» д.Шугур».</w:t>
            </w:r>
          </w:p>
          <w:p w:rsidR="009F28A7" w:rsidRPr="009F28A7" w:rsidRDefault="001B6024" w:rsidP="009F28A7">
            <w:pPr>
              <w:pStyle w:val="a7"/>
              <w:ind w:left="360"/>
              <w:jc w:val="both"/>
              <w:rPr>
                <w:rFonts w:ascii="Times New Roman" w:hAnsi="Times New Roman" w:cs="Times New Roman"/>
                <w:sz w:val="20"/>
                <w:szCs w:val="20"/>
              </w:rPr>
            </w:pPr>
            <w:r w:rsidRPr="009F28A7">
              <w:rPr>
                <w:rFonts w:ascii="Times New Roman" w:hAnsi="Times New Roman" w:cs="Times New Roman"/>
                <w:sz w:val="20"/>
                <w:szCs w:val="20"/>
              </w:rPr>
              <w:t xml:space="preserve">В соответствии с Типовым положением информирования работниками работодателя о случаях склонения их к совершению коррупционных нарушений и порядке </w:t>
            </w:r>
          </w:p>
          <w:p w:rsidR="009F28A7" w:rsidRDefault="001B6024" w:rsidP="009F28A7">
            <w:pPr>
              <w:pStyle w:val="a7"/>
              <w:ind w:left="360"/>
              <w:jc w:val="both"/>
              <w:rPr>
                <w:rFonts w:ascii="Times New Roman" w:hAnsi="Times New Roman" w:cs="Times New Roman"/>
                <w:sz w:val="20"/>
                <w:szCs w:val="20"/>
              </w:rPr>
            </w:pPr>
            <w:r w:rsidRPr="009F28A7">
              <w:rPr>
                <w:rFonts w:ascii="Times New Roman" w:hAnsi="Times New Roman" w:cs="Times New Roman"/>
                <w:sz w:val="20"/>
                <w:szCs w:val="20"/>
              </w:rPr>
              <w:t xml:space="preserve">рассмотрения таких сообщений  утвержденного постановлением администрации сельского поселения Шугур от 10 июня  2015  года                                                  </w:t>
            </w:r>
          </w:p>
          <w:p w:rsidR="009F28A7" w:rsidRDefault="001B6024" w:rsidP="009F28A7">
            <w:pPr>
              <w:pStyle w:val="a7"/>
              <w:ind w:left="360"/>
              <w:jc w:val="both"/>
              <w:rPr>
                <w:rFonts w:ascii="Times New Roman" w:hAnsi="Times New Roman" w:cs="Times New Roman"/>
                <w:sz w:val="20"/>
                <w:szCs w:val="20"/>
              </w:rPr>
            </w:pPr>
            <w:r w:rsidRPr="009F28A7">
              <w:rPr>
                <w:rFonts w:ascii="Times New Roman" w:hAnsi="Times New Roman" w:cs="Times New Roman"/>
                <w:sz w:val="20"/>
                <w:szCs w:val="20"/>
              </w:rPr>
              <w:t xml:space="preserve">№47 «Об утверждении положения информирования работниками работодателя о случаях склонения их к совершению коррупционных нарушений и порядке </w:t>
            </w:r>
          </w:p>
          <w:p w:rsidR="001B6024" w:rsidRPr="009F28A7" w:rsidRDefault="001B6024" w:rsidP="009F28A7">
            <w:pPr>
              <w:pStyle w:val="a7"/>
              <w:ind w:left="360"/>
              <w:jc w:val="both"/>
              <w:rPr>
                <w:rFonts w:ascii="Times New Roman" w:hAnsi="Times New Roman" w:cs="Times New Roman"/>
                <w:sz w:val="20"/>
                <w:szCs w:val="20"/>
              </w:rPr>
            </w:pPr>
            <w:r w:rsidRPr="009F28A7">
              <w:rPr>
                <w:rFonts w:ascii="Times New Roman" w:hAnsi="Times New Roman" w:cs="Times New Roman"/>
                <w:sz w:val="20"/>
                <w:szCs w:val="20"/>
              </w:rPr>
              <w:t>рассмотрения таких сообщений в муниципальных учреждениях, единственным учредителем которых является администрация сельского поселения Шугур»:</w:t>
            </w:r>
          </w:p>
          <w:p w:rsidR="009F28A7" w:rsidRPr="009F28A7" w:rsidRDefault="001B6024" w:rsidP="009F28A7">
            <w:pPr>
              <w:pStyle w:val="a7"/>
              <w:ind w:left="350"/>
              <w:jc w:val="both"/>
              <w:rPr>
                <w:rFonts w:ascii="Times New Roman" w:hAnsi="Times New Roman" w:cs="Times New Roman"/>
                <w:sz w:val="20"/>
                <w:szCs w:val="20"/>
              </w:rPr>
            </w:pPr>
            <w:r w:rsidRPr="009F28A7">
              <w:rPr>
                <w:rFonts w:ascii="Times New Roman" w:hAnsi="Times New Roman" w:cs="Times New Roman"/>
                <w:sz w:val="20"/>
                <w:szCs w:val="20"/>
              </w:rPr>
              <w:t>издан локальный акт, утверждающий Положение об информировании сотрудниками организации работодателя о случаях склонения их к совершению коррупционных</w:t>
            </w:r>
          </w:p>
          <w:p w:rsidR="009F28A7" w:rsidRPr="009F28A7" w:rsidRDefault="001B6024" w:rsidP="009F28A7">
            <w:pPr>
              <w:jc w:val="both"/>
              <w:rPr>
                <w:rFonts w:ascii="Times New Roman" w:hAnsi="Times New Roman" w:cs="Times New Roman"/>
                <w:sz w:val="20"/>
                <w:szCs w:val="20"/>
              </w:rPr>
            </w:pPr>
            <w:r w:rsidRPr="009F28A7">
              <w:rPr>
                <w:rFonts w:ascii="Times New Roman" w:hAnsi="Times New Roman" w:cs="Times New Roman"/>
                <w:sz w:val="20"/>
                <w:szCs w:val="20"/>
              </w:rPr>
              <w:t xml:space="preserve">нарушений и порядке рассмотрения таких сообщений - Приказ МКУ от 30.09.2015 №15-ОД «Об утверждении положения информирования работниками </w:t>
            </w:r>
          </w:p>
          <w:p w:rsidR="001B6024" w:rsidRPr="009F28A7" w:rsidRDefault="001B6024" w:rsidP="009F28A7">
            <w:pPr>
              <w:pStyle w:val="a7"/>
              <w:ind w:left="350"/>
              <w:jc w:val="both"/>
              <w:rPr>
                <w:rFonts w:ascii="Times New Roman" w:hAnsi="Times New Roman" w:cs="Times New Roman"/>
                <w:sz w:val="20"/>
                <w:szCs w:val="20"/>
              </w:rPr>
            </w:pPr>
            <w:r w:rsidRPr="009F28A7">
              <w:rPr>
                <w:rFonts w:ascii="Times New Roman" w:hAnsi="Times New Roman" w:cs="Times New Roman"/>
                <w:sz w:val="20"/>
                <w:szCs w:val="20"/>
              </w:rPr>
              <w:t>работодателя о случаях склонения их к совершению коррупционных нарушений и порядке рассмотрения таких сообщений в МКУ «СДК» д. Шугур».</w:t>
            </w:r>
          </w:p>
          <w:p w:rsidR="001B6024" w:rsidRPr="001B6024" w:rsidRDefault="001B6024" w:rsidP="001B6024">
            <w:pPr>
              <w:ind w:hanging="10"/>
              <w:jc w:val="both"/>
              <w:outlineLvl w:val="0"/>
              <w:rPr>
                <w:rFonts w:ascii="Times New Roman" w:hAnsi="Times New Roman" w:cs="Times New Roman"/>
                <w:sz w:val="20"/>
                <w:szCs w:val="20"/>
              </w:rPr>
            </w:pPr>
            <w:r w:rsidRPr="001B6024">
              <w:rPr>
                <w:rFonts w:ascii="Times New Roman" w:hAnsi="Times New Roman" w:cs="Times New Roman"/>
                <w:sz w:val="20"/>
                <w:szCs w:val="20"/>
              </w:rPr>
              <w:t>ведется журнал регистрации и учета уведомлений о случаях склонения сотрудников организации к совершению коррупционных правонарушений;</w:t>
            </w:r>
          </w:p>
          <w:p w:rsidR="009F28A7"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lastRenderedPageBreak/>
              <w:t xml:space="preserve">В соответствии с Типовыми правилами  обмена деловыми подарками и знаками делового гостеприимства,  утвержденными постановлением администрации </w:t>
            </w:r>
          </w:p>
          <w:p w:rsidR="001B6024" w:rsidRPr="001B6024"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сельского поселения Шугур от 10 июня  2015  года  №46 «О типовых правилах обмена деловыми подарками и знаками делового гостеприимства в муниципальных учреждениях,  единственным учредителем (участником) которых является администрация сельского поселения Шугур»:</w:t>
            </w:r>
          </w:p>
          <w:p w:rsidR="009F28A7" w:rsidRPr="009F28A7" w:rsidRDefault="001B6024" w:rsidP="009F28A7">
            <w:pPr>
              <w:jc w:val="both"/>
              <w:rPr>
                <w:rFonts w:ascii="Times New Roman" w:hAnsi="Times New Roman" w:cs="Times New Roman"/>
                <w:sz w:val="20"/>
                <w:szCs w:val="20"/>
              </w:rPr>
            </w:pPr>
            <w:r w:rsidRPr="009F28A7">
              <w:rPr>
                <w:rFonts w:ascii="Times New Roman" w:hAnsi="Times New Roman" w:cs="Times New Roman"/>
                <w:sz w:val="20"/>
                <w:szCs w:val="20"/>
              </w:rPr>
              <w:t xml:space="preserve">издан  локальный акт, утверждающий  правила обмена деловыми подарками и знаками делового гостеприимства – Приказ МКУ от 30.09.2015 №13-ОД  </w:t>
            </w:r>
          </w:p>
          <w:p w:rsidR="001B6024" w:rsidRPr="009F28A7" w:rsidRDefault="001B6024" w:rsidP="009F28A7">
            <w:pPr>
              <w:jc w:val="both"/>
              <w:rPr>
                <w:rFonts w:ascii="Times New Roman" w:hAnsi="Times New Roman" w:cs="Times New Roman"/>
                <w:sz w:val="20"/>
                <w:szCs w:val="20"/>
              </w:rPr>
            </w:pPr>
            <w:r w:rsidRPr="009F28A7">
              <w:rPr>
                <w:rFonts w:ascii="Times New Roman" w:hAnsi="Times New Roman" w:cs="Times New Roman"/>
                <w:sz w:val="20"/>
                <w:szCs w:val="20"/>
              </w:rPr>
              <w:t>«Об утверждении Правил обмена деловыми подарками и знаками делового гостеприимства в МКУ «СДК» д. Шугур»</w:t>
            </w:r>
          </w:p>
          <w:p w:rsidR="001B6024" w:rsidRPr="001B6024" w:rsidRDefault="001B6024" w:rsidP="001B6024">
            <w:pPr>
              <w:pStyle w:val="20"/>
              <w:shd w:val="clear" w:color="auto" w:fill="auto"/>
              <w:spacing w:line="283" w:lineRule="exact"/>
              <w:ind w:hanging="10"/>
              <w:jc w:val="both"/>
              <w:rPr>
                <w:sz w:val="20"/>
                <w:szCs w:val="20"/>
              </w:rPr>
            </w:pPr>
            <w:r w:rsidRPr="001B6024">
              <w:rPr>
                <w:sz w:val="20"/>
                <w:szCs w:val="20"/>
              </w:rPr>
              <w:t>Сотрудники МКУ с  локальными правовыми актами в сфере противодействия коррупции ознакомлены.</w:t>
            </w:r>
          </w:p>
          <w:p w:rsidR="009F28A7"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 xml:space="preserve">Консультирование и обучение работников организации по вопросам профилактики и противодействию коррупции – директор МКУ </w:t>
            </w:r>
            <w:r>
              <w:rPr>
                <w:rFonts w:ascii="Times New Roman" w:hAnsi="Times New Roman" w:cs="Times New Roman"/>
                <w:sz w:val="20"/>
                <w:szCs w:val="20"/>
              </w:rPr>
              <w:t xml:space="preserve"> </w:t>
            </w:r>
            <w:r w:rsidRPr="001B6024">
              <w:rPr>
                <w:rFonts w:ascii="Times New Roman" w:hAnsi="Times New Roman" w:cs="Times New Roman"/>
                <w:sz w:val="20"/>
                <w:szCs w:val="20"/>
              </w:rPr>
              <w:t xml:space="preserve">участвовала в видеоконференции </w:t>
            </w:r>
          </w:p>
          <w:p w:rsidR="001B6024" w:rsidRPr="001B6024"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по теме «Об основных направлениях антикоррупционной политики в РФ. Информационное обеспечение мероприятий по реализации антикоррупционной политики в регионе».</w:t>
            </w:r>
          </w:p>
          <w:p w:rsidR="009F28A7" w:rsidRPr="009F28A7" w:rsidRDefault="001B6024" w:rsidP="009F28A7">
            <w:pPr>
              <w:pStyle w:val="a7"/>
              <w:ind w:left="360"/>
              <w:jc w:val="both"/>
              <w:rPr>
                <w:rFonts w:ascii="Times New Roman" w:hAnsi="Times New Roman" w:cs="Times New Roman"/>
                <w:sz w:val="20"/>
                <w:szCs w:val="20"/>
              </w:rPr>
            </w:pPr>
            <w:r w:rsidRPr="009F28A7">
              <w:rPr>
                <w:rFonts w:ascii="Times New Roman" w:hAnsi="Times New Roman" w:cs="Times New Roman"/>
                <w:sz w:val="20"/>
                <w:szCs w:val="20"/>
              </w:rPr>
              <w:t xml:space="preserve">Информация по антикоррупционной деятельности размещается на официальном сайте администрации сельского поселения Шугур </w:t>
            </w:r>
          </w:p>
          <w:p w:rsidR="001B6024" w:rsidRPr="009F28A7" w:rsidRDefault="001B6024" w:rsidP="009F28A7">
            <w:pPr>
              <w:pStyle w:val="a7"/>
              <w:ind w:left="360"/>
              <w:jc w:val="both"/>
              <w:rPr>
                <w:rFonts w:ascii="Times New Roman" w:hAnsi="Times New Roman" w:cs="Times New Roman"/>
                <w:sz w:val="20"/>
                <w:szCs w:val="20"/>
              </w:rPr>
            </w:pPr>
            <w:hyperlink r:id="rId8" w:history="1">
              <w:r w:rsidRPr="009F28A7">
                <w:rPr>
                  <w:rStyle w:val="a3"/>
                  <w:rFonts w:ascii="Times New Roman" w:hAnsi="Times New Roman" w:cs="Times New Roman"/>
                  <w:sz w:val="20"/>
                  <w:szCs w:val="20"/>
                </w:rPr>
                <w:t>http://shugur.ru/protivodeystvie-korruptcii-v-podvedomstvennykh-organizatciyakh-0.html</w:t>
              </w:r>
            </w:hyperlink>
            <w:r w:rsidRPr="009F28A7">
              <w:rPr>
                <w:rFonts w:ascii="Times New Roman" w:hAnsi="Times New Roman" w:cs="Times New Roman"/>
                <w:sz w:val="20"/>
                <w:szCs w:val="20"/>
              </w:rPr>
              <w:t>.</w:t>
            </w:r>
          </w:p>
          <w:p w:rsidR="009F28A7" w:rsidRDefault="001B6024" w:rsidP="001B6024">
            <w:pPr>
              <w:ind w:hanging="10"/>
              <w:jc w:val="both"/>
              <w:rPr>
                <w:rFonts w:ascii="Times New Roman" w:hAnsi="Times New Roman" w:cs="Times New Roman"/>
                <w:sz w:val="20"/>
                <w:szCs w:val="20"/>
              </w:rPr>
            </w:pPr>
            <w:r w:rsidRPr="001B6024">
              <w:rPr>
                <w:rFonts w:ascii="Times New Roman" w:hAnsi="Times New Roman" w:cs="Times New Roman"/>
                <w:sz w:val="20"/>
                <w:szCs w:val="20"/>
              </w:rPr>
              <w:t xml:space="preserve">Утвержден План мероприятий по вопросам профилактики и противодействию коррупции  -  приказ от  07  февраля 2019 года  №05-од «Об утверждении плана мероприятий </w:t>
            </w:r>
          </w:p>
          <w:p w:rsidR="001B6024" w:rsidRPr="001B6024" w:rsidRDefault="001B6024" w:rsidP="001B6024">
            <w:pPr>
              <w:ind w:hanging="10"/>
              <w:jc w:val="both"/>
              <w:rPr>
                <w:rFonts w:ascii="Times New Roman" w:hAnsi="Times New Roman" w:cs="Times New Roman"/>
                <w:b/>
                <w:sz w:val="20"/>
                <w:szCs w:val="20"/>
              </w:rPr>
            </w:pPr>
            <w:r w:rsidRPr="001B6024">
              <w:rPr>
                <w:rFonts w:ascii="Times New Roman" w:hAnsi="Times New Roman" w:cs="Times New Roman"/>
                <w:sz w:val="20"/>
                <w:szCs w:val="20"/>
              </w:rPr>
              <w:t>по предупреждению и противодействию коррупции в МКУ «Сельский Д</w:t>
            </w:r>
            <w:r>
              <w:rPr>
                <w:rFonts w:ascii="Times New Roman" w:hAnsi="Times New Roman" w:cs="Times New Roman"/>
                <w:sz w:val="20"/>
                <w:szCs w:val="20"/>
              </w:rPr>
              <w:t>ом культуры» д.Шугур</w:t>
            </w:r>
            <w:r w:rsidRPr="001B6024">
              <w:rPr>
                <w:rFonts w:ascii="Times New Roman" w:hAnsi="Times New Roman" w:cs="Times New Roman"/>
                <w:sz w:val="20"/>
                <w:szCs w:val="20"/>
              </w:rPr>
              <w:t>»</w:t>
            </w:r>
            <w:r w:rsidRPr="001B6024">
              <w:rPr>
                <w:rFonts w:ascii="Times New Roman" w:hAnsi="Times New Roman" w:cs="Times New Roman"/>
                <w:b/>
                <w:sz w:val="20"/>
                <w:szCs w:val="20"/>
              </w:rPr>
              <w:t>.</w:t>
            </w:r>
          </w:p>
          <w:p w:rsidR="009F28A7" w:rsidRPr="009F28A7" w:rsidRDefault="001B6024" w:rsidP="009F28A7">
            <w:pPr>
              <w:pStyle w:val="a7"/>
              <w:ind w:left="360"/>
              <w:jc w:val="both"/>
              <w:rPr>
                <w:rFonts w:ascii="Times New Roman" w:hAnsi="Times New Roman" w:cs="Times New Roman"/>
                <w:sz w:val="20"/>
                <w:szCs w:val="20"/>
              </w:rPr>
            </w:pPr>
            <w:r w:rsidRPr="009F28A7">
              <w:rPr>
                <w:rFonts w:ascii="Times New Roman" w:hAnsi="Times New Roman" w:cs="Times New Roman"/>
                <w:sz w:val="20"/>
                <w:szCs w:val="20"/>
              </w:rPr>
              <w:t xml:space="preserve">При осуществлении анализа кадрового состава на предмет наличия родственных связей, при которых усматривается возможность возникновения конфликта интересов,  </w:t>
            </w:r>
          </w:p>
          <w:p w:rsidR="009F28A7" w:rsidRDefault="001B6024" w:rsidP="009F28A7">
            <w:pPr>
              <w:pStyle w:val="a7"/>
              <w:ind w:left="360"/>
              <w:jc w:val="both"/>
              <w:rPr>
                <w:rFonts w:ascii="Times New Roman" w:hAnsi="Times New Roman" w:cs="Times New Roman"/>
                <w:sz w:val="20"/>
                <w:szCs w:val="20"/>
              </w:rPr>
            </w:pPr>
            <w:r w:rsidRPr="009F28A7">
              <w:rPr>
                <w:rFonts w:ascii="Times New Roman" w:hAnsi="Times New Roman" w:cs="Times New Roman"/>
                <w:sz w:val="20"/>
                <w:szCs w:val="20"/>
              </w:rPr>
              <w:t xml:space="preserve">в связи с непосредственным подчинением работников руководителям организаций, являющихся родственниками  - родственные связи, которые влекут или могут </w:t>
            </w:r>
          </w:p>
          <w:p w:rsidR="001B6024" w:rsidRPr="009F28A7" w:rsidRDefault="001B6024" w:rsidP="009F28A7">
            <w:pPr>
              <w:pStyle w:val="a7"/>
              <w:ind w:left="360"/>
              <w:jc w:val="both"/>
              <w:rPr>
                <w:rFonts w:ascii="Times New Roman" w:hAnsi="Times New Roman" w:cs="Times New Roman"/>
                <w:sz w:val="20"/>
                <w:szCs w:val="20"/>
              </w:rPr>
            </w:pPr>
            <w:r w:rsidRPr="009F28A7">
              <w:rPr>
                <w:rFonts w:ascii="Times New Roman" w:hAnsi="Times New Roman" w:cs="Times New Roman"/>
                <w:sz w:val="20"/>
                <w:szCs w:val="20"/>
              </w:rPr>
              <w:t>повлечь конфликт интересов,  не выявлены.</w:t>
            </w:r>
          </w:p>
          <w:p w:rsidR="00BB7FB5" w:rsidRDefault="00BB7FB5" w:rsidP="00BB7FB5">
            <w:pPr>
              <w:pStyle w:val="20"/>
              <w:shd w:val="clear" w:color="auto" w:fill="auto"/>
              <w:spacing w:line="240" w:lineRule="auto"/>
              <w:ind w:hanging="10"/>
              <w:rPr>
                <w:rStyle w:val="24"/>
                <w:sz w:val="20"/>
                <w:szCs w:val="20"/>
              </w:rPr>
            </w:pPr>
            <w:r w:rsidRPr="00BB7FB5">
              <w:rPr>
                <w:rStyle w:val="24"/>
                <w:sz w:val="20"/>
                <w:szCs w:val="20"/>
              </w:rPr>
              <w:t xml:space="preserve">Проведение мероприятий, в том числе, обсуждение на заседаниях общественных Советов, вопросов правоприменительной практики по результатам, вступивших в законную </w:t>
            </w:r>
          </w:p>
          <w:p w:rsidR="00BB7FB5" w:rsidRPr="00BB7FB5" w:rsidRDefault="00BB7FB5" w:rsidP="00BB7FB5">
            <w:pPr>
              <w:pStyle w:val="20"/>
              <w:shd w:val="clear" w:color="auto" w:fill="auto"/>
              <w:spacing w:line="240" w:lineRule="auto"/>
              <w:ind w:hanging="10"/>
              <w:rPr>
                <w:sz w:val="20"/>
                <w:szCs w:val="20"/>
              </w:rPr>
            </w:pPr>
            <w:r w:rsidRPr="00BB7FB5">
              <w:rPr>
                <w:rStyle w:val="24"/>
                <w:sz w:val="20"/>
                <w:szCs w:val="20"/>
              </w:rPr>
              <w:t>силу решений судов, арбитражных судов о признании недействительными ненормативных правовых актов,</w:t>
            </w:r>
          </w:p>
          <w:p w:rsidR="00BB7FB5" w:rsidRDefault="00BB7FB5" w:rsidP="00BB7FB5">
            <w:pPr>
              <w:ind w:hanging="10"/>
              <w:jc w:val="both"/>
              <w:rPr>
                <w:rFonts w:ascii="Times New Roman" w:hAnsi="Times New Roman" w:cs="Times New Roman"/>
                <w:sz w:val="20"/>
                <w:szCs w:val="20"/>
              </w:rPr>
            </w:pPr>
            <w:r w:rsidRPr="00BB7FB5">
              <w:rPr>
                <w:rFonts w:ascii="Times New Roman" w:hAnsi="Times New Roman" w:cs="Times New Roman"/>
                <w:sz w:val="20"/>
                <w:szCs w:val="20"/>
              </w:rPr>
              <w:t xml:space="preserve">За отчетный период решения судов вступивших в законную силу, арбитражных судов о признании недействительными ненормативных  правовых актов, </w:t>
            </w:r>
          </w:p>
          <w:p w:rsidR="00BB7FB5" w:rsidRPr="00BB7FB5" w:rsidRDefault="00BB7FB5" w:rsidP="00BB7FB5">
            <w:pPr>
              <w:ind w:hanging="10"/>
              <w:jc w:val="both"/>
              <w:rPr>
                <w:rFonts w:ascii="Times New Roman" w:hAnsi="Times New Roman" w:cs="Times New Roman"/>
                <w:sz w:val="20"/>
                <w:szCs w:val="20"/>
              </w:rPr>
            </w:pPr>
            <w:r w:rsidRPr="00BB7FB5">
              <w:rPr>
                <w:rFonts w:ascii="Times New Roman" w:hAnsi="Times New Roman" w:cs="Times New Roman"/>
                <w:sz w:val="20"/>
                <w:szCs w:val="20"/>
              </w:rPr>
              <w:t>незаконными решений и действий (бездействия) органов местного самоуправления  - отсутствуют.</w:t>
            </w:r>
          </w:p>
          <w:p w:rsidR="00BB7FB5" w:rsidRPr="006B5559" w:rsidRDefault="00BB7FB5" w:rsidP="00BB7FB5">
            <w:pPr>
              <w:pStyle w:val="20"/>
              <w:shd w:val="clear" w:color="auto" w:fill="auto"/>
              <w:spacing w:line="240" w:lineRule="auto"/>
              <w:ind w:right="-5461"/>
              <w:rPr>
                <w:sz w:val="20"/>
                <w:szCs w:val="20"/>
              </w:rPr>
            </w:pPr>
            <w:r w:rsidRPr="006B5559">
              <w:rPr>
                <w:rStyle w:val="24"/>
                <w:sz w:val="20"/>
                <w:szCs w:val="20"/>
              </w:rPr>
              <w:t>Анализ соблюдения муниципальными служащими, запрета заниматься предпринимательской деятельностью.</w:t>
            </w:r>
          </w:p>
          <w:p w:rsidR="009F28A7" w:rsidRDefault="00BB7FB5" w:rsidP="00BB7FB5">
            <w:pPr>
              <w:jc w:val="both"/>
              <w:rPr>
                <w:rFonts w:ascii="Times New Roman" w:hAnsi="Times New Roman" w:cs="Times New Roman"/>
                <w:sz w:val="20"/>
                <w:szCs w:val="20"/>
              </w:rPr>
            </w:pPr>
            <w:r w:rsidRPr="006B5559">
              <w:rPr>
                <w:rFonts w:ascii="Times New Roman" w:hAnsi="Times New Roman" w:cs="Times New Roman"/>
                <w:sz w:val="20"/>
                <w:szCs w:val="20"/>
              </w:rPr>
              <w:t xml:space="preserve">С использованием  ресурса Единый реестр субъектов малого и среднего предпринимательства проведен мониторинг соблюдения муниципальными служащими (4 чел.) </w:t>
            </w:r>
          </w:p>
          <w:p w:rsidR="009F28A7" w:rsidRDefault="00BB7FB5" w:rsidP="00BB7FB5">
            <w:pPr>
              <w:jc w:val="both"/>
              <w:rPr>
                <w:rFonts w:ascii="Times New Roman" w:hAnsi="Times New Roman" w:cs="Times New Roman"/>
                <w:sz w:val="20"/>
                <w:szCs w:val="20"/>
              </w:rPr>
            </w:pPr>
            <w:r w:rsidRPr="006B5559">
              <w:rPr>
                <w:rFonts w:ascii="Times New Roman" w:hAnsi="Times New Roman" w:cs="Times New Roman"/>
                <w:sz w:val="20"/>
                <w:szCs w:val="20"/>
              </w:rPr>
              <w:t xml:space="preserve">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p>
          <w:p w:rsidR="00BB7FB5" w:rsidRPr="006B5559" w:rsidRDefault="00BB7FB5" w:rsidP="00BB7FB5">
            <w:pPr>
              <w:jc w:val="both"/>
              <w:rPr>
                <w:rFonts w:ascii="Times New Roman" w:hAnsi="Times New Roman" w:cs="Times New Roman"/>
                <w:sz w:val="20"/>
                <w:szCs w:val="20"/>
              </w:rPr>
            </w:pPr>
            <w:r w:rsidRPr="006B5559">
              <w:rPr>
                <w:rFonts w:ascii="Times New Roman" w:hAnsi="Times New Roman" w:cs="Times New Roman"/>
                <w:sz w:val="20"/>
                <w:szCs w:val="20"/>
              </w:rPr>
              <w:t xml:space="preserve">некоммерческой организации. Сведений не выявлено. </w:t>
            </w:r>
          </w:p>
          <w:p w:rsidR="001B6024" w:rsidRPr="001B6024" w:rsidRDefault="001B6024" w:rsidP="001B6024">
            <w:pPr>
              <w:ind w:hanging="10"/>
              <w:jc w:val="both"/>
              <w:rPr>
                <w:rFonts w:ascii="Times New Roman" w:hAnsi="Times New Roman" w:cs="Times New Roman"/>
                <w:sz w:val="20"/>
                <w:szCs w:val="20"/>
              </w:rPr>
            </w:pPr>
          </w:p>
        </w:tc>
      </w:tr>
      <w:tr w:rsidR="002A7E9D" w:rsidRPr="006B5559" w:rsidTr="009F28A7">
        <w:trPr>
          <w:gridAfter w:val="3"/>
          <w:wAfter w:w="15537" w:type="dxa"/>
          <w:trHeight w:val="1989"/>
        </w:trPr>
        <w:tc>
          <w:tcPr>
            <w:tcW w:w="14894" w:type="dxa"/>
            <w:shd w:val="clear" w:color="auto" w:fill="FFFFFF"/>
          </w:tcPr>
          <w:p w:rsidR="002A7E9D" w:rsidRPr="00BB7FB5" w:rsidRDefault="002A7E9D">
            <w:pPr>
              <w:pStyle w:val="20"/>
              <w:shd w:val="clear" w:color="auto" w:fill="auto"/>
              <w:spacing w:line="274" w:lineRule="exact"/>
              <w:rPr>
                <w:sz w:val="20"/>
                <w:szCs w:val="20"/>
              </w:rPr>
            </w:pPr>
            <w:r w:rsidRPr="00BB7FB5">
              <w:rPr>
                <w:rStyle w:val="24"/>
                <w:sz w:val="20"/>
                <w:szCs w:val="20"/>
              </w:rPr>
              <w:lastRenderedPageBreak/>
              <w:t>Активизация применения правовых технологий противодействия коррупции (антикоррупционный правовой мониторинг, антикоррупционная экспертиза нормативных правовых актов). Достижение полного исключения отрицательных заключений на проекты нормативных правовых актов.</w:t>
            </w:r>
          </w:p>
          <w:p w:rsidR="002A7E9D" w:rsidRPr="00BB7FB5" w:rsidRDefault="002A7E9D">
            <w:pPr>
              <w:pStyle w:val="20"/>
              <w:shd w:val="clear" w:color="auto" w:fill="auto"/>
              <w:spacing w:line="278" w:lineRule="exact"/>
              <w:rPr>
                <w:sz w:val="20"/>
                <w:szCs w:val="20"/>
              </w:rPr>
            </w:pPr>
            <w:r w:rsidRPr="00BB7FB5">
              <w:rPr>
                <w:sz w:val="20"/>
                <w:szCs w:val="20"/>
              </w:rPr>
              <w:t>Отрицательных заключений на проекты НПА за отчетный период не поступало.</w:t>
            </w:r>
          </w:p>
          <w:p w:rsidR="002A7E9D" w:rsidRPr="00BB7FB5" w:rsidRDefault="002A7E9D" w:rsidP="002A7E9D">
            <w:pPr>
              <w:pStyle w:val="20"/>
              <w:shd w:val="clear" w:color="auto" w:fill="auto"/>
              <w:spacing w:line="283" w:lineRule="exact"/>
              <w:rPr>
                <w:rStyle w:val="24"/>
                <w:sz w:val="20"/>
                <w:szCs w:val="20"/>
              </w:rPr>
            </w:pPr>
            <w:r w:rsidRPr="00BB7FB5">
              <w:rPr>
                <w:sz w:val="20"/>
                <w:szCs w:val="20"/>
              </w:rPr>
              <w:t>Сообщений о  получении подарков, в связи с установленными мероприятиями, служебными командировками или другими официальными мероприятиями, участие в которых связано с исполнением ими служебных (должностных) обязанностей, о выполнении иной оплачиваемой  работы, о случаях склонения их к совершению коррупционных нарушений,  за отчетный период -  не поступало.</w:t>
            </w:r>
            <w:r w:rsidR="00125308" w:rsidRPr="00BB7FB5">
              <w:rPr>
                <w:sz w:val="20"/>
                <w:szCs w:val="20"/>
              </w:rPr>
              <w:t xml:space="preserve"> Обращений </w:t>
            </w:r>
            <w:r w:rsidR="00125308" w:rsidRPr="00BB7FB5">
              <w:rPr>
                <w:rStyle w:val="24"/>
                <w:sz w:val="20"/>
                <w:szCs w:val="20"/>
              </w:rPr>
              <w:t>граждан и организаций о фактах коррупции, поступивших в органы местного самоуправления муниципального образования – не поступало.</w:t>
            </w:r>
          </w:p>
          <w:p w:rsidR="00125308" w:rsidRPr="00BB7FB5" w:rsidRDefault="00125308" w:rsidP="002A7E9D">
            <w:pPr>
              <w:pStyle w:val="20"/>
              <w:shd w:val="clear" w:color="auto" w:fill="auto"/>
              <w:spacing w:line="283" w:lineRule="exact"/>
              <w:rPr>
                <w:sz w:val="20"/>
                <w:szCs w:val="20"/>
              </w:rPr>
            </w:pPr>
            <w:r w:rsidRPr="00BB7FB5">
              <w:rPr>
                <w:sz w:val="20"/>
                <w:szCs w:val="20"/>
              </w:rPr>
              <w:t>Разработана Памятка в помощь должностным лицам по формированию у подчиненного личного состава чувства неприятия коррупции во всех ее формах и проявлениях и привития антикоррупционного типа поведения и навыков противодействия коррупции.</w:t>
            </w:r>
          </w:p>
          <w:p w:rsidR="00125308" w:rsidRPr="00BB7FB5" w:rsidRDefault="00125308" w:rsidP="00125308">
            <w:pPr>
              <w:pStyle w:val="20"/>
              <w:shd w:val="clear" w:color="auto" w:fill="auto"/>
              <w:spacing w:line="278" w:lineRule="exact"/>
              <w:rPr>
                <w:sz w:val="20"/>
                <w:szCs w:val="20"/>
              </w:rPr>
            </w:pPr>
            <w:r w:rsidRPr="00BB7FB5">
              <w:rPr>
                <w:sz w:val="20"/>
                <w:szCs w:val="20"/>
              </w:rPr>
              <w:t xml:space="preserve">Размещение и наполнение официального сайта сельского поселения Шугур производится в соответствии с едиными требованиями. За отчетный период направлено  для размещения на сайте </w:t>
            </w:r>
            <w:r w:rsidR="00BB7FB5">
              <w:rPr>
                <w:sz w:val="20"/>
                <w:szCs w:val="20"/>
              </w:rPr>
              <w:t>209</w:t>
            </w:r>
            <w:r w:rsidRPr="00BB7FB5">
              <w:rPr>
                <w:sz w:val="20"/>
                <w:szCs w:val="20"/>
              </w:rPr>
              <w:t xml:space="preserve"> информационных пакета.</w:t>
            </w:r>
          </w:p>
          <w:p w:rsidR="00125308" w:rsidRPr="00BB7FB5" w:rsidRDefault="00125308" w:rsidP="00125308">
            <w:pPr>
              <w:pStyle w:val="20"/>
              <w:shd w:val="clear" w:color="auto" w:fill="auto"/>
              <w:spacing w:line="283" w:lineRule="exact"/>
              <w:rPr>
                <w:sz w:val="20"/>
                <w:szCs w:val="20"/>
              </w:rPr>
            </w:pPr>
            <w:r w:rsidRPr="00BB7FB5">
              <w:rPr>
                <w:sz w:val="20"/>
                <w:szCs w:val="20"/>
              </w:rPr>
              <w:t>Во исполнении приказа Министерства труда и социальной защиты Российской Федерации от 7 октября 2013 г.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специалистами администрации поселения в августе 2019 года проведена работа по актуализации содержания соответствующих  подразделов официального сайта сельского поселения Шугур (</w:t>
            </w:r>
            <w:hyperlink r:id="rId9" w:history="1">
              <w:r w:rsidRPr="00BB7FB5">
                <w:rPr>
                  <w:rStyle w:val="a3"/>
                  <w:rFonts w:eastAsia="Arial Unicode MS"/>
                  <w:sz w:val="20"/>
                  <w:szCs w:val="20"/>
                </w:rPr>
                <w:t>www.shugur.ru</w:t>
              </w:r>
            </w:hyperlink>
            <w:r w:rsidRPr="00BB7FB5">
              <w:rPr>
                <w:sz w:val="20"/>
                <w:szCs w:val="20"/>
              </w:rPr>
              <w:t xml:space="preserve">).  </w:t>
            </w:r>
          </w:p>
          <w:p w:rsidR="00125308" w:rsidRPr="00BB7FB5" w:rsidRDefault="00125308" w:rsidP="00125308">
            <w:pPr>
              <w:pStyle w:val="20"/>
              <w:shd w:val="clear" w:color="auto" w:fill="auto"/>
              <w:spacing w:line="283" w:lineRule="exact"/>
              <w:rPr>
                <w:sz w:val="20"/>
                <w:szCs w:val="20"/>
              </w:rPr>
            </w:pPr>
            <w:r w:rsidRPr="00BB7FB5">
              <w:rPr>
                <w:sz w:val="20"/>
                <w:szCs w:val="20"/>
              </w:rPr>
              <w:lastRenderedPageBreak/>
              <w:t>На главной странице сайта  администрации сельского поселения Шугур размещена информация о телефонах горячих линий по противодействию коррупции. За отчетный период звонков не поступало.</w:t>
            </w:r>
          </w:p>
          <w:p w:rsidR="00125308" w:rsidRPr="00BB7FB5" w:rsidRDefault="00125308" w:rsidP="00BB7FB5">
            <w:pPr>
              <w:pStyle w:val="20"/>
              <w:shd w:val="clear" w:color="auto" w:fill="auto"/>
              <w:spacing w:line="283" w:lineRule="exact"/>
              <w:rPr>
                <w:sz w:val="20"/>
                <w:szCs w:val="20"/>
              </w:rPr>
            </w:pPr>
            <w:r w:rsidRPr="00BB7FB5">
              <w:rPr>
                <w:sz w:val="20"/>
                <w:szCs w:val="20"/>
              </w:rPr>
              <w:t>Регулярно проводится актуализация стенда «Антикоррупция» в здании администрации; Размещ</w:t>
            </w:r>
            <w:r w:rsidR="00BB7FB5" w:rsidRPr="00BB7FB5">
              <w:rPr>
                <w:sz w:val="20"/>
                <w:szCs w:val="20"/>
              </w:rPr>
              <w:t xml:space="preserve">аются </w:t>
            </w:r>
            <w:r w:rsidRPr="00BB7FB5">
              <w:rPr>
                <w:sz w:val="20"/>
                <w:szCs w:val="20"/>
              </w:rPr>
              <w:t xml:space="preserve"> на сайте и распростран</w:t>
            </w:r>
            <w:r w:rsidR="00BB7FB5" w:rsidRPr="00BB7FB5">
              <w:rPr>
                <w:sz w:val="20"/>
                <w:szCs w:val="20"/>
              </w:rPr>
              <w:t xml:space="preserve">яются </w:t>
            </w:r>
            <w:r w:rsidRPr="00BB7FB5">
              <w:rPr>
                <w:sz w:val="20"/>
                <w:szCs w:val="20"/>
              </w:rPr>
              <w:t xml:space="preserve"> в общественных местах памят</w:t>
            </w:r>
            <w:r w:rsidR="00BB7FB5" w:rsidRPr="00BB7FB5">
              <w:rPr>
                <w:sz w:val="20"/>
                <w:szCs w:val="20"/>
              </w:rPr>
              <w:t>ки и буклеты</w:t>
            </w:r>
            <w:r w:rsidRPr="00BB7FB5">
              <w:rPr>
                <w:sz w:val="20"/>
                <w:szCs w:val="20"/>
              </w:rPr>
              <w:t xml:space="preserve">; </w:t>
            </w:r>
          </w:p>
          <w:p w:rsidR="00BB7FB5" w:rsidRPr="006B5559" w:rsidRDefault="00BB7FB5" w:rsidP="00BB7FB5">
            <w:pPr>
              <w:pStyle w:val="20"/>
              <w:shd w:val="clear" w:color="auto" w:fill="auto"/>
              <w:spacing w:line="283" w:lineRule="exact"/>
              <w:rPr>
                <w:sz w:val="20"/>
                <w:szCs w:val="20"/>
              </w:rPr>
            </w:pPr>
            <w:r w:rsidRPr="00BB7FB5">
              <w:rPr>
                <w:bCs/>
                <w:sz w:val="20"/>
                <w:szCs w:val="20"/>
              </w:rPr>
              <w:t xml:space="preserve">Ежегодно проводятся  </w:t>
            </w:r>
            <w:r w:rsidRPr="00BB7FB5">
              <w:rPr>
                <w:sz w:val="20"/>
                <w:szCs w:val="20"/>
              </w:rPr>
              <w:t>учебные занятие  с муниципальными служащими по заполнению Справок с использованием СПО «Справки БК» Информация о необходимости использования СПО «Справки БК» и ссылки для скачивания СПО «Справки БК» размещена на  официальном сайте  администрации сельского поселения: раздел «Противодействие коррупции» подраздел «О предоставлении сведений  о доходах, расходах, об имуществе и обязательствах имущественного характера»</w:t>
            </w:r>
          </w:p>
        </w:tc>
      </w:tr>
      <w:tr w:rsidR="000E4C98" w:rsidRPr="006B5559" w:rsidTr="00BB7FB5">
        <w:trPr>
          <w:gridAfter w:val="3"/>
          <w:wAfter w:w="15537" w:type="dxa"/>
          <w:trHeight w:val="566"/>
        </w:trPr>
        <w:tc>
          <w:tcPr>
            <w:tcW w:w="14894" w:type="dxa"/>
            <w:shd w:val="clear" w:color="auto" w:fill="FFFFFF"/>
            <w:vAlign w:val="bottom"/>
          </w:tcPr>
          <w:p w:rsidR="000E4C98" w:rsidRPr="006B5559" w:rsidRDefault="00BB7FB5" w:rsidP="00BB7FB5">
            <w:pPr>
              <w:pStyle w:val="20"/>
              <w:shd w:val="clear" w:color="auto" w:fill="auto"/>
              <w:spacing w:line="240" w:lineRule="exact"/>
              <w:rPr>
                <w:sz w:val="20"/>
                <w:szCs w:val="20"/>
              </w:rPr>
            </w:pPr>
            <w:r w:rsidRPr="001375D8">
              <w:rPr>
                <w:sz w:val="20"/>
                <w:szCs w:val="20"/>
              </w:rPr>
              <w:lastRenderedPageBreak/>
              <w:t xml:space="preserve">Ежегодно, с 2017 года специалист администрации, в должностные обязанности которого входит участие в противодействии коррупции, получает дополнительное профессиональное образование за счет средств, предусмотренных в бюджете мо сельское поселение Шугур.  </w:t>
            </w:r>
          </w:p>
        </w:tc>
      </w:tr>
      <w:tr w:rsidR="00BB7FB5" w:rsidRPr="006B5559" w:rsidTr="00BB7FB5">
        <w:trPr>
          <w:gridAfter w:val="3"/>
          <w:wAfter w:w="15537" w:type="dxa"/>
          <w:trHeight w:val="2184"/>
        </w:trPr>
        <w:tc>
          <w:tcPr>
            <w:tcW w:w="14894" w:type="dxa"/>
            <w:shd w:val="clear" w:color="auto" w:fill="FFFFFF"/>
          </w:tcPr>
          <w:p w:rsidR="00BB7FB5" w:rsidRPr="00A856D7" w:rsidRDefault="00BB7FB5" w:rsidP="00802C58">
            <w:pPr>
              <w:pStyle w:val="a4"/>
              <w:ind w:firstLine="360"/>
              <w:jc w:val="both"/>
              <w:rPr>
                <w:rFonts w:ascii="Times New Roman" w:hAnsi="Times New Roman" w:cs="Times New Roman"/>
                <w:sz w:val="20"/>
                <w:szCs w:val="20"/>
              </w:rPr>
            </w:pPr>
            <w:r w:rsidRPr="00A856D7">
              <w:rPr>
                <w:rFonts w:ascii="Times New Roman" w:hAnsi="Times New Roman" w:cs="Times New Roman"/>
                <w:sz w:val="20"/>
                <w:szCs w:val="20"/>
              </w:rPr>
              <w:t xml:space="preserve">За отчетный период проведено </w:t>
            </w:r>
            <w:r w:rsidR="00A856D7" w:rsidRPr="00A856D7">
              <w:rPr>
                <w:rFonts w:ascii="Times New Roman" w:hAnsi="Times New Roman" w:cs="Times New Roman"/>
                <w:sz w:val="20"/>
                <w:szCs w:val="20"/>
              </w:rPr>
              <w:t xml:space="preserve">5 </w:t>
            </w:r>
            <w:r w:rsidRPr="00A856D7">
              <w:rPr>
                <w:rFonts w:ascii="Times New Roman" w:hAnsi="Times New Roman" w:cs="Times New Roman"/>
                <w:sz w:val="20"/>
                <w:szCs w:val="20"/>
              </w:rPr>
              <w:t xml:space="preserve"> заседани</w:t>
            </w:r>
            <w:r w:rsidR="00A856D7" w:rsidRPr="00A856D7">
              <w:rPr>
                <w:rFonts w:ascii="Times New Roman" w:hAnsi="Times New Roman" w:cs="Times New Roman"/>
                <w:sz w:val="20"/>
                <w:szCs w:val="20"/>
              </w:rPr>
              <w:t>й</w:t>
            </w:r>
            <w:r w:rsidRPr="00A856D7">
              <w:rPr>
                <w:rFonts w:ascii="Times New Roman" w:hAnsi="Times New Roman" w:cs="Times New Roman"/>
                <w:sz w:val="20"/>
                <w:szCs w:val="20"/>
              </w:rPr>
              <w:t xml:space="preserve"> </w:t>
            </w:r>
            <w:r w:rsidR="00A856D7" w:rsidRPr="00A856D7">
              <w:rPr>
                <w:rFonts w:ascii="Times New Roman" w:hAnsi="Times New Roman"/>
                <w:sz w:val="20"/>
                <w:szCs w:val="20"/>
              </w:rPr>
              <w:t>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w:t>
            </w:r>
            <w:r w:rsidRPr="00A856D7">
              <w:rPr>
                <w:rFonts w:ascii="Times New Roman" w:hAnsi="Times New Roman" w:cs="Times New Roman"/>
                <w:sz w:val="20"/>
                <w:szCs w:val="20"/>
              </w:rPr>
              <w:t>. Рассмотрены вопросы:.                     - Утве</w:t>
            </w:r>
            <w:r w:rsidR="00A856D7" w:rsidRPr="00A856D7">
              <w:rPr>
                <w:rFonts w:ascii="Times New Roman" w:hAnsi="Times New Roman" w:cs="Times New Roman"/>
                <w:sz w:val="20"/>
                <w:szCs w:val="20"/>
              </w:rPr>
              <w:t>рждение плана работы комиссии</w:t>
            </w:r>
            <w:r w:rsidRPr="00A856D7">
              <w:rPr>
                <w:rFonts w:ascii="Times New Roman" w:hAnsi="Times New Roman" w:cs="Times New Roman"/>
                <w:sz w:val="20"/>
                <w:szCs w:val="20"/>
              </w:rPr>
              <w:t xml:space="preserve">. </w:t>
            </w:r>
          </w:p>
          <w:p w:rsidR="00BB7FB5" w:rsidRPr="00A856D7" w:rsidRDefault="00BB7FB5" w:rsidP="00802C58">
            <w:pPr>
              <w:pStyle w:val="a4"/>
              <w:jc w:val="both"/>
              <w:rPr>
                <w:rFonts w:ascii="Times New Roman" w:hAnsi="Times New Roman" w:cs="Times New Roman"/>
                <w:sz w:val="20"/>
                <w:szCs w:val="20"/>
              </w:rPr>
            </w:pPr>
            <w:r w:rsidRPr="00A856D7">
              <w:rPr>
                <w:rFonts w:ascii="Times New Roman" w:hAnsi="Times New Roman" w:cs="Times New Roman"/>
                <w:sz w:val="20"/>
                <w:szCs w:val="20"/>
              </w:rPr>
              <w:t>- Под</w:t>
            </w:r>
            <w:r w:rsidR="00A856D7" w:rsidRPr="00A856D7">
              <w:rPr>
                <w:rFonts w:ascii="Times New Roman" w:hAnsi="Times New Roman" w:cs="Times New Roman"/>
                <w:sz w:val="20"/>
                <w:szCs w:val="20"/>
              </w:rPr>
              <w:t>ведение итогов работы комиссии.</w:t>
            </w:r>
            <w:r w:rsidRPr="00A856D7">
              <w:rPr>
                <w:rFonts w:ascii="Times New Roman" w:hAnsi="Times New Roman" w:cs="Times New Roman"/>
                <w:sz w:val="20"/>
                <w:szCs w:val="20"/>
              </w:rPr>
              <w:t xml:space="preserve">                – </w:t>
            </w:r>
            <w:r w:rsidR="00A856D7" w:rsidRPr="00A856D7">
              <w:rPr>
                <w:rFonts w:ascii="Times New Roman" w:hAnsi="Times New Roman" w:cs="Times New Roman"/>
                <w:sz w:val="20"/>
                <w:szCs w:val="20"/>
              </w:rPr>
              <w:t xml:space="preserve"> рассмотрение обращений </w:t>
            </w:r>
            <w:r w:rsidRPr="00A856D7">
              <w:rPr>
                <w:rFonts w:ascii="Times New Roman" w:hAnsi="Times New Roman" w:cs="Times New Roman"/>
                <w:sz w:val="20"/>
                <w:szCs w:val="20"/>
              </w:rPr>
              <w:t xml:space="preserve"> муниципальных служащих о даче согласия </w:t>
            </w:r>
            <w:r w:rsidRPr="00A856D7">
              <w:rPr>
                <w:rFonts w:ascii="Times New Roman" w:hAnsi="Times New Roman" w:cs="Times New Roman"/>
                <w:color w:val="000000"/>
                <w:sz w:val="20"/>
                <w:szCs w:val="20"/>
              </w:rPr>
              <w:t>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r w:rsidR="00A856D7" w:rsidRPr="00A856D7">
              <w:rPr>
                <w:rFonts w:ascii="Times New Roman" w:hAnsi="Times New Roman" w:cs="Times New Roman"/>
                <w:sz w:val="20"/>
                <w:szCs w:val="20"/>
              </w:rPr>
              <w:t>. Рассмотрение итогов проверок.</w:t>
            </w:r>
            <w:r w:rsidR="00A856D7">
              <w:rPr>
                <w:rFonts w:ascii="Times New Roman" w:hAnsi="Times New Roman" w:cs="Times New Roman"/>
                <w:sz w:val="20"/>
                <w:szCs w:val="20"/>
              </w:rPr>
              <w:t xml:space="preserve"> О внесении изменений в действующее законодательство в сфере противодействия коррупции.</w:t>
            </w:r>
          </w:p>
          <w:p w:rsidR="00BB7FB5" w:rsidRPr="006B5559" w:rsidRDefault="00A856D7" w:rsidP="00A856D7">
            <w:pPr>
              <w:pStyle w:val="20"/>
              <w:shd w:val="clear" w:color="auto" w:fill="auto"/>
              <w:spacing w:line="240" w:lineRule="exact"/>
              <w:rPr>
                <w:sz w:val="20"/>
                <w:szCs w:val="20"/>
                <w:highlight w:val="yellow"/>
              </w:rPr>
            </w:pPr>
            <w:r w:rsidRPr="00DB4E82">
              <w:rPr>
                <w:sz w:val="20"/>
                <w:szCs w:val="20"/>
              </w:rPr>
              <w:t>.</w:t>
            </w:r>
          </w:p>
        </w:tc>
      </w:tr>
    </w:tbl>
    <w:p w:rsidR="006B5559" w:rsidRDefault="006B5559">
      <w:pPr>
        <w:rPr>
          <w:rFonts w:ascii="Times New Roman" w:hAnsi="Times New Roman" w:cs="Times New Roman"/>
        </w:rPr>
      </w:pPr>
    </w:p>
    <w:p w:rsidR="006B5559" w:rsidRDefault="006B5559">
      <w:pPr>
        <w:rPr>
          <w:rFonts w:ascii="Times New Roman" w:hAnsi="Times New Roman" w:cs="Times New Roman"/>
        </w:rPr>
      </w:pPr>
    </w:p>
    <w:sectPr w:rsidR="006B5559" w:rsidSect="00BB7FB5">
      <w:pgSz w:w="16840" w:h="11909" w:orient="landscape"/>
      <w:pgMar w:top="709" w:right="821" w:bottom="593" w:left="9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21" w:rsidRDefault="005F2D21">
      <w:r>
        <w:separator/>
      </w:r>
    </w:p>
  </w:endnote>
  <w:endnote w:type="continuationSeparator" w:id="0">
    <w:p w:rsidR="005F2D21" w:rsidRDefault="005F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21" w:rsidRDefault="005F2D21"/>
  </w:footnote>
  <w:footnote w:type="continuationSeparator" w:id="0">
    <w:p w:rsidR="005F2D21" w:rsidRDefault="005F2D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3BF"/>
    <w:multiLevelType w:val="multilevel"/>
    <w:tmpl w:val="4E60426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A145B"/>
    <w:multiLevelType w:val="multilevel"/>
    <w:tmpl w:val="2F5E78E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A2560"/>
    <w:multiLevelType w:val="multilevel"/>
    <w:tmpl w:val="3A10FC74"/>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B2D14"/>
    <w:multiLevelType w:val="multilevel"/>
    <w:tmpl w:val="38E290B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746C1F"/>
    <w:multiLevelType w:val="multilevel"/>
    <w:tmpl w:val="5A76CE7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45768C"/>
    <w:multiLevelType w:val="multilevel"/>
    <w:tmpl w:val="703E8A9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D3BD7"/>
    <w:multiLevelType w:val="hybridMultilevel"/>
    <w:tmpl w:val="B6EE4DFA"/>
    <w:lvl w:ilvl="0" w:tplc="D5081BEC">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7">
    <w:nsid w:val="2DDF0490"/>
    <w:multiLevelType w:val="hybridMultilevel"/>
    <w:tmpl w:val="221003D0"/>
    <w:lvl w:ilvl="0" w:tplc="4FF4A890">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8">
    <w:nsid w:val="2DF3117C"/>
    <w:multiLevelType w:val="hybridMultilevel"/>
    <w:tmpl w:val="CCD6B618"/>
    <w:lvl w:ilvl="0" w:tplc="9DF688C8">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9">
    <w:nsid w:val="43EB60B6"/>
    <w:multiLevelType w:val="multilevel"/>
    <w:tmpl w:val="E33060A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F45132"/>
    <w:multiLevelType w:val="multilevel"/>
    <w:tmpl w:val="5CEC4ED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9714E0"/>
    <w:multiLevelType w:val="multilevel"/>
    <w:tmpl w:val="037AA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BC40498"/>
    <w:multiLevelType w:val="multilevel"/>
    <w:tmpl w:val="B35A1CE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2518EA"/>
    <w:multiLevelType w:val="hybridMultilevel"/>
    <w:tmpl w:val="E242903A"/>
    <w:lvl w:ilvl="0" w:tplc="230ABCE2">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4">
    <w:nsid w:val="6F527377"/>
    <w:multiLevelType w:val="multilevel"/>
    <w:tmpl w:val="B61A8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2"/>
  </w:num>
  <w:num w:numId="4">
    <w:abstractNumId w:val="9"/>
  </w:num>
  <w:num w:numId="5">
    <w:abstractNumId w:val="5"/>
  </w:num>
  <w:num w:numId="6">
    <w:abstractNumId w:val="1"/>
  </w:num>
  <w:num w:numId="7">
    <w:abstractNumId w:val="12"/>
  </w:num>
  <w:num w:numId="8">
    <w:abstractNumId w:val="0"/>
  </w:num>
  <w:num w:numId="9">
    <w:abstractNumId w:val="10"/>
  </w:num>
  <w:num w:numId="10">
    <w:abstractNumId w:val="14"/>
  </w:num>
  <w:num w:numId="11">
    <w:abstractNumId w:val="11"/>
  </w:num>
  <w:num w:numId="12">
    <w:abstractNumId w:val="6"/>
  </w:num>
  <w:num w:numId="13">
    <w:abstractNumId w:val="8"/>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E4C98"/>
    <w:rsid w:val="0002629C"/>
    <w:rsid w:val="00037404"/>
    <w:rsid w:val="00067CC5"/>
    <w:rsid w:val="000C49F4"/>
    <w:rsid w:val="000E4C98"/>
    <w:rsid w:val="0010518E"/>
    <w:rsid w:val="00125308"/>
    <w:rsid w:val="00132B0A"/>
    <w:rsid w:val="00157CB8"/>
    <w:rsid w:val="001B6024"/>
    <w:rsid w:val="00295C71"/>
    <w:rsid w:val="002A56E3"/>
    <w:rsid w:val="002A7E9D"/>
    <w:rsid w:val="00301FCB"/>
    <w:rsid w:val="00456169"/>
    <w:rsid w:val="0055570C"/>
    <w:rsid w:val="005560CF"/>
    <w:rsid w:val="005C768C"/>
    <w:rsid w:val="005F2D21"/>
    <w:rsid w:val="006B5559"/>
    <w:rsid w:val="00720406"/>
    <w:rsid w:val="007C7653"/>
    <w:rsid w:val="00842633"/>
    <w:rsid w:val="0085462B"/>
    <w:rsid w:val="008C3243"/>
    <w:rsid w:val="008C4A06"/>
    <w:rsid w:val="00980A25"/>
    <w:rsid w:val="009E61E6"/>
    <w:rsid w:val="009F28A7"/>
    <w:rsid w:val="00A2518D"/>
    <w:rsid w:val="00A856D7"/>
    <w:rsid w:val="00B42DBB"/>
    <w:rsid w:val="00B96A21"/>
    <w:rsid w:val="00BB7FB5"/>
    <w:rsid w:val="00BE0640"/>
    <w:rsid w:val="00CC5496"/>
    <w:rsid w:val="00CF667B"/>
    <w:rsid w:val="00D945D6"/>
    <w:rsid w:val="00EA65B7"/>
    <w:rsid w:val="00F67673"/>
    <w:rsid w:val="00F717FF"/>
    <w:rsid w:val="00F80B0A"/>
    <w:rsid w:val="00F818B8"/>
    <w:rsid w:val="00FD5242"/>
    <w:rsid w:val="00FD7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17FF"/>
    <w:rPr>
      <w:color w:val="000000"/>
    </w:rPr>
  </w:style>
  <w:style w:type="paragraph" w:styleId="1">
    <w:name w:val="heading 1"/>
    <w:basedOn w:val="a"/>
    <w:next w:val="a"/>
    <w:link w:val="10"/>
    <w:qFormat/>
    <w:rsid w:val="00295C71"/>
    <w:pPr>
      <w:keepNext/>
      <w:widowControl/>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17FF"/>
    <w:rPr>
      <w:color w:val="0066CC"/>
      <w:u w:val="single"/>
    </w:rPr>
  </w:style>
  <w:style w:type="character" w:customStyle="1" w:styleId="7">
    <w:name w:val="Основной текст (7)"/>
    <w:basedOn w:val="a0"/>
    <w:rsid w:val="00F717FF"/>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F717FF"/>
    <w:rPr>
      <w:b w:val="0"/>
      <w:bCs w:val="0"/>
      <w:i w:val="0"/>
      <w:iCs w:val="0"/>
      <w:smallCaps w:val="0"/>
      <w:strike w:val="0"/>
      <w:sz w:val="18"/>
      <w:szCs w:val="18"/>
      <w:u w:val="none"/>
    </w:rPr>
  </w:style>
  <w:style w:type="character" w:customStyle="1" w:styleId="100">
    <w:name w:val="Основной текст (10)_"/>
    <w:basedOn w:val="a0"/>
    <w:link w:val="101"/>
    <w:rsid w:val="00F717FF"/>
    <w:rPr>
      <w:b w:val="0"/>
      <w:bCs w:val="0"/>
      <w:i w:val="0"/>
      <w:iCs w:val="0"/>
      <w:smallCaps w:val="0"/>
      <w:strike w:val="0"/>
      <w:sz w:val="11"/>
      <w:szCs w:val="11"/>
      <w:u w:val="none"/>
    </w:rPr>
  </w:style>
  <w:style w:type="character" w:customStyle="1" w:styleId="102">
    <w:name w:val="Основной текст (10)"/>
    <w:basedOn w:val="100"/>
    <w:rsid w:val="00F717FF"/>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3">
    <w:name w:val="Основной текст (3)_"/>
    <w:basedOn w:val="a0"/>
    <w:link w:val="30"/>
    <w:rsid w:val="00F717FF"/>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F717F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F717FF"/>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F717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F717FF"/>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sid w:val="00F717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F717FF"/>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
    <w:basedOn w:val="6"/>
    <w:rsid w:val="00F717F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2">
    <w:name w:val="Основной текст (6)"/>
    <w:basedOn w:val="6"/>
    <w:rsid w:val="00F717F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63">
    <w:name w:val="Основной текст (6)"/>
    <w:basedOn w:val="6"/>
    <w:rsid w:val="00F717F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2">
    <w:name w:val="Основной текст (2)_"/>
    <w:basedOn w:val="a0"/>
    <w:link w:val="20"/>
    <w:rsid w:val="00F717FF"/>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F717F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2">
    <w:name w:val="Основной текст (2)"/>
    <w:basedOn w:val="2"/>
    <w:rsid w:val="00F717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3">
    <w:name w:val="Основной текст (2) + Полужирный"/>
    <w:basedOn w:val="2"/>
    <w:rsid w:val="00F717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_"/>
    <w:basedOn w:val="a0"/>
    <w:link w:val="71"/>
    <w:rsid w:val="00F717FF"/>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sid w:val="00F717FF"/>
    <w:rPr>
      <w:rFonts w:ascii="Times New Roman" w:eastAsia="Times New Roman" w:hAnsi="Times New Roman" w:cs="Times New Roman"/>
      <w:b/>
      <w:bCs/>
      <w:i w:val="0"/>
      <w:iCs w:val="0"/>
      <w:smallCaps w:val="0"/>
      <w:strike w:val="0"/>
      <w:sz w:val="14"/>
      <w:szCs w:val="14"/>
      <w:u w:val="none"/>
    </w:rPr>
  </w:style>
  <w:style w:type="character" w:customStyle="1" w:styleId="24">
    <w:name w:val="Основной текст (2)"/>
    <w:basedOn w:val="2"/>
    <w:rsid w:val="00F717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sid w:val="00F717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71">
    <w:name w:val="Основной текст (7)"/>
    <w:basedOn w:val="a"/>
    <w:link w:val="70"/>
    <w:rsid w:val="00F717FF"/>
    <w:pPr>
      <w:shd w:val="clear" w:color="auto" w:fill="FFFFFF"/>
      <w:spacing w:line="326" w:lineRule="exact"/>
    </w:pPr>
    <w:rPr>
      <w:rFonts w:ascii="Times New Roman" w:eastAsia="Times New Roman" w:hAnsi="Times New Roman" w:cs="Times New Roman"/>
      <w:sz w:val="28"/>
      <w:szCs w:val="28"/>
    </w:rPr>
  </w:style>
  <w:style w:type="paragraph" w:customStyle="1" w:styleId="80">
    <w:name w:val="Основной текст (8)"/>
    <w:basedOn w:val="a"/>
    <w:link w:val="8"/>
    <w:rsid w:val="00F717FF"/>
    <w:pPr>
      <w:shd w:val="clear" w:color="auto" w:fill="FFFFFF"/>
      <w:spacing w:line="0" w:lineRule="atLeast"/>
    </w:pPr>
    <w:rPr>
      <w:sz w:val="18"/>
      <w:szCs w:val="18"/>
    </w:rPr>
  </w:style>
  <w:style w:type="paragraph" w:customStyle="1" w:styleId="101">
    <w:name w:val="Основной текст (10)"/>
    <w:basedOn w:val="a"/>
    <w:link w:val="100"/>
    <w:rsid w:val="00F717FF"/>
    <w:pPr>
      <w:shd w:val="clear" w:color="auto" w:fill="FFFFFF"/>
      <w:spacing w:line="120" w:lineRule="exact"/>
      <w:jc w:val="both"/>
    </w:pPr>
    <w:rPr>
      <w:sz w:val="11"/>
      <w:szCs w:val="11"/>
    </w:rPr>
  </w:style>
  <w:style w:type="paragraph" w:customStyle="1" w:styleId="30">
    <w:name w:val="Основной текст (3)"/>
    <w:basedOn w:val="a"/>
    <w:link w:val="3"/>
    <w:rsid w:val="00F717FF"/>
    <w:pPr>
      <w:shd w:val="clear" w:color="auto" w:fill="FFFFFF"/>
      <w:spacing w:line="250"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F717FF"/>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rsid w:val="00F717FF"/>
    <w:pPr>
      <w:shd w:val="clear" w:color="auto" w:fill="FFFFFF"/>
      <w:spacing w:line="298"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F717FF"/>
    <w:pPr>
      <w:shd w:val="clear" w:color="auto" w:fill="FFFFFF"/>
      <w:spacing w:line="216" w:lineRule="exact"/>
      <w:jc w:val="center"/>
    </w:pPr>
    <w:rPr>
      <w:rFonts w:ascii="Times New Roman" w:eastAsia="Times New Roman" w:hAnsi="Times New Roman" w:cs="Times New Roman"/>
      <w:sz w:val="18"/>
      <w:szCs w:val="18"/>
    </w:rPr>
  </w:style>
  <w:style w:type="paragraph" w:customStyle="1" w:styleId="20">
    <w:name w:val="Основной текст (2)"/>
    <w:basedOn w:val="a"/>
    <w:link w:val="2"/>
    <w:rsid w:val="00F717FF"/>
    <w:pPr>
      <w:shd w:val="clear" w:color="auto" w:fill="FFFFFF"/>
      <w:spacing w:line="298" w:lineRule="exact"/>
    </w:pPr>
    <w:rPr>
      <w:rFonts w:ascii="Times New Roman" w:eastAsia="Times New Roman" w:hAnsi="Times New Roman" w:cs="Times New Roman"/>
    </w:rPr>
  </w:style>
  <w:style w:type="paragraph" w:customStyle="1" w:styleId="90">
    <w:name w:val="Основной текст (9)"/>
    <w:basedOn w:val="a"/>
    <w:link w:val="9"/>
    <w:rsid w:val="00F717FF"/>
    <w:pPr>
      <w:shd w:val="clear" w:color="auto" w:fill="FFFFFF"/>
      <w:spacing w:line="182" w:lineRule="exact"/>
    </w:pPr>
    <w:rPr>
      <w:rFonts w:ascii="Times New Roman" w:eastAsia="Times New Roman" w:hAnsi="Times New Roman" w:cs="Times New Roman"/>
      <w:b/>
      <w:bCs/>
      <w:sz w:val="14"/>
      <w:szCs w:val="14"/>
    </w:rPr>
  </w:style>
  <w:style w:type="paragraph" w:styleId="a4">
    <w:name w:val="No Spacing"/>
    <w:link w:val="a5"/>
    <w:qFormat/>
    <w:rsid w:val="00F80B0A"/>
    <w:pPr>
      <w:widowControl/>
    </w:pPr>
    <w:rPr>
      <w:rFonts w:ascii="Calibri" w:eastAsia="Times New Roman" w:hAnsi="Calibri" w:cs="Calibri"/>
      <w:sz w:val="22"/>
      <w:szCs w:val="22"/>
      <w:lang w:eastAsia="en-US" w:bidi="ar-SA"/>
    </w:rPr>
  </w:style>
  <w:style w:type="character" w:customStyle="1" w:styleId="10">
    <w:name w:val="Заголовок 1 Знак"/>
    <w:basedOn w:val="a0"/>
    <w:link w:val="1"/>
    <w:rsid w:val="00295C71"/>
    <w:rPr>
      <w:rFonts w:ascii="Times New Roman" w:eastAsia="Times New Roman" w:hAnsi="Times New Roman" w:cs="Times New Roman"/>
      <w:b/>
      <w:sz w:val="28"/>
      <w:szCs w:val="20"/>
      <w:lang w:bidi="ar-SA"/>
    </w:rPr>
  </w:style>
  <w:style w:type="character" w:styleId="a6">
    <w:name w:val="Strong"/>
    <w:basedOn w:val="a0"/>
    <w:qFormat/>
    <w:rsid w:val="00F67673"/>
    <w:rPr>
      <w:b/>
      <w:bCs/>
    </w:rPr>
  </w:style>
  <w:style w:type="character" w:customStyle="1" w:styleId="a5">
    <w:name w:val="Без интервала Знак"/>
    <w:link w:val="a4"/>
    <w:locked/>
    <w:rsid w:val="00CF667B"/>
    <w:rPr>
      <w:rFonts w:ascii="Calibri" w:eastAsia="Times New Roman" w:hAnsi="Calibri" w:cs="Calibri"/>
      <w:sz w:val="22"/>
      <w:szCs w:val="22"/>
      <w:lang w:eastAsia="en-US" w:bidi="ar-SA"/>
    </w:rPr>
  </w:style>
  <w:style w:type="character" w:customStyle="1" w:styleId="11">
    <w:name w:val="Основной шрифт абзаца1"/>
    <w:rsid w:val="00D945D6"/>
  </w:style>
  <w:style w:type="paragraph" w:styleId="32">
    <w:name w:val="Body Text Indent 3"/>
    <w:basedOn w:val="a"/>
    <w:link w:val="33"/>
    <w:rsid w:val="001B6024"/>
    <w:pPr>
      <w:widowControl/>
      <w:spacing w:after="120"/>
      <w:ind w:left="283"/>
    </w:pPr>
    <w:rPr>
      <w:rFonts w:ascii="Times New Roman" w:eastAsia="Times New Roman" w:hAnsi="Times New Roman" w:cs="Times New Roman"/>
      <w:color w:val="auto"/>
      <w:sz w:val="16"/>
      <w:szCs w:val="16"/>
      <w:lang w:bidi="ar-SA"/>
    </w:rPr>
  </w:style>
  <w:style w:type="character" w:customStyle="1" w:styleId="33">
    <w:name w:val="Основной текст с отступом 3 Знак"/>
    <w:basedOn w:val="a0"/>
    <w:link w:val="32"/>
    <w:rsid w:val="001B6024"/>
    <w:rPr>
      <w:rFonts w:ascii="Times New Roman" w:eastAsia="Times New Roman" w:hAnsi="Times New Roman" w:cs="Times New Roman"/>
      <w:sz w:val="16"/>
      <w:szCs w:val="16"/>
      <w:lang w:bidi="ar-SA"/>
    </w:rPr>
  </w:style>
  <w:style w:type="paragraph" w:styleId="a7">
    <w:name w:val="List Paragraph"/>
    <w:basedOn w:val="a"/>
    <w:uiPriority w:val="34"/>
    <w:qFormat/>
    <w:rsid w:val="009F2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7">
    <w:name w:val="Основной текст (7)"/>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b w:val="0"/>
      <w:bCs w:val="0"/>
      <w:i w:val="0"/>
      <w:iCs w:val="0"/>
      <w:smallCaps w:val="0"/>
      <w:strike w:val="0"/>
      <w:sz w:val="18"/>
      <w:szCs w:val="18"/>
      <w:u w:val="none"/>
    </w:rPr>
  </w:style>
  <w:style w:type="character" w:customStyle="1" w:styleId="10">
    <w:name w:val="Основной текст (10)_"/>
    <w:basedOn w:val="a0"/>
    <w:link w:val="100"/>
    <w:rPr>
      <w:b w:val="0"/>
      <w:bCs w:val="0"/>
      <w:i w:val="0"/>
      <w:iCs w:val="0"/>
      <w:smallCaps w:val="0"/>
      <w:strike w:val="0"/>
      <w:sz w:val="11"/>
      <w:szCs w:val="11"/>
      <w:u w:val="none"/>
    </w:rPr>
  </w:style>
  <w:style w:type="character" w:customStyle="1" w:styleId="101">
    <w:name w:val="Основной текст (10)"/>
    <w:basedOn w:val="10"/>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4"/>
      <w:szCs w:val="14"/>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71">
    <w:name w:val="Основной текст (7)"/>
    <w:basedOn w:val="a"/>
    <w:link w:val="70"/>
    <w:pPr>
      <w:shd w:val="clear" w:color="auto" w:fill="FFFFFF"/>
      <w:spacing w:line="326" w:lineRule="exac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0" w:lineRule="atLeast"/>
    </w:pPr>
    <w:rPr>
      <w:sz w:val="18"/>
      <w:szCs w:val="18"/>
    </w:rPr>
  </w:style>
  <w:style w:type="paragraph" w:customStyle="1" w:styleId="100">
    <w:name w:val="Основной текст (10)"/>
    <w:basedOn w:val="a"/>
    <w:link w:val="10"/>
    <w:pPr>
      <w:shd w:val="clear" w:color="auto" w:fill="FFFFFF"/>
      <w:spacing w:line="120" w:lineRule="exact"/>
      <w:jc w:val="both"/>
    </w:pPr>
    <w:rPr>
      <w:sz w:val="11"/>
      <w:szCs w:val="11"/>
    </w:rPr>
  </w:style>
  <w:style w:type="paragraph" w:customStyle="1" w:styleId="30">
    <w:name w:val="Основной текст (3)"/>
    <w:basedOn w:val="a"/>
    <w:link w:val="3"/>
    <w:pPr>
      <w:shd w:val="clear" w:color="auto" w:fill="FFFFFF"/>
      <w:spacing w:line="250"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line="298" w:lineRule="exac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216" w:lineRule="exact"/>
      <w:jc w:val="center"/>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298" w:lineRule="exact"/>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line="182" w:lineRule="exact"/>
    </w:pPr>
    <w:rPr>
      <w:rFonts w:ascii="Times New Roman" w:eastAsia="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gur.ru/protivodeystvie-korruptcii-v-podvedomstvennykh-organizatciyakh-0.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ug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EB62-3E7A-4BA7-8F87-9834DCBA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3307</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cp:revision>
  <cp:lastPrinted>2018-12-04T04:29:00Z</cp:lastPrinted>
  <dcterms:created xsi:type="dcterms:W3CDTF">2018-12-03T05:33:00Z</dcterms:created>
  <dcterms:modified xsi:type="dcterms:W3CDTF">2021-04-26T12:14:00Z</dcterms:modified>
</cp:coreProperties>
</file>