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8F" w:rsidRDefault="00B1708F" w:rsidP="00984D73">
      <w:pPr>
        <w:rPr>
          <w:sz w:val="26"/>
          <w:szCs w:val="26"/>
        </w:rPr>
      </w:pPr>
    </w:p>
    <w:p w:rsidR="00B1708F" w:rsidRPr="00984D73" w:rsidRDefault="00B1708F" w:rsidP="00E92A93">
      <w:pPr>
        <w:jc w:val="center"/>
        <w:rPr>
          <w:b/>
          <w:sz w:val="26"/>
          <w:szCs w:val="26"/>
        </w:rPr>
      </w:pPr>
    </w:p>
    <w:p w:rsidR="00B1708F" w:rsidRPr="00984D73" w:rsidRDefault="00D43C07" w:rsidP="00E92A93">
      <w:pPr>
        <w:jc w:val="center"/>
        <w:rPr>
          <w:b/>
          <w:sz w:val="26"/>
          <w:szCs w:val="26"/>
        </w:rPr>
      </w:pPr>
      <w:r w:rsidRPr="00984D73">
        <w:rPr>
          <w:b/>
          <w:sz w:val="26"/>
          <w:szCs w:val="26"/>
        </w:rPr>
        <w:t>Информация за 2017 год о результатах м</w:t>
      </w:r>
      <w:r w:rsidR="00B1708F" w:rsidRPr="00984D73">
        <w:rPr>
          <w:b/>
          <w:sz w:val="26"/>
          <w:szCs w:val="26"/>
        </w:rPr>
        <w:t>ониторинг</w:t>
      </w:r>
      <w:r w:rsidRPr="00984D73">
        <w:rPr>
          <w:b/>
          <w:sz w:val="26"/>
          <w:szCs w:val="26"/>
        </w:rPr>
        <w:t xml:space="preserve">а </w:t>
      </w:r>
      <w:r w:rsidR="00B1708F" w:rsidRPr="00984D73">
        <w:rPr>
          <w:b/>
          <w:sz w:val="26"/>
          <w:szCs w:val="26"/>
        </w:rPr>
        <w:t xml:space="preserve"> эффективности принимаемых администрацией сельского поселения мер, направленных на профилактику коррупционных проявлений</w:t>
      </w:r>
      <w:r w:rsidRPr="00984D73">
        <w:rPr>
          <w:b/>
          <w:sz w:val="26"/>
          <w:szCs w:val="26"/>
        </w:rPr>
        <w:t>, в том числе в соответствии с деятельностью межведомственного Совета созданного при главе поселения, по вопросам противодействия коррупции</w:t>
      </w:r>
    </w:p>
    <w:p w:rsidR="00B1708F" w:rsidRPr="00742CC5" w:rsidRDefault="00B1708F" w:rsidP="00DD4D48">
      <w:pPr>
        <w:jc w:val="center"/>
        <w:rPr>
          <w:b/>
          <w:sz w:val="26"/>
          <w:szCs w:val="26"/>
        </w:rPr>
      </w:pPr>
    </w:p>
    <w:p w:rsidR="00B1708F" w:rsidRPr="00742CC5" w:rsidRDefault="00B1708F" w:rsidP="00E92A93">
      <w:pPr>
        <w:shd w:val="clear" w:color="auto" w:fill="FFFFFF"/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</w:r>
      <w:proofErr w:type="gramStart"/>
      <w:r w:rsidRPr="00742CC5">
        <w:rPr>
          <w:sz w:val="26"/>
          <w:szCs w:val="26"/>
        </w:rPr>
        <w:t xml:space="preserve">В соответствии с планом противодействия коррупции нормативные правовые акты органов местного самоуправления сельского поселения Шугур по вопросам муниципальной службы и противодействия коррупции, специалистом администрации ответственным за кадровое делопроизводство,  приводятся в соответствие с законодательными актами Российской Федерации, Ханты-Мансийского автономного округа – </w:t>
      </w:r>
      <w:proofErr w:type="spellStart"/>
      <w:r w:rsidRPr="00742CC5">
        <w:rPr>
          <w:sz w:val="26"/>
          <w:szCs w:val="26"/>
        </w:rPr>
        <w:t>Югры</w:t>
      </w:r>
      <w:proofErr w:type="spellEnd"/>
      <w:r w:rsidRPr="00742CC5">
        <w:rPr>
          <w:sz w:val="26"/>
          <w:szCs w:val="26"/>
        </w:rPr>
        <w:t xml:space="preserve"> в течение месяца после издания НПА Российской Федерации, Ханты-Мансийского автономного округа – </w:t>
      </w:r>
      <w:proofErr w:type="spellStart"/>
      <w:r w:rsidRPr="00742CC5">
        <w:rPr>
          <w:sz w:val="26"/>
          <w:szCs w:val="26"/>
        </w:rPr>
        <w:t>Югры</w:t>
      </w:r>
      <w:proofErr w:type="spellEnd"/>
      <w:r w:rsidRPr="00742CC5">
        <w:rPr>
          <w:sz w:val="26"/>
          <w:szCs w:val="26"/>
        </w:rPr>
        <w:t>.</w:t>
      </w:r>
      <w:proofErr w:type="gramEnd"/>
      <w:r w:rsidRPr="00742CC5">
        <w:rPr>
          <w:sz w:val="26"/>
          <w:szCs w:val="26"/>
        </w:rPr>
        <w:t xml:space="preserve"> </w:t>
      </w:r>
      <w:proofErr w:type="gramStart"/>
      <w:r w:rsidRPr="00742CC5">
        <w:rPr>
          <w:sz w:val="26"/>
          <w:szCs w:val="26"/>
        </w:rPr>
        <w:t xml:space="preserve">За </w:t>
      </w:r>
      <w:r w:rsidR="00D43C07" w:rsidRPr="00742CC5">
        <w:rPr>
          <w:sz w:val="26"/>
          <w:szCs w:val="26"/>
        </w:rPr>
        <w:t xml:space="preserve">2017 год </w:t>
      </w:r>
      <w:r w:rsidRPr="00742CC5">
        <w:rPr>
          <w:sz w:val="26"/>
          <w:szCs w:val="26"/>
        </w:rPr>
        <w:t xml:space="preserve"> разработано и принято в указанной сфере </w:t>
      </w:r>
      <w:r w:rsidR="00D43C07" w:rsidRPr="00742CC5">
        <w:rPr>
          <w:sz w:val="26"/>
          <w:szCs w:val="26"/>
        </w:rPr>
        <w:t>20</w:t>
      </w:r>
      <w:r w:rsidRPr="00742CC5">
        <w:rPr>
          <w:sz w:val="26"/>
          <w:szCs w:val="26"/>
        </w:rPr>
        <w:t xml:space="preserve">  НПА (из них основных -</w:t>
      </w:r>
      <w:r w:rsidR="00D43C07" w:rsidRPr="00742CC5">
        <w:rPr>
          <w:sz w:val="26"/>
          <w:szCs w:val="26"/>
        </w:rPr>
        <w:t>7</w:t>
      </w:r>
      <w:r w:rsidRPr="00742CC5">
        <w:rPr>
          <w:sz w:val="26"/>
          <w:szCs w:val="26"/>
        </w:rPr>
        <w:t xml:space="preserve">  , по внесению изменений в действующие – </w:t>
      </w:r>
      <w:r w:rsidR="00D43C07" w:rsidRPr="00742CC5">
        <w:rPr>
          <w:sz w:val="26"/>
          <w:szCs w:val="26"/>
        </w:rPr>
        <w:t>12</w:t>
      </w:r>
      <w:r w:rsidRPr="00742CC5">
        <w:rPr>
          <w:sz w:val="26"/>
          <w:szCs w:val="26"/>
        </w:rPr>
        <w:t xml:space="preserve">, утратил силу – 1).   </w:t>
      </w:r>
      <w:proofErr w:type="gramEnd"/>
    </w:p>
    <w:p w:rsidR="00FC5C4D" w:rsidRPr="00742CC5" w:rsidRDefault="00FC5C4D" w:rsidP="00FC5C4D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</w:r>
      <w:proofErr w:type="gramStart"/>
      <w:r w:rsidR="0076307F" w:rsidRPr="00742CC5">
        <w:rPr>
          <w:sz w:val="26"/>
          <w:szCs w:val="26"/>
        </w:rPr>
        <w:t xml:space="preserve">По </w:t>
      </w:r>
      <w:r w:rsidRPr="00742CC5">
        <w:rPr>
          <w:color w:val="000000"/>
          <w:sz w:val="26"/>
          <w:szCs w:val="26"/>
        </w:rPr>
        <w:t xml:space="preserve">результатам проведенного анализа </w:t>
      </w:r>
      <w:r w:rsidRPr="00742CC5">
        <w:rPr>
          <w:sz w:val="26"/>
          <w:szCs w:val="26"/>
        </w:rPr>
        <w:t xml:space="preserve">Плана противодействия коррупции в сельском поселении Шугур на 2016- 2017 годы на предмет выявления мероприятий, представляющих собой функции и должностные обязанности сотрудников, не требующих дополнительных специальных мер для их реализации,  </w:t>
      </w:r>
      <w:r w:rsidR="00D52542" w:rsidRPr="00742CC5">
        <w:rPr>
          <w:sz w:val="26"/>
          <w:szCs w:val="26"/>
        </w:rPr>
        <w:t xml:space="preserve">постановлением от 07.04.2017 №33 </w:t>
      </w:r>
      <w:r w:rsidRPr="00742CC5">
        <w:rPr>
          <w:sz w:val="26"/>
          <w:szCs w:val="26"/>
        </w:rPr>
        <w:t>внесены  изменения в постановление администрации сельского поселения Шугур от 10 мая 2016 года №94 «Об утверждении Плана противодействия  коррупции в сельском поселении</w:t>
      </w:r>
      <w:proofErr w:type="gramEnd"/>
      <w:r w:rsidRPr="00742CC5">
        <w:rPr>
          <w:sz w:val="26"/>
          <w:szCs w:val="26"/>
        </w:rPr>
        <w:t xml:space="preserve"> Шугур на 2016- 2017 годы» (с изменениями от 18.07.2016 №119) В целях исполнения решения, принятого </w:t>
      </w:r>
      <w:r w:rsidRPr="00742CC5">
        <w:rPr>
          <w:color w:val="000000"/>
          <w:sz w:val="26"/>
          <w:szCs w:val="26"/>
        </w:rPr>
        <w:t>Комиссией по координации работы по противодействию коррупции в</w:t>
      </w:r>
      <w:r w:rsidRPr="00742CC5">
        <w:rPr>
          <w:sz w:val="26"/>
          <w:szCs w:val="26"/>
        </w:rPr>
        <w:t xml:space="preserve"> </w:t>
      </w:r>
      <w:proofErr w:type="spellStart"/>
      <w:r w:rsidRPr="00742CC5">
        <w:rPr>
          <w:sz w:val="26"/>
          <w:szCs w:val="26"/>
        </w:rPr>
        <w:t>Кондинском</w:t>
      </w:r>
      <w:proofErr w:type="spellEnd"/>
      <w:r w:rsidRPr="00742CC5">
        <w:rPr>
          <w:sz w:val="26"/>
          <w:szCs w:val="26"/>
        </w:rPr>
        <w:t xml:space="preserve"> районе (п.6.1.2. протокола </w:t>
      </w:r>
      <w:r w:rsidRPr="00742CC5">
        <w:rPr>
          <w:color w:val="000000"/>
          <w:sz w:val="26"/>
          <w:szCs w:val="26"/>
        </w:rPr>
        <w:t xml:space="preserve">заседания </w:t>
      </w:r>
      <w:r w:rsidRPr="00742CC5">
        <w:rPr>
          <w:sz w:val="26"/>
          <w:szCs w:val="26"/>
        </w:rPr>
        <w:t>от 30</w:t>
      </w:r>
      <w:r w:rsidRPr="00742CC5">
        <w:rPr>
          <w:color w:val="000000"/>
          <w:sz w:val="26"/>
          <w:szCs w:val="26"/>
        </w:rPr>
        <w:t xml:space="preserve">.03.2017 №1), в части </w:t>
      </w:r>
      <w:r w:rsidRPr="00742CC5">
        <w:rPr>
          <w:sz w:val="26"/>
          <w:szCs w:val="26"/>
        </w:rPr>
        <w:t xml:space="preserve">исключения  из Плана противодействия коррупции </w:t>
      </w:r>
      <w:proofErr w:type="gramStart"/>
      <w:r w:rsidRPr="00742CC5">
        <w:rPr>
          <w:sz w:val="26"/>
          <w:szCs w:val="26"/>
        </w:rPr>
        <w:t>в</w:t>
      </w:r>
      <w:proofErr w:type="gramEnd"/>
      <w:r w:rsidRPr="00742CC5">
        <w:rPr>
          <w:sz w:val="26"/>
          <w:szCs w:val="26"/>
        </w:rPr>
        <w:t xml:space="preserve"> сельском </w:t>
      </w:r>
      <w:proofErr w:type="gramStart"/>
      <w:r w:rsidRPr="00742CC5">
        <w:rPr>
          <w:sz w:val="26"/>
          <w:szCs w:val="26"/>
        </w:rPr>
        <w:t>поселении</w:t>
      </w:r>
      <w:proofErr w:type="gramEnd"/>
      <w:r w:rsidRPr="00742CC5">
        <w:rPr>
          <w:sz w:val="26"/>
          <w:szCs w:val="26"/>
        </w:rPr>
        <w:t xml:space="preserve"> Шугур на 2016- 2017 годы, пунктов  1.1,  1.2,  2.19,  4.10.</w:t>
      </w:r>
    </w:p>
    <w:p w:rsidR="00FC5C4D" w:rsidRPr="00742CC5" w:rsidRDefault="00FC5C4D" w:rsidP="00FC5C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42CC5">
        <w:rPr>
          <w:sz w:val="26"/>
          <w:szCs w:val="26"/>
        </w:rPr>
        <w:t xml:space="preserve">В соответствии с постановлением Губернатора </w:t>
      </w:r>
      <w:proofErr w:type="spellStart"/>
      <w:r w:rsidRPr="00742CC5">
        <w:rPr>
          <w:sz w:val="26"/>
          <w:szCs w:val="26"/>
        </w:rPr>
        <w:t>ХМАО-Югры</w:t>
      </w:r>
      <w:proofErr w:type="spellEnd"/>
      <w:r w:rsidRPr="00742CC5">
        <w:rPr>
          <w:sz w:val="26"/>
          <w:szCs w:val="26"/>
        </w:rPr>
        <w:t xml:space="preserve"> от 11.04.2017 №41 «О внесении изменения в приложение 1 к постановлению Губернатора Ханты-Мансийского автономного округа - </w:t>
      </w:r>
      <w:proofErr w:type="spellStart"/>
      <w:r w:rsidRPr="00742CC5">
        <w:rPr>
          <w:sz w:val="26"/>
          <w:szCs w:val="26"/>
        </w:rPr>
        <w:t>Югры</w:t>
      </w:r>
      <w:proofErr w:type="spellEnd"/>
      <w:r w:rsidRPr="00742CC5">
        <w:rPr>
          <w:sz w:val="26"/>
          <w:szCs w:val="26"/>
        </w:rPr>
        <w:t xml:space="preserve"> от 23 мая 2011 года № 79 «О комиссиях по соблюдению требований к служебному поведению государственных гражданских служащих Ханты-Мансийского автономного округа - </w:t>
      </w:r>
      <w:proofErr w:type="spellStart"/>
      <w:r w:rsidRPr="00742CC5">
        <w:rPr>
          <w:sz w:val="26"/>
          <w:szCs w:val="26"/>
        </w:rPr>
        <w:t>Югры</w:t>
      </w:r>
      <w:proofErr w:type="spellEnd"/>
      <w:r w:rsidRPr="00742CC5">
        <w:rPr>
          <w:sz w:val="26"/>
          <w:szCs w:val="26"/>
        </w:rPr>
        <w:t xml:space="preserve"> и урегулированию конфликта интересов»,  </w:t>
      </w:r>
      <w:r w:rsidR="00D52542" w:rsidRPr="00742CC5">
        <w:rPr>
          <w:sz w:val="26"/>
          <w:szCs w:val="26"/>
        </w:rPr>
        <w:t xml:space="preserve">постановлением от </w:t>
      </w:r>
      <w:r w:rsidR="004719A1" w:rsidRPr="00742CC5">
        <w:rPr>
          <w:sz w:val="26"/>
          <w:szCs w:val="26"/>
        </w:rPr>
        <w:t xml:space="preserve">24.05.2017 г. №85 </w:t>
      </w:r>
      <w:r w:rsidRPr="00742CC5">
        <w:rPr>
          <w:sz w:val="26"/>
          <w:szCs w:val="26"/>
        </w:rPr>
        <w:t xml:space="preserve">внесены изменения </w:t>
      </w:r>
      <w:r w:rsidRPr="00742CC5">
        <w:rPr>
          <w:sz w:val="26"/>
          <w:szCs w:val="26"/>
        </w:rPr>
        <w:tab/>
        <w:t>в постановление администрации от 25.11.2014 №67</w:t>
      </w:r>
      <w:proofErr w:type="gramEnd"/>
      <w:r w:rsidRPr="00742CC5">
        <w:rPr>
          <w:sz w:val="26"/>
          <w:szCs w:val="26"/>
        </w:rPr>
        <w:t xml:space="preserve"> «Об утверждении Положения о комиссии по соблюдению требований  к служебному  поведению муниципальных служащих и урегулированию конфликта интересов в администрации сельского поселения Шугур»  пункт 5.10. приложения 1 к постановлению изложен в новой редакции: «5.10.  </w:t>
      </w:r>
      <w:proofErr w:type="gramStart"/>
      <w:r w:rsidRPr="00742CC5">
        <w:rPr>
          <w:sz w:val="26"/>
          <w:szCs w:val="26"/>
        </w:rPr>
        <w:t>Выписка из протокола заседания комиссии, заверенная подписью секретаря комиссии и печатью администрации сельского поселения Шугур, вручается гражданину, замещавшему должность муниципальной службы в администрации сельского поселения Шугур, в отношении которого рассматривался вопрос, указанный в п. 3.1.2. раздела 3</w:t>
      </w:r>
      <w:r w:rsidRPr="00742CC5">
        <w:rPr>
          <w:color w:val="FF0000"/>
          <w:sz w:val="26"/>
          <w:szCs w:val="26"/>
        </w:rPr>
        <w:t xml:space="preserve"> </w:t>
      </w:r>
      <w:r w:rsidRPr="00742CC5">
        <w:rPr>
          <w:sz w:val="26"/>
          <w:szCs w:val="26"/>
        </w:rPr>
        <w:t>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742CC5">
        <w:rPr>
          <w:sz w:val="26"/>
          <w:szCs w:val="26"/>
        </w:rPr>
        <w:t xml:space="preserve"> днем </w:t>
      </w:r>
      <w:r w:rsidRPr="00742CC5">
        <w:rPr>
          <w:sz w:val="26"/>
          <w:szCs w:val="26"/>
        </w:rPr>
        <w:lastRenderedPageBreak/>
        <w:t>проведения соответствующего заседания комиссии. Также о принятом комиссией решении гражданин уведомляется устно в течение трех рабочих дней</w:t>
      </w:r>
      <w:proofErr w:type="gramStart"/>
      <w:r w:rsidRPr="00742CC5">
        <w:rPr>
          <w:sz w:val="26"/>
          <w:szCs w:val="26"/>
        </w:rPr>
        <w:t>.».</w:t>
      </w:r>
      <w:proofErr w:type="gramEnd"/>
    </w:p>
    <w:p w:rsidR="00FC5C4D" w:rsidRPr="00742CC5" w:rsidRDefault="00FC5C4D" w:rsidP="00FC5C4D">
      <w:pPr>
        <w:ind w:right="-5" w:firstLine="708"/>
        <w:jc w:val="both"/>
        <w:rPr>
          <w:sz w:val="26"/>
          <w:szCs w:val="26"/>
        </w:rPr>
      </w:pPr>
      <w:r w:rsidRPr="00742CC5">
        <w:rPr>
          <w:sz w:val="26"/>
          <w:szCs w:val="26"/>
        </w:rPr>
        <w:t xml:space="preserve">На основании информации предоставленной прокуратурой Кондинского района о вступлении в силу Федерального закона от 03.04.2017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 признано утратившим силу постановление председателя Совета депутатов сельского поселения Шугур от 25.02.2016 №3  «О </w:t>
      </w:r>
      <w:proofErr w:type="gramStart"/>
      <w:r w:rsidRPr="00742CC5">
        <w:rPr>
          <w:sz w:val="26"/>
          <w:szCs w:val="26"/>
        </w:rPr>
        <w:t>Положении</w:t>
      </w:r>
      <w:proofErr w:type="gramEnd"/>
      <w:r w:rsidRPr="00742CC5">
        <w:rPr>
          <w:sz w:val="26"/>
          <w:szCs w:val="26"/>
        </w:rPr>
        <w:t xml:space="preserve"> о проверке достоверности и полноты сведений, представляемых лицами, замещающими муниципальные должности Совета депутатов сельского поселения Шугур, и соблюдения ограничений и запретов лицами, замещающими муниципальные должности Совета депутатов сельского поселения Шугур».</w:t>
      </w:r>
    </w:p>
    <w:p w:rsidR="006461F4" w:rsidRPr="00742CC5" w:rsidRDefault="006461F4" w:rsidP="006461F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42CC5">
        <w:rPr>
          <w:sz w:val="26"/>
          <w:szCs w:val="26"/>
        </w:rPr>
        <w:t xml:space="preserve">В соответствии с постановлением Губернатора </w:t>
      </w:r>
      <w:proofErr w:type="spellStart"/>
      <w:r w:rsidRPr="00742CC5">
        <w:rPr>
          <w:sz w:val="26"/>
          <w:szCs w:val="26"/>
        </w:rPr>
        <w:t>ХМАО-Югры</w:t>
      </w:r>
      <w:proofErr w:type="spellEnd"/>
      <w:r w:rsidRPr="00742CC5">
        <w:rPr>
          <w:sz w:val="26"/>
          <w:szCs w:val="26"/>
        </w:rPr>
        <w:t xml:space="preserve"> от 11.04.2017 №41 «О внесении изменения в приложение 1 к постановлению Губернатора Ханты-Мансийского автономного округа - </w:t>
      </w:r>
      <w:proofErr w:type="spellStart"/>
      <w:r w:rsidRPr="00742CC5">
        <w:rPr>
          <w:sz w:val="26"/>
          <w:szCs w:val="26"/>
        </w:rPr>
        <w:t>Югры</w:t>
      </w:r>
      <w:proofErr w:type="spellEnd"/>
      <w:r w:rsidRPr="00742CC5">
        <w:rPr>
          <w:sz w:val="26"/>
          <w:szCs w:val="26"/>
        </w:rPr>
        <w:t xml:space="preserve"> от 23 мая 2011 года № 79 «О комиссиях по соблюдению требований к служебному поведению государственных гражданских служащих Ханты-Мансийского автономного округа - </w:t>
      </w:r>
      <w:proofErr w:type="spellStart"/>
      <w:r w:rsidRPr="00742CC5">
        <w:rPr>
          <w:sz w:val="26"/>
          <w:szCs w:val="26"/>
        </w:rPr>
        <w:t>Югры</w:t>
      </w:r>
      <w:proofErr w:type="spellEnd"/>
      <w:r w:rsidRPr="00742CC5">
        <w:rPr>
          <w:sz w:val="26"/>
          <w:szCs w:val="26"/>
        </w:rPr>
        <w:t xml:space="preserve"> и урегулированию конфликта интересов», постановлением администрации от 24.05.2017 №85  внесены изменения в постановление администрации сельского поселения Шугур</w:t>
      </w:r>
      <w:proofErr w:type="gramEnd"/>
      <w:r w:rsidRPr="00742CC5">
        <w:rPr>
          <w:sz w:val="26"/>
          <w:szCs w:val="26"/>
        </w:rPr>
        <w:t xml:space="preserve"> от 25.11.2014 №67 «Об утверждении Положения о комиссии  по соблюдению требований  к служебному  поведению муниципальных служащих и урегулированию конфликта интересов в администрации сельского поселения Шугур» (с изменениями от 20.04.2015, 10.09.2015, 19.02.2016).</w:t>
      </w:r>
    </w:p>
    <w:p w:rsidR="006461F4" w:rsidRPr="00742CC5" w:rsidRDefault="006461F4" w:rsidP="006461F4">
      <w:pPr>
        <w:jc w:val="both"/>
        <w:rPr>
          <w:b/>
          <w:sz w:val="26"/>
          <w:szCs w:val="26"/>
        </w:rPr>
      </w:pPr>
      <w:r w:rsidRPr="00742CC5">
        <w:rPr>
          <w:sz w:val="26"/>
          <w:szCs w:val="26"/>
        </w:rPr>
        <w:t xml:space="preserve">         В целях обеспечения конструктивного взаимодействия  местного самоуправления    с общественными объединениями,  предусмотренного Федеральным законом от 06.10.2003 №131-ФЗ  «Об  общих принципах организации  местного  самоуправления в Российской Федерации»,  вовлечения общественности в процесс принятия и реализации решений, касающихся социально-экономической и общественной жизни поселения, во  исполнение </w:t>
      </w:r>
      <w:proofErr w:type="spellStart"/>
      <w:proofErr w:type="gramStart"/>
      <w:r w:rsidRPr="00742CC5">
        <w:rPr>
          <w:sz w:val="26"/>
          <w:szCs w:val="26"/>
        </w:rPr>
        <w:t>п</w:t>
      </w:r>
      <w:proofErr w:type="spellEnd"/>
      <w:proofErr w:type="gramEnd"/>
      <w:r w:rsidRPr="00742CC5">
        <w:rPr>
          <w:sz w:val="26"/>
          <w:szCs w:val="26"/>
        </w:rPr>
        <w:t xml:space="preserve"> 1.3 протокола от 19.07.2017 №2 заседания  Комиссии по координации работы по противодействию  коррупции в Ханты-Мансийском автономном округе –   </w:t>
      </w:r>
      <w:proofErr w:type="spellStart"/>
      <w:r w:rsidRPr="00742CC5">
        <w:rPr>
          <w:sz w:val="26"/>
          <w:szCs w:val="26"/>
        </w:rPr>
        <w:t>Югре</w:t>
      </w:r>
      <w:proofErr w:type="spellEnd"/>
      <w:r w:rsidRPr="00742CC5">
        <w:rPr>
          <w:sz w:val="26"/>
          <w:szCs w:val="26"/>
        </w:rPr>
        <w:t xml:space="preserve">:  издано постановление администрации от 22.08.2017 №107 «О внесении изменений в постановление администрации от 27.08.2015 №63 «Об  образовании  Общественного Совета на территории сельского поселения Шугур».                   </w:t>
      </w:r>
      <w:r w:rsidR="006E3AE9" w:rsidRPr="00742CC5">
        <w:rPr>
          <w:sz w:val="26"/>
          <w:szCs w:val="26"/>
        </w:rPr>
        <w:t xml:space="preserve">                                                                                   </w:t>
      </w:r>
      <w:r w:rsidRPr="00742CC5">
        <w:rPr>
          <w:sz w:val="26"/>
          <w:szCs w:val="26"/>
        </w:rPr>
        <w:t xml:space="preserve"> </w:t>
      </w:r>
      <w:proofErr w:type="gramStart"/>
      <w:r w:rsidRPr="00742CC5">
        <w:rPr>
          <w:rFonts w:eastAsia="Arial"/>
          <w:sz w:val="26"/>
          <w:szCs w:val="26"/>
        </w:rPr>
        <w:t>В целях обеспечения реализации пункта 3 части 1 статьи 14</w:t>
      </w:r>
      <w:r w:rsidRPr="00742CC5">
        <w:rPr>
          <w:rFonts w:eastAsia="Calibri"/>
          <w:sz w:val="26"/>
          <w:szCs w:val="26"/>
          <w:lang w:eastAsia="en-US"/>
        </w:rPr>
        <w:t xml:space="preserve"> Федерального закона от 2 марта 2007 года № 25-ФЗ «О муниципальной службе в Российской Федерации», в соответствии со статьей 2</w:t>
      </w:r>
      <w:r w:rsidRPr="00742CC5">
        <w:rPr>
          <w:sz w:val="26"/>
          <w:szCs w:val="26"/>
        </w:rPr>
        <w:t xml:space="preserve"> </w:t>
      </w:r>
      <w:r w:rsidRPr="00742CC5">
        <w:rPr>
          <w:rFonts w:eastAsia="Calibri"/>
          <w:sz w:val="26"/>
          <w:szCs w:val="26"/>
          <w:lang w:eastAsia="en-US"/>
        </w:rPr>
        <w:t xml:space="preserve">Закона Ханты-Мансийского автономного округа - </w:t>
      </w:r>
      <w:proofErr w:type="spellStart"/>
      <w:r w:rsidRPr="00742CC5">
        <w:rPr>
          <w:rFonts w:eastAsia="Calibri"/>
          <w:sz w:val="26"/>
          <w:szCs w:val="26"/>
          <w:lang w:eastAsia="en-US"/>
        </w:rPr>
        <w:t>Югры</w:t>
      </w:r>
      <w:proofErr w:type="spellEnd"/>
      <w:r w:rsidRPr="00742CC5">
        <w:rPr>
          <w:rFonts w:eastAsia="Calibri"/>
          <w:sz w:val="26"/>
          <w:szCs w:val="26"/>
          <w:lang w:eastAsia="en-US"/>
        </w:rPr>
        <w:t xml:space="preserve"> от 30 июня 2017 года № 36-оз «О внесении изменений в отдельные законы Ханты-Мансийского автономного округа – </w:t>
      </w:r>
      <w:proofErr w:type="spellStart"/>
      <w:r w:rsidRPr="00742CC5">
        <w:rPr>
          <w:rFonts w:eastAsia="Calibri"/>
          <w:sz w:val="26"/>
          <w:szCs w:val="26"/>
          <w:lang w:eastAsia="en-US"/>
        </w:rPr>
        <w:t>Югры</w:t>
      </w:r>
      <w:proofErr w:type="spellEnd"/>
      <w:r w:rsidRPr="00742CC5">
        <w:rPr>
          <w:rFonts w:eastAsia="Calibri"/>
          <w:sz w:val="26"/>
          <w:szCs w:val="26"/>
          <w:lang w:eastAsia="en-US"/>
        </w:rPr>
        <w:t xml:space="preserve">», постановлением администрации от 29.08.2017 №112 утвержден </w:t>
      </w:r>
      <w:r w:rsidRPr="00742CC5">
        <w:rPr>
          <w:sz w:val="26"/>
          <w:szCs w:val="26"/>
        </w:rPr>
        <w:t>Порядок</w:t>
      </w:r>
      <w:r w:rsidRPr="00742CC5">
        <w:rPr>
          <w:bCs/>
          <w:sz w:val="26"/>
          <w:szCs w:val="26"/>
        </w:rPr>
        <w:t xml:space="preserve"> получения муниципальными служащими</w:t>
      </w:r>
      <w:proofErr w:type="gramEnd"/>
      <w:r w:rsidRPr="00742CC5">
        <w:rPr>
          <w:bCs/>
          <w:sz w:val="26"/>
          <w:szCs w:val="26"/>
        </w:rPr>
        <w:t xml:space="preserve"> администрации сельского поселения Шугур разрешения на участие на безвозмездной основе в управлении отдельными некоммерческими организациями.</w:t>
      </w:r>
      <w:r w:rsidRPr="00742CC5">
        <w:rPr>
          <w:b/>
          <w:bCs/>
          <w:sz w:val="26"/>
          <w:szCs w:val="26"/>
        </w:rPr>
        <w:t xml:space="preserve"> </w:t>
      </w:r>
    </w:p>
    <w:p w:rsidR="006461F4" w:rsidRPr="00742CC5" w:rsidRDefault="006461F4" w:rsidP="00A90115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742CC5">
        <w:rPr>
          <w:rFonts w:ascii="Times New Roman" w:hAnsi="Times New Roman"/>
          <w:sz w:val="26"/>
          <w:szCs w:val="26"/>
        </w:rPr>
        <w:t xml:space="preserve">Решением Совета депутатов от 10.07.2017 №163 в устав сельского поселения внесены следующие изменения: Пункт 11 статьи 24 изложен  в следующей редакции: «11. </w:t>
      </w:r>
      <w:proofErr w:type="gramStart"/>
      <w:r w:rsidRPr="00742CC5">
        <w:rPr>
          <w:rFonts w:ascii="Times New Roman" w:hAnsi="Times New Roman"/>
          <w:sz w:val="26"/>
          <w:szCs w:val="26"/>
        </w:rPr>
        <w:t>Глава</w:t>
      </w:r>
      <w:r w:rsidRPr="00742CC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42CC5">
        <w:rPr>
          <w:rFonts w:ascii="Times New Roman" w:hAnsi="Times New Roman"/>
          <w:sz w:val="26"/>
          <w:szCs w:val="26"/>
        </w:rPr>
        <w:t xml:space="preserve">поселения </w:t>
      </w:r>
      <w:r w:rsidRPr="00742CC5">
        <w:rPr>
          <w:rFonts w:ascii="Times New Roman" w:hAnsi="Times New Roman"/>
          <w:sz w:val="26"/>
          <w:szCs w:val="26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5" w:history="1">
        <w:r w:rsidRPr="00742CC5">
          <w:rPr>
            <w:rFonts w:ascii="Times New Roman" w:hAnsi="Times New Roman"/>
            <w:sz w:val="26"/>
            <w:szCs w:val="26"/>
            <w:lang w:eastAsia="en-US"/>
          </w:rPr>
          <w:t>законом</w:t>
        </w:r>
      </w:hyperlink>
      <w:r w:rsidRPr="00742CC5">
        <w:rPr>
          <w:rFonts w:ascii="Times New Roman" w:hAnsi="Times New Roman"/>
          <w:sz w:val="26"/>
          <w:szCs w:val="26"/>
          <w:lang w:eastAsia="en-US"/>
        </w:rPr>
        <w:t xml:space="preserve"> от 25 </w:t>
      </w:r>
      <w:r w:rsidRPr="00742CC5">
        <w:rPr>
          <w:rFonts w:ascii="Times New Roman" w:hAnsi="Times New Roman"/>
          <w:sz w:val="26"/>
          <w:szCs w:val="26"/>
          <w:lang w:eastAsia="en-US"/>
        </w:rPr>
        <w:lastRenderedPageBreak/>
        <w:t xml:space="preserve">декабря 2008 года N 273-ФЗ "О противодействии коррупции", Федеральным </w:t>
      </w:r>
      <w:hyperlink r:id="rId6" w:history="1">
        <w:r w:rsidRPr="00742CC5">
          <w:rPr>
            <w:rFonts w:ascii="Times New Roman" w:hAnsi="Times New Roman"/>
            <w:sz w:val="26"/>
            <w:szCs w:val="26"/>
            <w:lang w:eastAsia="en-US"/>
          </w:rPr>
          <w:t>законом</w:t>
        </w:r>
      </w:hyperlink>
      <w:r w:rsidRPr="00742CC5">
        <w:rPr>
          <w:rFonts w:ascii="Times New Roman" w:hAnsi="Times New Roman"/>
          <w:sz w:val="26"/>
          <w:szCs w:val="26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742CC5">
          <w:rPr>
            <w:rFonts w:ascii="Times New Roman" w:hAnsi="Times New Roman"/>
            <w:sz w:val="26"/>
            <w:szCs w:val="26"/>
            <w:lang w:eastAsia="en-US"/>
          </w:rPr>
          <w:t>законом</w:t>
        </w:r>
      </w:hyperlink>
      <w:r w:rsidRPr="00742CC5">
        <w:rPr>
          <w:rFonts w:ascii="Times New Roman" w:hAnsi="Times New Roman"/>
          <w:sz w:val="26"/>
          <w:szCs w:val="26"/>
          <w:lang w:eastAsia="en-US"/>
        </w:rPr>
        <w:t xml:space="preserve"> от 7 мая 2013 года N 79-ФЗ "О запрете отдельным категориям лиц открывать</w:t>
      </w:r>
      <w:proofErr w:type="gramEnd"/>
      <w:r w:rsidRPr="00742CC5">
        <w:rPr>
          <w:rFonts w:ascii="Times New Roman" w:hAnsi="Times New Roman"/>
          <w:sz w:val="26"/>
          <w:szCs w:val="26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461F4" w:rsidRPr="00742CC5" w:rsidRDefault="006461F4" w:rsidP="006461F4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742CC5">
        <w:rPr>
          <w:rFonts w:ascii="Times New Roman" w:hAnsi="Times New Roman"/>
          <w:sz w:val="26"/>
          <w:szCs w:val="26"/>
        </w:rPr>
        <w:t xml:space="preserve">Подпункт 4) пункта 2 статьи 28 изложен  в следующей редакции: «4) </w:t>
      </w:r>
      <w:r w:rsidRPr="00742CC5">
        <w:rPr>
          <w:rFonts w:ascii="Times New Roman" w:hAnsi="Times New Roman"/>
          <w:sz w:val="26"/>
          <w:szCs w:val="26"/>
          <w:lang w:eastAsia="en-US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8" w:history="1">
        <w:r w:rsidRPr="00742CC5">
          <w:rPr>
            <w:rFonts w:ascii="Times New Roman" w:hAnsi="Times New Roman"/>
            <w:sz w:val="26"/>
            <w:szCs w:val="26"/>
            <w:lang w:eastAsia="en-US"/>
          </w:rPr>
          <w:t>законом</w:t>
        </w:r>
      </w:hyperlink>
      <w:r w:rsidRPr="00742CC5">
        <w:rPr>
          <w:rFonts w:ascii="Times New Roman" w:hAnsi="Times New Roman"/>
          <w:sz w:val="26"/>
          <w:szCs w:val="26"/>
          <w:lang w:eastAsia="en-US"/>
        </w:rPr>
        <w:t xml:space="preserve"> от 25 декабря 2008 года N 273-ФЗ "О противодействии коррупции", Федеральным </w:t>
      </w:r>
      <w:hyperlink r:id="rId9" w:history="1">
        <w:r w:rsidRPr="00742CC5">
          <w:rPr>
            <w:rFonts w:ascii="Times New Roman" w:hAnsi="Times New Roman"/>
            <w:sz w:val="26"/>
            <w:szCs w:val="26"/>
            <w:lang w:eastAsia="en-US"/>
          </w:rPr>
          <w:t>законом</w:t>
        </w:r>
      </w:hyperlink>
      <w:r w:rsidRPr="00742CC5">
        <w:rPr>
          <w:rFonts w:ascii="Times New Roman" w:hAnsi="Times New Roman"/>
          <w:sz w:val="26"/>
          <w:szCs w:val="26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742CC5">
          <w:rPr>
            <w:rFonts w:ascii="Times New Roman" w:hAnsi="Times New Roman"/>
            <w:sz w:val="26"/>
            <w:szCs w:val="26"/>
            <w:lang w:eastAsia="en-US"/>
          </w:rPr>
          <w:t>законом</w:t>
        </w:r>
      </w:hyperlink>
      <w:r w:rsidRPr="00742CC5">
        <w:rPr>
          <w:rFonts w:ascii="Times New Roman" w:hAnsi="Times New Roman"/>
          <w:sz w:val="26"/>
          <w:szCs w:val="26"/>
          <w:lang w:eastAsia="en-US"/>
        </w:rPr>
        <w:t xml:space="preserve"> от 7 мая 2013 года</w:t>
      </w:r>
      <w:proofErr w:type="gramEnd"/>
      <w:r w:rsidRPr="00742CC5">
        <w:rPr>
          <w:rFonts w:ascii="Times New Roman" w:hAnsi="Times New Roman"/>
          <w:sz w:val="26"/>
          <w:szCs w:val="26"/>
          <w:lang w:eastAsia="en-US"/>
        </w:rPr>
        <w:t xml:space="preserve">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742CC5">
        <w:rPr>
          <w:rFonts w:ascii="Times New Roman" w:hAnsi="Times New Roman"/>
          <w:sz w:val="26"/>
          <w:szCs w:val="26"/>
          <w:lang w:eastAsia="en-US"/>
        </w:rPr>
        <w:t>;"</w:t>
      </w:r>
      <w:proofErr w:type="gramEnd"/>
      <w:r w:rsidRPr="00742CC5">
        <w:rPr>
          <w:rFonts w:ascii="Times New Roman" w:hAnsi="Times New Roman"/>
          <w:sz w:val="26"/>
          <w:szCs w:val="26"/>
          <w:lang w:eastAsia="en-US"/>
        </w:rPr>
        <w:t>.</w:t>
      </w:r>
    </w:p>
    <w:p w:rsidR="006461F4" w:rsidRPr="00742CC5" w:rsidRDefault="006461F4" w:rsidP="006461F4">
      <w:pPr>
        <w:pStyle w:val="12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2CC5">
        <w:rPr>
          <w:rFonts w:ascii="Times New Roman" w:hAnsi="Times New Roman"/>
          <w:sz w:val="26"/>
          <w:szCs w:val="26"/>
        </w:rPr>
        <w:t xml:space="preserve">В соответствии с постановлением Губернатора </w:t>
      </w:r>
      <w:proofErr w:type="spellStart"/>
      <w:r w:rsidRPr="00742CC5">
        <w:rPr>
          <w:rFonts w:ascii="Times New Roman" w:hAnsi="Times New Roman"/>
          <w:sz w:val="26"/>
          <w:szCs w:val="26"/>
        </w:rPr>
        <w:t>ХМАО-Югры</w:t>
      </w:r>
      <w:proofErr w:type="spellEnd"/>
      <w:r w:rsidRPr="00742CC5">
        <w:rPr>
          <w:rFonts w:ascii="Times New Roman" w:hAnsi="Times New Roman"/>
          <w:sz w:val="26"/>
          <w:szCs w:val="26"/>
        </w:rPr>
        <w:t xml:space="preserve"> от 11.04.2017 №41 «О внесении изменения в приложение 1 к постановлению Губернатора Ханты-Мансийского автономного округа - </w:t>
      </w:r>
      <w:proofErr w:type="spellStart"/>
      <w:r w:rsidRPr="00742CC5">
        <w:rPr>
          <w:rFonts w:ascii="Times New Roman" w:hAnsi="Times New Roman"/>
          <w:sz w:val="26"/>
          <w:szCs w:val="26"/>
        </w:rPr>
        <w:t>Югры</w:t>
      </w:r>
      <w:proofErr w:type="spellEnd"/>
      <w:r w:rsidRPr="00742CC5">
        <w:rPr>
          <w:rFonts w:ascii="Times New Roman" w:hAnsi="Times New Roman"/>
          <w:sz w:val="26"/>
          <w:szCs w:val="26"/>
        </w:rPr>
        <w:t xml:space="preserve"> от 23 мая 2011 года № 79 «О комиссиях по соблюдению требований к служебному поведению государственных гражданских служащих Ханты-Мансийского автономного округа - </w:t>
      </w:r>
      <w:proofErr w:type="spellStart"/>
      <w:r w:rsidRPr="00742CC5">
        <w:rPr>
          <w:rFonts w:ascii="Times New Roman" w:hAnsi="Times New Roman"/>
          <w:sz w:val="26"/>
          <w:szCs w:val="26"/>
        </w:rPr>
        <w:t>Югры</w:t>
      </w:r>
      <w:proofErr w:type="spellEnd"/>
      <w:r w:rsidRPr="00742CC5">
        <w:rPr>
          <w:rFonts w:ascii="Times New Roman" w:hAnsi="Times New Roman"/>
          <w:sz w:val="26"/>
          <w:szCs w:val="26"/>
        </w:rPr>
        <w:t xml:space="preserve"> и урегулированию конфликта интересов»,</w:t>
      </w:r>
      <w:r w:rsidRPr="00742CC5">
        <w:rPr>
          <w:sz w:val="26"/>
          <w:szCs w:val="26"/>
        </w:rPr>
        <w:t xml:space="preserve"> </w:t>
      </w:r>
      <w:r w:rsidRPr="00742CC5">
        <w:rPr>
          <w:rFonts w:ascii="Times New Roman" w:hAnsi="Times New Roman"/>
          <w:sz w:val="26"/>
          <w:szCs w:val="26"/>
        </w:rPr>
        <w:t>принято постановление от 24.05.2017 №85 «О внесении изменений в постановление администрации сельского поселения</w:t>
      </w:r>
      <w:proofErr w:type="gramEnd"/>
      <w:r w:rsidRPr="00742CC5">
        <w:rPr>
          <w:rFonts w:ascii="Times New Roman" w:hAnsi="Times New Roman"/>
          <w:sz w:val="26"/>
          <w:szCs w:val="26"/>
        </w:rPr>
        <w:t xml:space="preserve"> Шугур от 25.11.2014 №67 «Об утверждении Положения о комиссии  по соблюдению требований  к служебному  поведению муниципальных служащих и урегулированию конфликта интересов в администрации сельского поселения Шугур» (с изменениями от 20.04.2015, 10.09.2015, 19.02.2016)</w:t>
      </w:r>
    </w:p>
    <w:p w:rsidR="006461F4" w:rsidRPr="00742CC5" w:rsidRDefault="006461F4" w:rsidP="006461F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kern w:val="28"/>
          <w:sz w:val="26"/>
          <w:szCs w:val="26"/>
        </w:rPr>
      </w:pPr>
      <w:proofErr w:type="gramStart"/>
      <w:r w:rsidRPr="00742CC5">
        <w:rPr>
          <w:sz w:val="26"/>
          <w:szCs w:val="26"/>
        </w:rPr>
        <w:t xml:space="preserve">В целях приведения нормативного правового акта в соответствие с действующим законодательством,  реализации Федерального закона от 02 марта 2007 года </w:t>
      </w:r>
      <w:hyperlink r:id="rId11" w:history="1">
        <w:r w:rsidRPr="00742CC5">
          <w:rPr>
            <w:rStyle w:val="a6"/>
            <w:color w:val="auto"/>
            <w:sz w:val="26"/>
            <w:szCs w:val="26"/>
            <w:u w:val="none"/>
          </w:rPr>
          <w:t>№ 25-ФЗ</w:t>
        </w:r>
      </w:hyperlink>
      <w:r w:rsidRPr="00742CC5">
        <w:rPr>
          <w:sz w:val="26"/>
          <w:szCs w:val="26"/>
        </w:rPr>
        <w:t xml:space="preserve"> «О муниципальной службе в Российской Федерации»,  </w:t>
      </w:r>
      <w:r w:rsidRPr="00742CC5">
        <w:rPr>
          <w:bCs/>
          <w:kern w:val="28"/>
          <w:sz w:val="26"/>
          <w:szCs w:val="26"/>
        </w:rPr>
        <w:t>постановлением администрации от 19.10.2017 №146 внесены изменения в постановление администрации от 09.11.2015 №126 «Об утверждении Положения о проведении аттестации муниципальных служащих администрации сельского поселения Шугур»</w:t>
      </w:r>
      <w:proofErr w:type="gramEnd"/>
    </w:p>
    <w:p w:rsidR="006461F4" w:rsidRPr="00742CC5" w:rsidRDefault="006461F4" w:rsidP="006461F4">
      <w:pPr>
        <w:ind w:firstLine="540"/>
        <w:jc w:val="both"/>
        <w:rPr>
          <w:sz w:val="26"/>
          <w:szCs w:val="26"/>
        </w:rPr>
      </w:pPr>
      <w:proofErr w:type="gramStart"/>
      <w:r w:rsidRPr="00742CC5">
        <w:rPr>
          <w:sz w:val="26"/>
          <w:szCs w:val="26"/>
        </w:rPr>
        <w:t xml:space="preserve">В целях обеспечения конструктивного взаимодействия  местного самоуправления    с общественными объединениями,  предусмотренного Федеральным законом от 06.10.2003 №131-ФЗ  «Об  общих принципах организации  местного  самоуправления в Российской Федерации»,  вовлечения общественности в процесс принятия и реализации решений, касающихся социально-экономической и общественной жизни поселения, во  исполнение </w:t>
      </w:r>
      <w:r w:rsidRPr="00742CC5">
        <w:rPr>
          <w:rFonts w:ascii="TimesNewRomanPSMT" w:hAnsi="TimesNewRomanPSMT" w:cs="TimesNewRomanPSMT"/>
          <w:sz w:val="26"/>
          <w:szCs w:val="26"/>
        </w:rPr>
        <w:t xml:space="preserve">пунктов 1.3, 2.3.2  протокола от 18 сентября 2017 года  №3  </w:t>
      </w:r>
      <w:r w:rsidRPr="00742CC5">
        <w:rPr>
          <w:rFonts w:ascii="TimesNewRomanPS-BoldMT" w:hAnsi="TimesNewRomanPS-BoldMT" w:cs="TimesNewRomanPS-BoldMT"/>
          <w:bCs/>
          <w:sz w:val="26"/>
          <w:szCs w:val="26"/>
        </w:rPr>
        <w:t>заседания  комиссии по координации работы по противодействию  коррупции в</w:t>
      </w:r>
      <w:proofErr w:type="gramEnd"/>
      <w:r w:rsidRPr="00742CC5">
        <w:rPr>
          <w:rFonts w:ascii="TimesNewRomanPS-BoldMT" w:hAnsi="TimesNewRomanPS-BoldMT" w:cs="TimesNewRomanPS-BoldMT"/>
          <w:bCs/>
          <w:sz w:val="26"/>
          <w:szCs w:val="26"/>
        </w:rPr>
        <w:t xml:space="preserve"> </w:t>
      </w:r>
      <w:proofErr w:type="gramStart"/>
      <w:r w:rsidRPr="00742CC5">
        <w:rPr>
          <w:rFonts w:ascii="TimesNewRomanPS-BoldMT" w:hAnsi="TimesNewRomanPS-BoldMT" w:cs="TimesNewRomanPS-BoldMT"/>
          <w:bCs/>
          <w:sz w:val="26"/>
          <w:szCs w:val="26"/>
        </w:rPr>
        <w:t xml:space="preserve">Ханты-Мансийском автономном округе – </w:t>
      </w:r>
      <w:proofErr w:type="spellStart"/>
      <w:r w:rsidRPr="00742CC5">
        <w:rPr>
          <w:rFonts w:ascii="TimesNewRomanPS-BoldMT" w:hAnsi="TimesNewRomanPS-BoldMT" w:cs="TimesNewRomanPS-BoldMT"/>
          <w:bCs/>
          <w:sz w:val="26"/>
          <w:szCs w:val="26"/>
        </w:rPr>
        <w:t>Югре</w:t>
      </w:r>
      <w:proofErr w:type="spellEnd"/>
      <w:r w:rsidRPr="00742CC5">
        <w:rPr>
          <w:rFonts w:ascii="TimesNewRomanPS-BoldMT" w:hAnsi="TimesNewRomanPS-BoldMT" w:cs="TimesNewRomanPS-BoldMT"/>
          <w:bCs/>
          <w:sz w:val="26"/>
          <w:szCs w:val="26"/>
        </w:rPr>
        <w:t xml:space="preserve">, </w:t>
      </w:r>
      <w:r w:rsidRPr="00742CC5">
        <w:rPr>
          <w:sz w:val="26"/>
          <w:szCs w:val="26"/>
        </w:rPr>
        <w:t xml:space="preserve">постановлением администрации от 30.10.2017 №152 внесены  изменения  в постановление администрации от 27.08.2015 №63 «Об  образовании  Общественного Совета на </w:t>
      </w:r>
      <w:r w:rsidRPr="00742CC5">
        <w:rPr>
          <w:sz w:val="26"/>
          <w:szCs w:val="26"/>
        </w:rPr>
        <w:lastRenderedPageBreak/>
        <w:t>территории сельского поселения Шугур» (с изменениями от 20.05.2016  №100,   от 22.08.2017 №107)</w:t>
      </w:r>
      <w:proofErr w:type="gramEnd"/>
    </w:p>
    <w:p w:rsidR="006461F4" w:rsidRPr="00742CC5" w:rsidRDefault="00D37DC5" w:rsidP="006461F4">
      <w:pPr>
        <w:ind w:firstLine="540"/>
        <w:jc w:val="both"/>
        <w:rPr>
          <w:bCs/>
          <w:sz w:val="26"/>
          <w:szCs w:val="26"/>
        </w:rPr>
      </w:pPr>
      <w:proofErr w:type="gramStart"/>
      <w:r w:rsidRPr="00742CC5">
        <w:rPr>
          <w:sz w:val="26"/>
          <w:szCs w:val="26"/>
        </w:rPr>
        <w:t xml:space="preserve">В соответствии с требованиями  Федерального закона от 27.07.2010 №210-ФЗ «Об организации предоставления государственных и муниципальных услуг», (с изменениями от 28.12.2016 года), в целях приведения муниципального нормативного  правого  акта  в соответствие с действующим законодательством </w:t>
      </w:r>
      <w:r w:rsidR="006461F4" w:rsidRPr="00742CC5">
        <w:rPr>
          <w:bCs/>
          <w:sz w:val="26"/>
          <w:szCs w:val="26"/>
        </w:rPr>
        <w:t>Советом депутатов сельского поселения Шугур принят</w:t>
      </w:r>
      <w:r w:rsidRPr="00742CC5">
        <w:rPr>
          <w:bCs/>
          <w:sz w:val="26"/>
          <w:szCs w:val="26"/>
        </w:rPr>
        <w:t xml:space="preserve">о </w:t>
      </w:r>
      <w:r w:rsidR="006461F4" w:rsidRPr="00742CC5">
        <w:rPr>
          <w:bCs/>
          <w:sz w:val="26"/>
          <w:szCs w:val="26"/>
        </w:rPr>
        <w:t>решени</w:t>
      </w:r>
      <w:r w:rsidRPr="00742CC5">
        <w:rPr>
          <w:bCs/>
          <w:sz w:val="26"/>
          <w:szCs w:val="26"/>
        </w:rPr>
        <w:t xml:space="preserve">е </w:t>
      </w:r>
      <w:r w:rsidR="006461F4" w:rsidRPr="00742CC5">
        <w:rPr>
          <w:bCs/>
          <w:sz w:val="26"/>
          <w:szCs w:val="26"/>
        </w:rPr>
        <w:t xml:space="preserve"> от 28.06.2017 №161 «О внесении изменений  в решение Совета депутатов сельского поселения Шугур от </w:t>
      </w:r>
      <w:r w:rsidR="006461F4" w:rsidRPr="00742CC5">
        <w:rPr>
          <w:sz w:val="26"/>
          <w:szCs w:val="26"/>
        </w:rPr>
        <w:t xml:space="preserve">07  августа  2013 года №192 </w:t>
      </w:r>
      <w:r w:rsidR="006461F4" w:rsidRPr="00742CC5">
        <w:rPr>
          <w:bCs/>
          <w:sz w:val="26"/>
          <w:szCs w:val="26"/>
        </w:rPr>
        <w:t>«Об</w:t>
      </w:r>
      <w:proofErr w:type="gramEnd"/>
      <w:r w:rsidR="006461F4" w:rsidRPr="00742CC5">
        <w:rPr>
          <w:bCs/>
          <w:sz w:val="26"/>
          <w:szCs w:val="26"/>
        </w:rPr>
        <w:t xml:space="preserve"> </w:t>
      </w:r>
      <w:proofErr w:type="gramStart"/>
      <w:r w:rsidR="006461F4" w:rsidRPr="00742CC5">
        <w:rPr>
          <w:bCs/>
          <w:sz w:val="26"/>
          <w:szCs w:val="26"/>
        </w:rPr>
        <w:t>утверждении Порядка назначения, перерасчета и выплаты пенсии за выслугу лет лицам, замещавшим муниципальные должности в органах местного самоуправления сельского поселения Шугур и Порядка назначения, перерасчета и выплаты пенсии за выслугу лет лицам, замещавшим должности муниципальной службы в органах местного самоуправления сельского поселения Шугур» (с изменениями от 04.06.2015 №77);</w:t>
      </w:r>
      <w:proofErr w:type="gramEnd"/>
    </w:p>
    <w:p w:rsidR="006461F4" w:rsidRPr="00742CC5" w:rsidRDefault="00D37DC5" w:rsidP="00D37DC5">
      <w:pPr>
        <w:ind w:firstLine="540"/>
        <w:jc w:val="both"/>
        <w:rPr>
          <w:sz w:val="26"/>
          <w:szCs w:val="26"/>
        </w:rPr>
      </w:pPr>
      <w:proofErr w:type="gramStart"/>
      <w:r w:rsidRPr="00742CC5">
        <w:rPr>
          <w:sz w:val="26"/>
          <w:szCs w:val="26"/>
        </w:rPr>
        <w:t xml:space="preserve">В целях приведения нормативного правового акта в соответствие с действующим законодательством, на основании Федерального закона 27 июля 2004 года  №79-ФЗ «О государственной гражданской службе Российской Федерации», Федерального закона от 2 марта 2007 года N 25-ФЗ «О муниципальной службе в Российской Федерации» решением Совета депутатов сельского поселения Шугур  </w:t>
      </w:r>
      <w:r w:rsidR="006461F4" w:rsidRPr="00742CC5">
        <w:rPr>
          <w:bCs/>
          <w:sz w:val="26"/>
          <w:szCs w:val="26"/>
        </w:rPr>
        <w:t xml:space="preserve">от </w:t>
      </w:r>
      <w:r w:rsidRPr="00742CC5">
        <w:rPr>
          <w:bCs/>
          <w:sz w:val="26"/>
          <w:szCs w:val="26"/>
        </w:rPr>
        <w:t xml:space="preserve"> </w:t>
      </w:r>
      <w:r w:rsidR="006461F4" w:rsidRPr="00742CC5">
        <w:rPr>
          <w:bCs/>
          <w:sz w:val="26"/>
          <w:szCs w:val="26"/>
        </w:rPr>
        <w:t>28.06.2017 №162 «</w:t>
      </w:r>
      <w:r w:rsidR="006461F4" w:rsidRPr="00742CC5">
        <w:rPr>
          <w:sz w:val="26"/>
          <w:szCs w:val="26"/>
        </w:rPr>
        <w:t>О внесении изменений в решение Совета депутатов сельского поселения Шугур</w:t>
      </w:r>
      <w:proofErr w:type="gramEnd"/>
      <w:r w:rsidR="006461F4" w:rsidRPr="00742CC5">
        <w:rPr>
          <w:sz w:val="26"/>
          <w:szCs w:val="26"/>
        </w:rPr>
        <w:t xml:space="preserve"> от 02.11.2007 №49 «Об  утверждении  Положения  о   муниципальной  службе в  сельском поселении Шугур» (с изменениями от 28.04.2016 №111)</w:t>
      </w:r>
    </w:p>
    <w:p w:rsidR="006461F4" w:rsidRPr="00742CC5" w:rsidRDefault="00D37DC5" w:rsidP="00D37DC5">
      <w:pPr>
        <w:ind w:firstLine="540"/>
        <w:jc w:val="both"/>
        <w:rPr>
          <w:sz w:val="26"/>
          <w:szCs w:val="26"/>
        </w:rPr>
      </w:pPr>
      <w:proofErr w:type="gramStart"/>
      <w:r w:rsidRPr="00742CC5">
        <w:rPr>
          <w:sz w:val="26"/>
          <w:szCs w:val="26"/>
        </w:rPr>
        <w:t xml:space="preserve">В целях обеспечения устойчивого развития экономики района и социальной сбалансированности в соответствии с постановлением администрации Кондинского района от 05 февраля 2016 года №244 «О мерах по реализации решения Думы Кондинского района от 29 декабря 2015 года №30 «О бюджете муниципального образования </w:t>
      </w:r>
      <w:proofErr w:type="spellStart"/>
      <w:r w:rsidRPr="00742CC5">
        <w:rPr>
          <w:sz w:val="26"/>
          <w:szCs w:val="26"/>
        </w:rPr>
        <w:t>Кондинский</w:t>
      </w:r>
      <w:proofErr w:type="spellEnd"/>
      <w:r w:rsidRPr="00742CC5">
        <w:rPr>
          <w:sz w:val="26"/>
          <w:szCs w:val="26"/>
        </w:rPr>
        <w:t xml:space="preserve"> район на 2016 год»,  в целях реализации Плана мероприятий по росту доходов, оптимизации расходов бюджета и совершенствованию долговой</w:t>
      </w:r>
      <w:proofErr w:type="gramEnd"/>
      <w:r w:rsidRPr="00742CC5">
        <w:rPr>
          <w:sz w:val="26"/>
          <w:szCs w:val="26"/>
        </w:rPr>
        <w:t xml:space="preserve"> </w:t>
      </w:r>
      <w:proofErr w:type="gramStart"/>
      <w:r w:rsidRPr="00742CC5">
        <w:rPr>
          <w:sz w:val="26"/>
          <w:szCs w:val="26"/>
        </w:rPr>
        <w:t xml:space="preserve">политики муниципального образования </w:t>
      </w:r>
      <w:proofErr w:type="spellStart"/>
      <w:r w:rsidRPr="00742CC5">
        <w:rPr>
          <w:sz w:val="26"/>
          <w:szCs w:val="26"/>
        </w:rPr>
        <w:t>Кондинский</w:t>
      </w:r>
      <w:proofErr w:type="spellEnd"/>
      <w:r w:rsidRPr="00742CC5">
        <w:rPr>
          <w:sz w:val="26"/>
          <w:szCs w:val="26"/>
        </w:rPr>
        <w:t xml:space="preserve"> район,  </w:t>
      </w:r>
      <w:r w:rsidR="006461F4" w:rsidRPr="00742CC5">
        <w:rPr>
          <w:sz w:val="26"/>
          <w:szCs w:val="26"/>
        </w:rPr>
        <w:t>Совет</w:t>
      </w:r>
      <w:r w:rsidRPr="00742CC5">
        <w:rPr>
          <w:sz w:val="26"/>
          <w:szCs w:val="26"/>
        </w:rPr>
        <w:t>ом</w:t>
      </w:r>
      <w:r w:rsidR="006461F4" w:rsidRPr="00742CC5">
        <w:rPr>
          <w:sz w:val="26"/>
          <w:szCs w:val="26"/>
        </w:rPr>
        <w:t xml:space="preserve"> депутатов сельского поселения Шугур </w:t>
      </w:r>
      <w:r w:rsidRPr="00742CC5">
        <w:rPr>
          <w:sz w:val="26"/>
          <w:szCs w:val="26"/>
        </w:rPr>
        <w:t xml:space="preserve">принято решение </w:t>
      </w:r>
      <w:r w:rsidR="006461F4" w:rsidRPr="00742CC5">
        <w:rPr>
          <w:sz w:val="26"/>
          <w:szCs w:val="26"/>
        </w:rPr>
        <w:t>от 27.11.2017 №183 «О внесении изменений в решение Совета депутатов  сельского  поселения Шугур от 27.07.2012 №154  «Об утверждении Положения о размере должностного оклада, размерах ежемесячных и иных дополнительных выплат и порядке их осуществления выборному должностному лицу местного самоуправления, осуществляющему свои полномочия на постоянной основе, и лицам, замещающим должности</w:t>
      </w:r>
      <w:proofErr w:type="gramEnd"/>
      <w:r w:rsidR="006461F4" w:rsidRPr="00742CC5">
        <w:rPr>
          <w:sz w:val="26"/>
          <w:szCs w:val="26"/>
        </w:rPr>
        <w:t xml:space="preserve"> муниципальной службы» (с изменениями от18.12.2014 №54, от 07.04.2017 №155, от 16.10.2017 №174)</w:t>
      </w:r>
    </w:p>
    <w:p w:rsidR="00A90115" w:rsidRPr="00742CC5" w:rsidRDefault="00D37DC5" w:rsidP="00A90115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</w:r>
      <w:r w:rsidR="00A90115" w:rsidRPr="00742CC5">
        <w:rPr>
          <w:sz w:val="26"/>
          <w:szCs w:val="26"/>
        </w:rPr>
        <w:t xml:space="preserve">В целях исполнения решения, принятого </w:t>
      </w:r>
      <w:r w:rsidR="00A90115" w:rsidRPr="00742CC5">
        <w:rPr>
          <w:color w:val="000000"/>
          <w:sz w:val="26"/>
          <w:szCs w:val="26"/>
        </w:rPr>
        <w:t>Комиссией по координации работы по противодействию коррупции в</w:t>
      </w:r>
      <w:r w:rsidR="00A90115" w:rsidRPr="00742CC5">
        <w:rPr>
          <w:sz w:val="26"/>
          <w:szCs w:val="26"/>
        </w:rPr>
        <w:t xml:space="preserve"> </w:t>
      </w:r>
      <w:proofErr w:type="spellStart"/>
      <w:r w:rsidR="00A90115" w:rsidRPr="00742CC5">
        <w:rPr>
          <w:sz w:val="26"/>
          <w:szCs w:val="26"/>
        </w:rPr>
        <w:t>Кондинском</w:t>
      </w:r>
      <w:proofErr w:type="spellEnd"/>
      <w:r w:rsidR="00A90115" w:rsidRPr="00742CC5">
        <w:rPr>
          <w:sz w:val="26"/>
          <w:szCs w:val="26"/>
        </w:rPr>
        <w:t xml:space="preserve"> районе (п.3.1. протокола </w:t>
      </w:r>
      <w:r w:rsidR="00A90115" w:rsidRPr="00742CC5">
        <w:rPr>
          <w:color w:val="000000"/>
          <w:sz w:val="26"/>
          <w:szCs w:val="26"/>
        </w:rPr>
        <w:t xml:space="preserve">заседания </w:t>
      </w:r>
      <w:r w:rsidR="00A90115" w:rsidRPr="00742CC5">
        <w:rPr>
          <w:sz w:val="26"/>
          <w:szCs w:val="26"/>
        </w:rPr>
        <w:t>от 30</w:t>
      </w:r>
      <w:r w:rsidR="00A90115" w:rsidRPr="00742CC5">
        <w:rPr>
          <w:color w:val="000000"/>
          <w:sz w:val="26"/>
          <w:szCs w:val="26"/>
        </w:rPr>
        <w:t xml:space="preserve">.03.2017 №1) распоряжением администрации от 03.04.2017 №20-р  </w:t>
      </w:r>
      <w:r w:rsidR="00A90115" w:rsidRPr="00742CC5">
        <w:rPr>
          <w:sz w:val="26"/>
          <w:szCs w:val="26"/>
        </w:rPr>
        <w:t xml:space="preserve">назначено ответственное лицо за организацию систематического освещения, в средствах массовой информации, результатов проводимых  </w:t>
      </w:r>
      <w:proofErr w:type="spellStart"/>
      <w:r w:rsidR="00A90115" w:rsidRPr="00742CC5">
        <w:rPr>
          <w:sz w:val="26"/>
          <w:szCs w:val="26"/>
        </w:rPr>
        <w:t>антикоррупционных</w:t>
      </w:r>
      <w:proofErr w:type="spellEnd"/>
      <w:r w:rsidR="00A90115" w:rsidRPr="00742CC5">
        <w:rPr>
          <w:sz w:val="26"/>
          <w:szCs w:val="26"/>
        </w:rPr>
        <w:t xml:space="preserve"> мероприятий;</w:t>
      </w:r>
    </w:p>
    <w:p w:rsidR="00A90115" w:rsidRPr="00742CC5" w:rsidRDefault="00A90115" w:rsidP="00A90115">
      <w:pPr>
        <w:ind w:firstLine="708"/>
        <w:jc w:val="both"/>
        <w:rPr>
          <w:sz w:val="26"/>
          <w:szCs w:val="26"/>
        </w:rPr>
      </w:pPr>
      <w:proofErr w:type="gramStart"/>
      <w:r w:rsidRPr="00742CC5">
        <w:rPr>
          <w:sz w:val="26"/>
          <w:szCs w:val="26"/>
        </w:rPr>
        <w:t>В целях реализации статьи 15</w:t>
      </w:r>
      <w:r w:rsidRPr="00742CC5">
        <w:rPr>
          <w:sz w:val="26"/>
          <w:szCs w:val="26"/>
          <w:vertAlign w:val="superscript"/>
        </w:rPr>
        <w:t>1</w:t>
      </w:r>
      <w:r w:rsidRPr="00742CC5">
        <w:rPr>
          <w:sz w:val="26"/>
          <w:szCs w:val="26"/>
        </w:rPr>
        <w:t xml:space="preserve"> Федерального закона от 2 марта 2007 года №25-ФЗ «О муниципальной службе в Российской Федерации»</w:t>
      </w:r>
      <w:r w:rsidRPr="00742CC5">
        <w:rPr>
          <w:bCs/>
          <w:sz w:val="26"/>
          <w:szCs w:val="26"/>
        </w:rPr>
        <w:t xml:space="preserve"> </w:t>
      </w:r>
      <w:r w:rsidRPr="00742CC5">
        <w:rPr>
          <w:sz w:val="26"/>
          <w:szCs w:val="26"/>
        </w:rPr>
        <w:t xml:space="preserve">Издано распоряжение администрации от 25.04.2017 №26-р «О назначении </w:t>
      </w:r>
      <w:r w:rsidRPr="00742CC5">
        <w:rPr>
          <w:sz w:val="26"/>
          <w:szCs w:val="26"/>
        </w:rPr>
        <w:lastRenderedPageBreak/>
        <w:t xml:space="preserve">ответственного лица </w:t>
      </w:r>
      <w:r w:rsidRPr="00742CC5">
        <w:rPr>
          <w:color w:val="000000"/>
          <w:sz w:val="26"/>
          <w:szCs w:val="26"/>
          <w:shd w:val="clear" w:color="auto" w:fill="FFFFFF"/>
        </w:rPr>
        <w:t>на осуществление обработки общедоступной информации, размещенной  претендентами на замещение должности муниципальной службы  и муниципальными служащими в сети</w:t>
      </w:r>
      <w:r w:rsidRPr="00742CC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742CC5">
        <w:rPr>
          <w:color w:val="000000"/>
          <w:sz w:val="26"/>
          <w:szCs w:val="26"/>
          <w:shd w:val="clear" w:color="auto" w:fill="FFFFFF"/>
        </w:rPr>
        <w:t>«Интернет»,  а также проведение проверки</w:t>
      </w:r>
      <w:r w:rsidRPr="00742CC5">
        <w:rPr>
          <w:sz w:val="26"/>
          <w:szCs w:val="26"/>
        </w:rPr>
        <w:t xml:space="preserve"> достоверности и полноты представленных сведений»</w:t>
      </w:r>
      <w:proofErr w:type="gramEnd"/>
    </w:p>
    <w:p w:rsidR="00A90115" w:rsidRPr="00742CC5" w:rsidRDefault="00A90115" w:rsidP="00A90115">
      <w:pPr>
        <w:ind w:firstLine="708"/>
        <w:jc w:val="both"/>
        <w:rPr>
          <w:sz w:val="26"/>
          <w:szCs w:val="26"/>
          <w:lang w:eastAsia="en-US"/>
        </w:rPr>
      </w:pPr>
      <w:proofErr w:type="gramStart"/>
      <w:r w:rsidRPr="00742CC5">
        <w:rPr>
          <w:rFonts w:eastAsia="Calibri"/>
          <w:sz w:val="26"/>
          <w:szCs w:val="26"/>
          <w:lang w:eastAsia="en-US"/>
        </w:rPr>
        <w:t>В соответствии с Федеральным законом от 25 декабря 2008 года</w:t>
      </w:r>
      <w:r w:rsidRPr="00742CC5">
        <w:rPr>
          <w:rFonts w:eastAsia="Calibri"/>
          <w:sz w:val="26"/>
          <w:szCs w:val="26"/>
          <w:lang w:eastAsia="en-US"/>
        </w:rPr>
        <w:br/>
        <w:t xml:space="preserve">№ 273-ФЗ «О противодействии коррупции», Законом Ханты-Мансийского автономного округа – </w:t>
      </w:r>
      <w:proofErr w:type="spellStart"/>
      <w:r w:rsidRPr="00742CC5">
        <w:rPr>
          <w:rFonts w:eastAsia="Calibri"/>
          <w:sz w:val="26"/>
          <w:szCs w:val="26"/>
          <w:lang w:eastAsia="en-US"/>
        </w:rPr>
        <w:t>Югры</w:t>
      </w:r>
      <w:proofErr w:type="spellEnd"/>
      <w:r w:rsidRPr="00742CC5">
        <w:rPr>
          <w:rFonts w:eastAsia="Calibri"/>
          <w:sz w:val="26"/>
          <w:szCs w:val="26"/>
          <w:lang w:eastAsia="en-US"/>
        </w:rPr>
        <w:t xml:space="preserve"> от 25 сентября 2008 года № 86-оз «О мерах по противодействию коррупции в Ханты-Мансийском автономном округе – </w:t>
      </w:r>
      <w:proofErr w:type="spellStart"/>
      <w:r w:rsidRPr="00742CC5">
        <w:rPr>
          <w:rFonts w:eastAsia="Calibri"/>
          <w:sz w:val="26"/>
          <w:szCs w:val="26"/>
          <w:lang w:eastAsia="en-US"/>
        </w:rPr>
        <w:t>Югре</w:t>
      </w:r>
      <w:proofErr w:type="spellEnd"/>
      <w:r w:rsidRPr="00742CC5">
        <w:rPr>
          <w:rFonts w:eastAsia="Calibri"/>
          <w:sz w:val="26"/>
          <w:szCs w:val="26"/>
          <w:lang w:eastAsia="en-US"/>
        </w:rPr>
        <w:t xml:space="preserve">», </w:t>
      </w:r>
      <w:r w:rsidRPr="00742CC5">
        <w:rPr>
          <w:rFonts w:eastAsia="Calibri"/>
          <w:bCs/>
          <w:sz w:val="26"/>
          <w:szCs w:val="26"/>
          <w:lang w:eastAsia="en-US"/>
        </w:rPr>
        <w:t xml:space="preserve">Советом депутатов сельского поселения Шугур от 31.08.2017 №171 принято решение </w:t>
      </w:r>
      <w:r w:rsidRPr="00742CC5">
        <w:rPr>
          <w:sz w:val="26"/>
          <w:szCs w:val="26"/>
          <w:lang w:eastAsia="en-US"/>
        </w:rPr>
        <w:t>«</w:t>
      </w:r>
      <w:r w:rsidRPr="00742CC5">
        <w:rPr>
          <w:rFonts w:eastAsia="Calibri"/>
          <w:sz w:val="26"/>
          <w:szCs w:val="26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</w:t>
      </w:r>
      <w:proofErr w:type="gramEnd"/>
      <w:r w:rsidRPr="00742CC5">
        <w:rPr>
          <w:rFonts w:eastAsia="Calibri"/>
          <w:sz w:val="26"/>
          <w:szCs w:val="26"/>
          <w:lang w:eastAsia="en-US"/>
        </w:rPr>
        <w:t xml:space="preserve"> муниципальные должности, и членов их семей на официальном сайте органов местного самоуправления муниципального образования сельское поселение Шугур и предоставления этих сведений для опубликования средствам массовой информации</w:t>
      </w:r>
      <w:r w:rsidRPr="00742CC5">
        <w:rPr>
          <w:sz w:val="26"/>
          <w:szCs w:val="26"/>
          <w:lang w:eastAsia="en-US"/>
        </w:rPr>
        <w:t>»</w:t>
      </w:r>
    </w:p>
    <w:p w:rsidR="00A90115" w:rsidRPr="00742CC5" w:rsidRDefault="00A90115" w:rsidP="00A901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42CC5">
        <w:rPr>
          <w:sz w:val="26"/>
          <w:szCs w:val="26"/>
        </w:rPr>
        <w:t xml:space="preserve">В соответствии с </w:t>
      </w:r>
      <w:hyperlink r:id="rId12" w:history="1">
        <w:r w:rsidRPr="00742CC5">
          <w:rPr>
            <w:bCs/>
            <w:sz w:val="26"/>
            <w:szCs w:val="26"/>
            <w:lang w:eastAsia="en-US"/>
          </w:rPr>
          <w:t>частью 2.1 статьи 13</w:t>
        </w:r>
      </w:hyperlink>
      <w:r w:rsidRPr="00742CC5">
        <w:rPr>
          <w:bCs/>
          <w:sz w:val="26"/>
          <w:szCs w:val="26"/>
          <w:lang w:eastAsia="en-US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от 03 марта 2017 года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</w:t>
      </w:r>
      <w:r w:rsidRPr="00742CC5">
        <w:rPr>
          <w:sz w:val="26"/>
          <w:szCs w:val="26"/>
        </w:rPr>
        <w:t>распоряжением администрации от 24.08.2017 №49-р  назначено</w:t>
      </w:r>
      <w:proofErr w:type="gramEnd"/>
      <w:r w:rsidRPr="00742CC5">
        <w:rPr>
          <w:sz w:val="26"/>
          <w:szCs w:val="26"/>
        </w:rPr>
        <w:t xml:space="preserve"> ответственное  лицо за размещение на официальном сайте </w:t>
      </w:r>
      <w:r w:rsidRPr="00742CC5">
        <w:rPr>
          <w:sz w:val="26"/>
          <w:szCs w:val="26"/>
          <w:lang w:eastAsia="en-US"/>
        </w:rPr>
        <w:t xml:space="preserve">государственной информационной системы в области государственной службы в сети «Интернет» -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742CC5">
        <w:rPr>
          <w:sz w:val="26"/>
          <w:szCs w:val="26"/>
        </w:rPr>
        <w:t>и поддержание в актуальном состоянии информации о кадровом обеспечении администрации сельского поселения Шугур.</w:t>
      </w:r>
    </w:p>
    <w:p w:rsidR="00A90115" w:rsidRPr="00742CC5" w:rsidRDefault="00A90115" w:rsidP="0076307F">
      <w:pPr>
        <w:ind w:firstLine="567"/>
        <w:jc w:val="both"/>
        <w:rPr>
          <w:sz w:val="26"/>
          <w:szCs w:val="26"/>
        </w:rPr>
      </w:pPr>
      <w:proofErr w:type="gramStart"/>
      <w:r w:rsidRPr="00742CC5">
        <w:rPr>
          <w:sz w:val="26"/>
          <w:szCs w:val="26"/>
        </w:rPr>
        <w:t xml:space="preserve">В целях приведения нормативного правового акта в соответствие с действующим законодательством </w:t>
      </w:r>
      <w:r w:rsidR="0076307F" w:rsidRPr="00742CC5">
        <w:rPr>
          <w:sz w:val="26"/>
          <w:szCs w:val="26"/>
        </w:rPr>
        <w:t>п</w:t>
      </w:r>
      <w:r w:rsidRPr="00742CC5">
        <w:rPr>
          <w:sz w:val="26"/>
          <w:szCs w:val="26"/>
        </w:rPr>
        <w:t>остановлением администрации от 07.11.2017 №154 признано утратившим силу постановление администрации  от 31 декабря 2015 №150 «О представлении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76307F" w:rsidRPr="00742CC5">
        <w:rPr>
          <w:sz w:val="26"/>
          <w:szCs w:val="26"/>
        </w:rPr>
        <w:t xml:space="preserve">                            </w:t>
      </w:r>
      <w:r w:rsidR="0076307F" w:rsidRPr="00742CC5">
        <w:rPr>
          <w:rFonts w:eastAsia="Arial"/>
          <w:sz w:val="26"/>
          <w:szCs w:val="26"/>
        </w:rPr>
        <w:t>В целях обеспечения реализации пункта 3 части 1 статьи 14</w:t>
      </w:r>
      <w:r w:rsidR="0076307F" w:rsidRPr="00742CC5">
        <w:rPr>
          <w:rFonts w:eastAsia="Calibri"/>
          <w:sz w:val="26"/>
          <w:szCs w:val="26"/>
          <w:lang w:eastAsia="en-US"/>
        </w:rPr>
        <w:t xml:space="preserve"> Федерального закона от 2 марта 2007 года № 25-ФЗ</w:t>
      </w:r>
      <w:proofErr w:type="gramEnd"/>
      <w:r w:rsidR="0076307F" w:rsidRPr="00742CC5">
        <w:rPr>
          <w:rFonts w:eastAsia="Calibri"/>
          <w:sz w:val="26"/>
          <w:szCs w:val="26"/>
          <w:lang w:eastAsia="en-US"/>
        </w:rPr>
        <w:t xml:space="preserve"> «</w:t>
      </w:r>
      <w:proofErr w:type="gramStart"/>
      <w:r w:rsidR="0076307F" w:rsidRPr="00742CC5">
        <w:rPr>
          <w:rFonts w:eastAsia="Calibri"/>
          <w:sz w:val="26"/>
          <w:szCs w:val="26"/>
          <w:lang w:eastAsia="en-US"/>
        </w:rPr>
        <w:t>О муниципальной службе в Российской Федерации», в соответствии со статьей 2</w:t>
      </w:r>
      <w:r w:rsidR="0076307F" w:rsidRPr="00742CC5">
        <w:rPr>
          <w:sz w:val="26"/>
          <w:szCs w:val="26"/>
        </w:rPr>
        <w:t xml:space="preserve"> </w:t>
      </w:r>
      <w:r w:rsidR="0076307F" w:rsidRPr="00742CC5">
        <w:rPr>
          <w:rFonts w:eastAsia="Calibri"/>
          <w:sz w:val="26"/>
          <w:szCs w:val="26"/>
          <w:lang w:eastAsia="en-US"/>
        </w:rPr>
        <w:t xml:space="preserve">Закона Ханты-Мансийского автономного округа - </w:t>
      </w:r>
      <w:proofErr w:type="spellStart"/>
      <w:r w:rsidR="0076307F" w:rsidRPr="00742CC5">
        <w:rPr>
          <w:rFonts w:eastAsia="Calibri"/>
          <w:sz w:val="26"/>
          <w:szCs w:val="26"/>
          <w:lang w:eastAsia="en-US"/>
        </w:rPr>
        <w:t>Югры</w:t>
      </w:r>
      <w:proofErr w:type="spellEnd"/>
      <w:r w:rsidR="0076307F" w:rsidRPr="00742CC5">
        <w:rPr>
          <w:rFonts w:eastAsia="Calibri"/>
          <w:sz w:val="26"/>
          <w:szCs w:val="26"/>
          <w:lang w:eastAsia="en-US"/>
        </w:rPr>
        <w:t xml:space="preserve"> от 30 июня 2017 года № 36-оз «О внесении изменений в отдельные законы Ханты-Мансийского автономного округа – </w:t>
      </w:r>
      <w:proofErr w:type="spellStart"/>
      <w:r w:rsidR="0076307F" w:rsidRPr="00742CC5">
        <w:rPr>
          <w:rFonts w:eastAsia="Calibri"/>
          <w:sz w:val="26"/>
          <w:szCs w:val="26"/>
          <w:lang w:eastAsia="en-US"/>
        </w:rPr>
        <w:t>Югры</w:t>
      </w:r>
      <w:proofErr w:type="spellEnd"/>
      <w:r w:rsidR="0076307F" w:rsidRPr="00742CC5">
        <w:rPr>
          <w:rFonts w:eastAsia="Calibri"/>
          <w:sz w:val="26"/>
          <w:szCs w:val="26"/>
          <w:lang w:eastAsia="en-US"/>
        </w:rPr>
        <w:t xml:space="preserve">   </w:t>
      </w:r>
      <w:r w:rsidR="0076307F" w:rsidRPr="00742CC5">
        <w:rPr>
          <w:bCs/>
          <w:sz w:val="26"/>
          <w:szCs w:val="26"/>
        </w:rPr>
        <w:t>п</w:t>
      </w:r>
      <w:r w:rsidRPr="00742CC5">
        <w:rPr>
          <w:bCs/>
          <w:sz w:val="26"/>
          <w:szCs w:val="26"/>
        </w:rPr>
        <w:t>ринято постановление администрации от 29.08.2017 №112 «О Порядке получения муниципальными служащими администрации сельского поселения Шугур разрешения на участие на безвозмездной основе в управлении отдельными некоммерческими организациями»</w:t>
      </w:r>
      <w:proofErr w:type="gramEnd"/>
    </w:p>
    <w:p w:rsidR="006461F4" w:rsidRPr="00742CC5" w:rsidRDefault="0076307F" w:rsidP="006E3AE9">
      <w:pPr>
        <w:ind w:right="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42CC5">
        <w:rPr>
          <w:rFonts w:eastAsia="Calibri"/>
          <w:sz w:val="26"/>
          <w:szCs w:val="26"/>
          <w:lang w:eastAsia="en-US"/>
        </w:rPr>
        <w:t>В соответствии с Федеральным законом от 25 декабря 2008 года</w:t>
      </w:r>
      <w:r w:rsidRPr="00742CC5">
        <w:rPr>
          <w:rFonts w:eastAsia="Calibri"/>
          <w:sz w:val="26"/>
          <w:szCs w:val="26"/>
          <w:lang w:eastAsia="en-US"/>
        </w:rPr>
        <w:br/>
        <w:t xml:space="preserve">№ 273-ФЗ «О противодействии коррупции», Законом Ханты-Мансийского автономного округа – </w:t>
      </w:r>
      <w:proofErr w:type="spellStart"/>
      <w:r w:rsidRPr="00742CC5">
        <w:rPr>
          <w:rFonts w:eastAsia="Calibri"/>
          <w:sz w:val="26"/>
          <w:szCs w:val="26"/>
          <w:lang w:eastAsia="en-US"/>
        </w:rPr>
        <w:t>Югры</w:t>
      </w:r>
      <w:proofErr w:type="spellEnd"/>
      <w:r w:rsidRPr="00742CC5">
        <w:rPr>
          <w:rFonts w:eastAsia="Calibri"/>
          <w:sz w:val="26"/>
          <w:szCs w:val="26"/>
          <w:lang w:eastAsia="en-US"/>
        </w:rPr>
        <w:t xml:space="preserve"> от 25 сентября 2008 года № 86-оз «О мерах по противодействию коррупции в Ханты-Мансийском автономном округе – </w:t>
      </w:r>
      <w:proofErr w:type="spellStart"/>
      <w:r w:rsidRPr="00742CC5">
        <w:rPr>
          <w:rFonts w:eastAsia="Calibri"/>
          <w:sz w:val="26"/>
          <w:szCs w:val="26"/>
          <w:lang w:eastAsia="en-US"/>
        </w:rPr>
        <w:t>Югре</w:t>
      </w:r>
      <w:proofErr w:type="spellEnd"/>
      <w:r w:rsidRPr="00742CC5">
        <w:rPr>
          <w:rFonts w:eastAsia="Calibri"/>
          <w:sz w:val="26"/>
          <w:szCs w:val="26"/>
          <w:lang w:eastAsia="en-US"/>
        </w:rPr>
        <w:t>», р</w:t>
      </w:r>
      <w:r w:rsidR="00A90115" w:rsidRPr="00742CC5">
        <w:rPr>
          <w:rFonts w:eastAsia="Calibri"/>
          <w:sz w:val="26"/>
          <w:szCs w:val="26"/>
          <w:lang w:eastAsia="en-US"/>
        </w:rPr>
        <w:t>ешение</w:t>
      </w:r>
      <w:r w:rsidRPr="00742CC5">
        <w:rPr>
          <w:rFonts w:eastAsia="Calibri"/>
          <w:sz w:val="26"/>
          <w:szCs w:val="26"/>
          <w:lang w:eastAsia="en-US"/>
        </w:rPr>
        <w:t>м</w:t>
      </w:r>
      <w:r w:rsidR="00A90115" w:rsidRPr="00742CC5">
        <w:rPr>
          <w:rFonts w:eastAsia="Calibri"/>
          <w:sz w:val="26"/>
          <w:szCs w:val="26"/>
          <w:lang w:eastAsia="en-US"/>
        </w:rPr>
        <w:t xml:space="preserve"> Совета депутатов сельского поселения Шугур от 31.08.2017 №171 </w:t>
      </w:r>
      <w:r w:rsidRPr="00742CC5">
        <w:rPr>
          <w:rFonts w:eastAsia="Calibri"/>
          <w:sz w:val="26"/>
          <w:szCs w:val="26"/>
          <w:lang w:eastAsia="en-US"/>
        </w:rPr>
        <w:t xml:space="preserve"> </w:t>
      </w:r>
      <w:r w:rsidRPr="00742CC5">
        <w:rPr>
          <w:rFonts w:eastAsia="Calibri"/>
          <w:sz w:val="26"/>
          <w:szCs w:val="26"/>
          <w:lang w:eastAsia="en-US"/>
        </w:rPr>
        <w:lastRenderedPageBreak/>
        <w:t xml:space="preserve">утвержден порядок </w:t>
      </w:r>
      <w:r w:rsidR="00A90115" w:rsidRPr="00742CC5">
        <w:rPr>
          <w:rFonts w:eastAsia="Calibri"/>
          <w:sz w:val="26"/>
          <w:szCs w:val="26"/>
          <w:lang w:eastAsia="en-US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</w:t>
      </w:r>
      <w:proofErr w:type="gramEnd"/>
      <w:r w:rsidR="00A90115" w:rsidRPr="00742CC5">
        <w:rPr>
          <w:rFonts w:eastAsia="Calibri"/>
          <w:sz w:val="26"/>
          <w:szCs w:val="26"/>
          <w:lang w:eastAsia="en-US"/>
        </w:rPr>
        <w:t xml:space="preserve"> должности, и членов их семей на официальном сайте органов местного самоуправления муниципального образования сельское поселение Шугур и предоставления этих сведений для опубликования средствам</w:t>
      </w:r>
      <w:r w:rsidRPr="00742CC5">
        <w:rPr>
          <w:rFonts w:eastAsia="Calibri"/>
          <w:sz w:val="26"/>
          <w:szCs w:val="26"/>
          <w:lang w:eastAsia="en-US"/>
        </w:rPr>
        <w:t xml:space="preserve"> массовой информации</w:t>
      </w:r>
      <w:r w:rsidR="006E3AE9" w:rsidRPr="00742CC5">
        <w:rPr>
          <w:rFonts w:eastAsia="Calibri"/>
          <w:sz w:val="26"/>
          <w:szCs w:val="26"/>
          <w:lang w:eastAsia="en-US"/>
        </w:rPr>
        <w:t>.</w:t>
      </w:r>
      <w:r w:rsidR="00A90115" w:rsidRPr="00742CC5">
        <w:rPr>
          <w:rFonts w:eastAsia="Calibri"/>
          <w:sz w:val="26"/>
          <w:szCs w:val="26"/>
          <w:lang w:eastAsia="en-US"/>
        </w:rPr>
        <w:t xml:space="preserve"> </w:t>
      </w:r>
    </w:p>
    <w:p w:rsidR="00F50575" w:rsidRPr="00742CC5" w:rsidRDefault="004719A1" w:rsidP="00F50575">
      <w:pPr>
        <w:ind w:firstLine="708"/>
        <w:jc w:val="both"/>
        <w:rPr>
          <w:sz w:val="26"/>
          <w:szCs w:val="26"/>
        </w:rPr>
      </w:pPr>
      <w:r w:rsidRPr="00742CC5">
        <w:rPr>
          <w:sz w:val="26"/>
          <w:szCs w:val="26"/>
        </w:rPr>
        <w:t xml:space="preserve">В целях обеспечения конструктивного взаимодействия  местного самоуправления    с общественными объединениями,  предусмотренного Федеральным законом от 06.10.2003 №131-ФЗ  «Об  общих принципах организации  местного  самоуправления в Российской Федерации»,  вовлечения общественности в процесс принятия и реализации решений, касающихся социально-экономической и общественной жизни поселения, во  исполнение </w:t>
      </w:r>
      <w:proofErr w:type="spellStart"/>
      <w:proofErr w:type="gramStart"/>
      <w:r w:rsidRPr="00742CC5">
        <w:rPr>
          <w:sz w:val="26"/>
          <w:szCs w:val="26"/>
        </w:rPr>
        <w:t>п</w:t>
      </w:r>
      <w:proofErr w:type="spellEnd"/>
      <w:proofErr w:type="gramEnd"/>
      <w:r w:rsidRPr="00742CC5">
        <w:rPr>
          <w:sz w:val="26"/>
          <w:szCs w:val="26"/>
        </w:rPr>
        <w:t xml:space="preserve"> 1.3 протокола от 19.07.2017 №2 заседания  Комиссии по координации работы по противодействию  коррупции в Ханты-Мансийском автономном округе – </w:t>
      </w:r>
      <w:proofErr w:type="spellStart"/>
      <w:r w:rsidRPr="00742CC5">
        <w:rPr>
          <w:sz w:val="26"/>
          <w:szCs w:val="26"/>
        </w:rPr>
        <w:t>Югре</w:t>
      </w:r>
      <w:proofErr w:type="spellEnd"/>
      <w:r w:rsidRPr="00742CC5">
        <w:rPr>
          <w:sz w:val="26"/>
          <w:szCs w:val="26"/>
        </w:rPr>
        <w:t xml:space="preserve"> </w:t>
      </w:r>
      <w:proofErr w:type="gramStart"/>
      <w:r w:rsidRPr="00742CC5">
        <w:rPr>
          <w:sz w:val="26"/>
          <w:szCs w:val="26"/>
        </w:rPr>
        <w:t xml:space="preserve">постановлением администрации от 22.08.2017 №107  </w:t>
      </w:r>
      <w:r w:rsidRPr="00742CC5">
        <w:rPr>
          <w:sz w:val="26"/>
          <w:szCs w:val="26"/>
        </w:rPr>
        <w:tab/>
        <w:t xml:space="preserve">внесены  изменения в приложение 1 постановления администрации от 27.08.2015 №63 «Об  образовании  Общественного Совета на территории сельского поселения Шугур»:  пункт 3 дополнен подпунктом 3.5 следующего содержания: «3.5. к работе совета привлечь лиц, аккредитованных в качестве независимых экспертов, уполномоченных на проведение </w:t>
      </w:r>
      <w:proofErr w:type="spellStart"/>
      <w:r w:rsidRPr="00742CC5">
        <w:rPr>
          <w:sz w:val="26"/>
          <w:szCs w:val="26"/>
        </w:rPr>
        <w:t>антикоррупционной</w:t>
      </w:r>
      <w:proofErr w:type="spellEnd"/>
      <w:r w:rsidRPr="00742CC5">
        <w:rPr>
          <w:sz w:val="26"/>
          <w:szCs w:val="26"/>
        </w:rPr>
        <w:t xml:space="preserve"> экспертизы нормативных правовых актов и их проектов».</w:t>
      </w:r>
      <w:proofErr w:type="gramEnd"/>
    </w:p>
    <w:p w:rsidR="00F50575" w:rsidRPr="00742CC5" w:rsidRDefault="00F50575" w:rsidP="00F50575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t xml:space="preserve">   </w:t>
      </w:r>
      <w:r w:rsidRPr="00742CC5">
        <w:rPr>
          <w:sz w:val="26"/>
          <w:szCs w:val="26"/>
        </w:rPr>
        <w:tab/>
        <w:t xml:space="preserve"> </w:t>
      </w:r>
      <w:proofErr w:type="gramStart"/>
      <w:r w:rsidRPr="00742CC5">
        <w:rPr>
          <w:sz w:val="26"/>
          <w:szCs w:val="26"/>
        </w:rPr>
        <w:t xml:space="preserve">Во  исполнение </w:t>
      </w:r>
      <w:r w:rsidRPr="00742CC5">
        <w:rPr>
          <w:rFonts w:ascii="TimesNewRomanPSMT" w:hAnsi="TimesNewRomanPSMT" w:cs="TimesNewRomanPSMT"/>
          <w:sz w:val="26"/>
          <w:szCs w:val="26"/>
        </w:rPr>
        <w:t xml:space="preserve">пунктов 1.3, 2.3.2  протокола от 18 сентября 2017 года  №3  </w:t>
      </w:r>
      <w:r w:rsidRPr="00742CC5">
        <w:rPr>
          <w:rFonts w:ascii="TimesNewRomanPS-BoldMT" w:hAnsi="TimesNewRomanPS-BoldMT" w:cs="TimesNewRomanPS-BoldMT"/>
          <w:bCs/>
          <w:sz w:val="26"/>
          <w:szCs w:val="26"/>
        </w:rPr>
        <w:t xml:space="preserve">заседания  комиссии по координации работы по противодействию  коррупции в Ханты-Мансийском автономном округе – </w:t>
      </w:r>
      <w:proofErr w:type="spellStart"/>
      <w:r w:rsidRPr="00742CC5">
        <w:rPr>
          <w:rFonts w:ascii="TimesNewRomanPS-BoldMT" w:hAnsi="TimesNewRomanPS-BoldMT" w:cs="TimesNewRomanPS-BoldMT"/>
          <w:bCs/>
          <w:sz w:val="26"/>
          <w:szCs w:val="26"/>
        </w:rPr>
        <w:t>Югре</w:t>
      </w:r>
      <w:proofErr w:type="spellEnd"/>
      <w:r w:rsidRPr="00742CC5">
        <w:rPr>
          <w:rFonts w:ascii="TimesNewRomanPS-BoldMT" w:hAnsi="TimesNewRomanPS-BoldMT" w:cs="TimesNewRomanPS-BoldMT"/>
          <w:bCs/>
          <w:sz w:val="26"/>
          <w:szCs w:val="26"/>
        </w:rPr>
        <w:t>,  постановлением от 30.10.2017 №152 «</w:t>
      </w:r>
      <w:r w:rsidRPr="00742CC5">
        <w:rPr>
          <w:sz w:val="26"/>
          <w:szCs w:val="26"/>
        </w:rPr>
        <w:t>О внесении изменений в постановление администрации от 27.08.2015 №63 «Об  образовании  Общественного Совета на территории сельского поселения Шугур»  (с изменениями от 20.05.2016  №100,   от 22.08.2017 №107) внесены</w:t>
      </w:r>
      <w:proofErr w:type="gramEnd"/>
    </w:p>
    <w:p w:rsidR="00F50575" w:rsidRPr="00742CC5" w:rsidRDefault="00F50575" w:rsidP="00F50575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t xml:space="preserve">следующие изменения: </w:t>
      </w:r>
    </w:p>
    <w:p w:rsidR="00F50575" w:rsidRPr="00742CC5" w:rsidRDefault="00F50575" w:rsidP="00F50575">
      <w:pPr>
        <w:numPr>
          <w:ilvl w:val="1"/>
          <w:numId w:val="2"/>
        </w:numPr>
        <w:ind w:left="0" w:firstLine="765"/>
        <w:jc w:val="both"/>
        <w:rPr>
          <w:sz w:val="26"/>
          <w:szCs w:val="26"/>
        </w:rPr>
      </w:pPr>
      <w:r w:rsidRPr="00742CC5">
        <w:rPr>
          <w:sz w:val="26"/>
          <w:szCs w:val="26"/>
        </w:rPr>
        <w:t>Подпункт 2.2 пункта 2 приложения 1 дополнен абзацем 8 следующего содержания: «- рассмотрение вопросов, касающихся соблюдения муниципальными служащими, работниками подведомственных организаций установленных запретов и ограничений, неисполнения возложенных на них обязанностей».</w:t>
      </w:r>
    </w:p>
    <w:p w:rsidR="00F50575" w:rsidRPr="00742CC5" w:rsidRDefault="00F50575" w:rsidP="00F50575">
      <w:pPr>
        <w:numPr>
          <w:ilvl w:val="1"/>
          <w:numId w:val="2"/>
        </w:numPr>
        <w:ind w:left="0" w:firstLine="765"/>
        <w:jc w:val="both"/>
        <w:rPr>
          <w:sz w:val="26"/>
          <w:szCs w:val="26"/>
        </w:rPr>
      </w:pPr>
      <w:r w:rsidRPr="00742CC5">
        <w:rPr>
          <w:sz w:val="26"/>
          <w:szCs w:val="26"/>
        </w:rPr>
        <w:t>Подпункт 6.2. пункта 6 приложения 1 дополнен абзацем 7 следующего содержания: «- привлекаются  к реализации мероприятий, проводимых органами местного самоуправления к проведению анализа кадрового состава в муниципальных организациях на предмет наличия родственных связей между муниципальными служащими и работниками соответствующих организаций, которые влекут или могут повлечь возникновение конфликта интересов».</w:t>
      </w:r>
    </w:p>
    <w:p w:rsidR="00341DC5" w:rsidRPr="00742CC5" w:rsidRDefault="00B1708F" w:rsidP="00341DC5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</w:r>
      <w:r w:rsidR="00341DC5" w:rsidRPr="00742CC5">
        <w:rPr>
          <w:sz w:val="26"/>
          <w:szCs w:val="26"/>
        </w:rPr>
        <w:t xml:space="preserve">Во исполнении Федерального закона  от 09.02.2009 №8-ФЗ «Об обеспечении доступа к информационной деятельности </w:t>
      </w:r>
      <w:proofErr w:type="spellStart"/>
      <w:r w:rsidR="00341DC5" w:rsidRPr="00742CC5">
        <w:rPr>
          <w:sz w:val="26"/>
          <w:szCs w:val="26"/>
        </w:rPr>
        <w:t>гос</w:t>
      </w:r>
      <w:proofErr w:type="gramStart"/>
      <w:r w:rsidR="00341DC5" w:rsidRPr="00742CC5">
        <w:rPr>
          <w:sz w:val="26"/>
          <w:szCs w:val="26"/>
        </w:rPr>
        <w:t>.о</w:t>
      </w:r>
      <w:proofErr w:type="gramEnd"/>
      <w:r w:rsidR="00341DC5" w:rsidRPr="00742CC5">
        <w:rPr>
          <w:sz w:val="26"/>
          <w:szCs w:val="26"/>
        </w:rPr>
        <w:t>рганов</w:t>
      </w:r>
      <w:proofErr w:type="spellEnd"/>
      <w:r w:rsidR="00341DC5" w:rsidRPr="00742CC5">
        <w:rPr>
          <w:sz w:val="26"/>
          <w:szCs w:val="26"/>
        </w:rPr>
        <w:t xml:space="preserve"> и органов местного самоуправления» администрацией поселения  постановлением от 11.02.2011 №7 «Об организации доступа к информации о деятельности администрации сельского поселения Шугур» утверждено  </w:t>
      </w:r>
      <w:r w:rsidR="00341DC5" w:rsidRPr="00742CC5">
        <w:rPr>
          <w:bCs/>
          <w:spacing w:val="-2"/>
          <w:sz w:val="26"/>
          <w:szCs w:val="26"/>
        </w:rPr>
        <w:t xml:space="preserve">Положение </w:t>
      </w:r>
      <w:r w:rsidR="00341DC5" w:rsidRPr="00742CC5">
        <w:rPr>
          <w:bCs/>
          <w:sz w:val="26"/>
          <w:szCs w:val="26"/>
        </w:rPr>
        <w:t xml:space="preserve">об организации доступа к информации о деятельности   администрации сельского поселения Шугур». Указанным постановлением назначены специалисты </w:t>
      </w:r>
      <w:r w:rsidR="00341DC5" w:rsidRPr="00742CC5">
        <w:rPr>
          <w:bCs/>
          <w:sz w:val="26"/>
          <w:szCs w:val="26"/>
        </w:rPr>
        <w:lastRenderedPageBreak/>
        <w:t xml:space="preserve">администрации </w:t>
      </w:r>
      <w:r w:rsidR="00341DC5" w:rsidRPr="00742CC5">
        <w:rPr>
          <w:spacing w:val="-2"/>
          <w:sz w:val="26"/>
          <w:szCs w:val="26"/>
        </w:rPr>
        <w:t xml:space="preserve">ответственные за организацию обеспечения доступа к информации </w:t>
      </w:r>
      <w:r w:rsidR="00341DC5" w:rsidRPr="00742CC5">
        <w:rPr>
          <w:sz w:val="26"/>
          <w:szCs w:val="26"/>
        </w:rPr>
        <w:t>о деятельности администрации сельского поселения Шугур.</w:t>
      </w:r>
    </w:p>
    <w:p w:rsidR="00341DC5" w:rsidRPr="00742CC5" w:rsidRDefault="00341DC5" w:rsidP="00341DC5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  <w:t xml:space="preserve">Информация о деятельности </w:t>
      </w:r>
      <w:proofErr w:type="gramStart"/>
      <w:r w:rsidRPr="00742CC5">
        <w:rPr>
          <w:sz w:val="26"/>
          <w:szCs w:val="26"/>
        </w:rPr>
        <w:t>органов местного самоуправления муниципального образования администрации сельского поселения</w:t>
      </w:r>
      <w:proofErr w:type="gramEnd"/>
      <w:r w:rsidRPr="00742CC5">
        <w:rPr>
          <w:sz w:val="26"/>
          <w:szCs w:val="26"/>
        </w:rPr>
        <w:t xml:space="preserve"> Шугур в сети Интернет размещается на официальном </w:t>
      </w:r>
      <w:proofErr w:type="spellStart"/>
      <w:r w:rsidRPr="00742CC5">
        <w:rPr>
          <w:sz w:val="26"/>
          <w:szCs w:val="26"/>
        </w:rPr>
        <w:t>веб-сайте</w:t>
      </w:r>
      <w:proofErr w:type="spellEnd"/>
      <w:r w:rsidRPr="00742CC5">
        <w:rPr>
          <w:sz w:val="26"/>
          <w:szCs w:val="26"/>
        </w:rPr>
        <w:t xml:space="preserve"> </w:t>
      </w:r>
      <w:r w:rsidRPr="00742CC5">
        <w:rPr>
          <w:spacing w:val="-3"/>
          <w:sz w:val="26"/>
          <w:szCs w:val="26"/>
        </w:rPr>
        <w:t xml:space="preserve">органов местного самоуправления </w:t>
      </w:r>
      <w:hyperlink r:id="rId13" w:history="1">
        <w:r w:rsidRPr="00742CC5">
          <w:rPr>
            <w:rStyle w:val="a6"/>
            <w:sz w:val="26"/>
            <w:szCs w:val="26"/>
            <w:lang w:val="en-US"/>
          </w:rPr>
          <w:t>www</w:t>
        </w:r>
        <w:r w:rsidRPr="00742CC5">
          <w:rPr>
            <w:rStyle w:val="a6"/>
            <w:sz w:val="26"/>
            <w:szCs w:val="26"/>
          </w:rPr>
          <w:t>.</w:t>
        </w:r>
        <w:proofErr w:type="spellStart"/>
        <w:r w:rsidRPr="00742CC5">
          <w:rPr>
            <w:rStyle w:val="a6"/>
            <w:sz w:val="26"/>
            <w:szCs w:val="26"/>
            <w:lang w:val="en-US"/>
          </w:rPr>
          <w:t>shugur</w:t>
        </w:r>
        <w:proofErr w:type="spellEnd"/>
        <w:r w:rsidRPr="00742CC5">
          <w:rPr>
            <w:rStyle w:val="a6"/>
            <w:sz w:val="26"/>
            <w:szCs w:val="26"/>
          </w:rPr>
          <w:t>.</w:t>
        </w:r>
        <w:proofErr w:type="spellStart"/>
        <w:r w:rsidRPr="00742CC5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742CC5">
        <w:rPr>
          <w:sz w:val="26"/>
          <w:szCs w:val="26"/>
        </w:rPr>
        <w:t xml:space="preserve"> .</w:t>
      </w:r>
    </w:p>
    <w:p w:rsidR="00341DC5" w:rsidRPr="00742CC5" w:rsidRDefault="00341DC5" w:rsidP="00341DC5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  <w:t>В соответствии с контрактом №109</w:t>
      </w:r>
      <w:proofErr w:type="gramStart"/>
      <w:r w:rsidRPr="00742CC5">
        <w:rPr>
          <w:sz w:val="26"/>
          <w:szCs w:val="26"/>
        </w:rPr>
        <w:t>/А</w:t>
      </w:r>
      <w:proofErr w:type="gramEnd"/>
      <w:r w:rsidRPr="00742CC5">
        <w:rPr>
          <w:sz w:val="26"/>
          <w:szCs w:val="26"/>
        </w:rPr>
        <w:t xml:space="preserve">/15-П от 26.01.2015 г. (контракт действует с 18.04.2013 года) заключенным администрацией поселения с ООО «НЦИТ» техническая и информационная поддержка сайта осуществляется  Новгородским центром информационных технологий.  </w:t>
      </w:r>
    </w:p>
    <w:p w:rsidR="00341DC5" w:rsidRPr="00742CC5" w:rsidRDefault="00341DC5" w:rsidP="00341DC5">
      <w:pPr>
        <w:shd w:val="clear" w:color="auto" w:fill="FFFFFF"/>
        <w:tabs>
          <w:tab w:val="left" w:pos="677"/>
          <w:tab w:val="left" w:pos="9781"/>
        </w:tabs>
        <w:ind w:right="24"/>
        <w:jc w:val="both"/>
        <w:rPr>
          <w:sz w:val="26"/>
          <w:szCs w:val="26"/>
        </w:rPr>
      </w:pPr>
      <w:r w:rsidRPr="00742CC5">
        <w:rPr>
          <w:spacing w:val="-11"/>
          <w:sz w:val="26"/>
          <w:szCs w:val="26"/>
        </w:rPr>
        <w:tab/>
        <w:t xml:space="preserve"> </w:t>
      </w:r>
      <w:r w:rsidRPr="00742CC5">
        <w:rPr>
          <w:sz w:val="26"/>
          <w:szCs w:val="26"/>
        </w:rPr>
        <w:t xml:space="preserve">Перечень информации о деятельности органов местного самоуправления, размещаемой в сети Интернет соответствует Федеральному закона  от 09.02.2009 №8-ФЗ.  </w:t>
      </w:r>
    </w:p>
    <w:p w:rsidR="00341DC5" w:rsidRPr="00742CC5" w:rsidRDefault="00341DC5" w:rsidP="00341DC5">
      <w:pPr>
        <w:shd w:val="clear" w:color="auto" w:fill="FFFFFF"/>
        <w:tabs>
          <w:tab w:val="left" w:pos="677"/>
          <w:tab w:val="left" w:pos="9781"/>
        </w:tabs>
        <w:ind w:right="24"/>
        <w:jc w:val="both"/>
        <w:rPr>
          <w:rFonts w:ascii="Tahoma" w:hAnsi="Tahoma" w:cs="Tahoma"/>
          <w:sz w:val="26"/>
          <w:szCs w:val="26"/>
        </w:rPr>
      </w:pPr>
      <w:r w:rsidRPr="00742CC5">
        <w:rPr>
          <w:sz w:val="26"/>
          <w:szCs w:val="26"/>
        </w:rPr>
        <w:t>В  разделе «</w:t>
      </w:r>
      <w:hyperlink r:id="rId14" w:history="1">
        <w:r w:rsidRPr="00742CC5">
          <w:rPr>
            <w:rStyle w:val="a6"/>
            <w:color w:val="auto"/>
            <w:sz w:val="26"/>
            <w:szCs w:val="26"/>
            <w:u w:val="none"/>
          </w:rPr>
          <w:t>Администрация</w:t>
        </w:r>
      </w:hyperlink>
      <w:r w:rsidRPr="00742CC5">
        <w:rPr>
          <w:sz w:val="26"/>
          <w:szCs w:val="26"/>
        </w:rPr>
        <w:t xml:space="preserve">»  сформированы  подразделы:                                          </w:t>
      </w:r>
      <w:hyperlink r:id="rId15" w:history="1">
        <w:r w:rsidRPr="00742CC5">
          <w:rPr>
            <w:rStyle w:val="a6"/>
            <w:color w:val="auto"/>
            <w:sz w:val="26"/>
            <w:szCs w:val="26"/>
            <w:u w:val="none"/>
          </w:rPr>
          <w:t>- Глава поселения</w:t>
        </w:r>
      </w:hyperlink>
      <w:r w:rsidRPr="00742CC5">
        <w:rPr>
          <w:sz w:val="26"/>
          <w:szCs w:val="26"/>
        </w:rPr>
        <w:t xml:space="preserve">,  </w:t>
      </w:r>
      <w:hyperlink r:id="rId16" w:history="1">
        <w:r w:rsidRPr="00742CC5">
          <w:rPr>
            <w:rStyle w:val="a6"/>
            <w:color w:val="auto"/>
            <w:sz w:val="26"/>
            <w:szCs w:val="26"/>
            <w:u w:val="none"/>
          </w:rPr>
          <w:t>- Контакты</w:t>
        </w:r>
      </w:hyperlink>
      <w:r w:rsidRPr="00742CC5">
        <w:rPr>
          <w:sz w:val="26"/>
          <w:szCs w:val="26"/>
        </w:rPr>
        <w:t xml:space="preserve">,  </w:t>
      </w:r>
      <w:hyperlink r:id="rId17" w:history="1">
        <w:r w:rsidRPr="00742CC5">
          <w:rPr>
            <w:rStyle w:val="a6"/>
            <w:color w:val="auto"/>
            <w:sz w:val="26"/>
            <w:szCs w:val="26"/>
            <w:u w:val="none"/>
          </w:rPr>
          <w:t>- Прием граждан</w:t>
        </w:r>
      </w:hyperlink>
      <w:r w:rsidRPr="00742CC5">
        <w:rPr>
          <w:sz w:val="26"/>
          <w:szCs w:val="26"/>
        </w:rPr>
        <w:t xml:space="preserve">,  </w:t>
      </w:r>
      <w:hyperlink r:id="rId18" w:history="1">
        <w:r w:rsidRPr="00742CC5">
          <w:rPr>
            <w:rStyle w:val="a6"/>
            <w:color w:val="auto"/>
            <w:sz w:val="26"/>
            <w:szCs w:val="26"/>
            <w:u w:val="none"/>
          </w:rPr>
          <w:t>- Отчёты</w:t>
        </w:r>
      </w:hyperlink>
      <w:r w:rsidRPr="00742CC5">
        <w:rPr>
          <w:sz w:val="26"/>
          <w:szCs w:val="26"/>
        </w:rPr>
        <w:t xml:space="preserve">, </w:t>
      </w:r>
      <w:hyperlink r:id="rId19" w:history="1">
        <w:r w:rsidRPr="00742CC5">
          <w:rPr>
            <w:rStyle w:val="a6"/>
            <w:color w:val="auto"/>
            <w:sz w:val="26"/>
            <w:szCs w:val="26"/>
            <w:u w:val="none"/>
          </w:rPr>
          <w:t>- Структура Администрации</w:t>
        </w:r>
      </w:hyperlink>
      <w:r w:rsidRPr="00742CC5">
        <w:rPr>
          <w:sz w:val="26"/>
          <w:szCs w:val="26"/>
        </w:rPr>
        <w:t xml:space="preserve">, </w:t>
      </w:r>
      <w:hyperlink r:id="rId20" w:history="1">
        <w:r w:rsidRPr="00742CC5">
          <w:rPr>
            <w:rStyle w:val="a6"/>
            <w:color w:val="auto"/>
            <w:sz w:val="26"/>
            <w:szCs w:val="26"/>
            <w:u w:val="none"/>
          </w:rPr>
          <w:t>- Вакансии</w:t>
        </w:r>
      </w:hyperlink>
      <w:r w:rsidRPr="00742CC5">
        <w:rPr>
          <w:sz w:val="26"/>
          <w:szCs w:val="26"/>
        </w:rPr>
        <w:t xml:space="preserve">, </w:t>
      </w:r>
      <w:hyperlink r:id="rId21" w:history="1">
        <w:r w:rsidRPr="00742CC5">
          <w:rPr>
            <w:rStyle w:val="a6"/>
            <w:color w:val="auto"/>
            <w:sz w:val="26"/>
            <w:szCs w:val="26"/>
            <w:u w:val="none"/>
          </w:rPr>
          <w:t>- Интернет-приемная</w:t>
        </w:r>
      </w:hyperlink>
      <w:r w:rsidRPr="00742CC5">
        <w:rPr>
          <w:sz w:val="26"/>
          <w:szCs w:val="26"/>
        </w:rPr>
        <w:t xml:space="preserve">, </w:t>
      </w:r>
      <w:hyperlink r:id="rId22" w:history="1">
        <w:r w:rsidRPr="00742CC5">
          <w:rPr>
            <w:rStyle w:val="a6"/>
            <w:color w:val="auto"/>
            <w:sz w:val="26"/>
            <w:szCs w:val="26"/>
            <w:u w:val="none"/>
          </w:rPr>
          <w:t>- Подведомственные организации</w:t>
        </w:r>
      </w:hyperlink>
      <w:r w:rsidRPr="00742CC5">
        <w:rPr>
          <w:sz w:val="26"/>
          <w:szCs w:val="26"/>
        </w:rPr>
        <w:t xml:space="preserve">, </w:t>
      </w:r>
      <w:hyperlink r:id="rId23" w:history="1">
        <w:r w:rsidRPr="00742CC5">
          <w:rPr>
            <w:rStyle w:val="a6"/>
            <w:color w:val="auto"/>
            <w:sz w:val="26"/>
            <w:szCs w:val="26"/>
            <w:u w:val="none"/>
          </w:rPr>
          <w:t>- Штатное расписание</w:t>
        </w:r>
      </w:hyperlink>
      <w:r w:rsidRPr="00742CC5">
        <w:rPr>
          <w:sz w:val="26"/>
          <w:szCs w:val="26"/>
        </w:rPr>
        <w:t xml:space="preserve">,  </w:t>
      </w:r>
      <w:hyperlink r:id="rId24" w:history="1">
        <w:r w:rsidRPr="00742CC5">
          <w:rPr>
            <w:rStyle w:val="a6"/>
            <w:color w:val="auto"/>
            <w:sz w:val="26"/>
            <w:szCs w:val="26"/>
            <w:u w:val="none"/>
          </w:rPr>
          <w:t>- Информация о результатах проверок</w:t>
        </w:r>
      </w:hyperlink>
      <w:r w:rsidRPr="00742CC5">
        <w:rPr>
          <w:sz w:val="26"/>
          <w:szCs w:val="26"/>
        </w:rPr>
        <w:t xml:space="preserve">, </w:t>
      </w:r>
      <w:hyperlink r:id="rId25" w:history="1">
        <w:r w:rsidRPr="00742CC5">
          <w:rPr>
            <w:rStyle w:val="a6"/>
            <w:color w:val="auto"/>
            <w:sz w:val="26"/>
            <w:szCs w:val="26"/>
            <w:u w:val="none"/>
          </w:rPr>
          <w:t>- Информация о численности муниципальных служащих, работников муниципальных учреждений с указанием затрат на их денежное содержание</w:t>
        </w:r>
      </w:hyperlink>
      <w:r w:rsidRPr="00742CC5">
        <w:rPr>
          <w:rFonts w:ascii="Tahoma" w:hAnsi="Tahoma" w:cs="Tahoma"/>
          <w:sz w:val="26"/>
          <w:szCs w:val="26"/>
        </w:rPr>
        <w:t>.</w:t>
      </w:r>
    </w:p>
    <w:p w:rsidR="00341DC5" w:rsidRPr="00742CC5" w:rsidRDefault="00341DC5" w:rsidP="004719A1">
      <w:pPr>
        <w:shd w:val="clear" w:color="auto" w:fill="FFFFFF"/>
        <w:tabs>
          <w:tab w:val="left" w:pos="677"/>
          <w:tab w:val="left" w:pos="9781"/>
        </w:tabs>
        <w:ind w:right="24"/>
        <w:jc w:val="both"/>
        <w:rPr>
          <w:sz w:val="26"/>
          <w:szCs w:val="26"/>
        </w:rPr>
      </w:pPr>
      <w:r w:rsidRPr="00742CC5">
        <w:rPr>
          <w:rFonts w:ascii="Tahoma" w:hAnsi="Tahoma" w:cs="Tahoma"/>
          <w:sz w:val="26"/>
          <w:szCs w:val="26"/>
        </w:rPr>
        <w:t xml:space="preserve">  </w:t>
      </w:r>
      <w:r w:rsidRPr="00742CC5">
        <w:rPr>
          <w:sz w:val="26"/>
          <w:szCs w:val="26"/>
        </w:rPr>
        <w:t xml:space="preserve">    В разделе </w:t>
      </w:r>
      <w:hyperlink r:id="rId26" w:history="1">
        <w:r w:rsidRPr="00742CC5">
          <w:rPr>
            <w:rStyle w:val="a6"/>
            <w:color w:val="auto"/>
            <w:sz w:val="26"/>
            <w:szCs w:val="26"/>
            <w:u w:val="none"/>
          </w:rPr>
          <w:t>Поселение</w:t>
        </w:r>
      </w:hyperlink>
      <w:r w:rsidRPr="00742CC5">
        <w:rPr>
          <w:sz w:val="26"/>
          <w:szCs w:val="26"/>
        </w:rPr>
        <w:t xml:space="preserve">, подразделы: </w:t>
      </w:r>
      <w:hyperlink r:id="rId27" w:history="1">
        <w:r w:rsidRPr="00742CC5">
          <w:rPr>
            <w:rStyle w:val="a6"/>
            <w:color w:val="auto"/>
            <w:sz w:val="26"/>
            <w:szCs w:val="26"/>
            <w:u w:val="none"/>
          </w:rPr>
          <w:t>- Паспорт поселения</w:t>
        </w:r>
      </w:hyperlink>
      <w:r w:rsidRPr="00742CC5">
        <w:rPr>
          <w:sz w:val="26"/>
          <w:szCs w:val="26"/>
        </w:rPr>
        <w:t xml:space="preserve">, </w:t>
      </w:r>
      <w:hyperlink r:id="rId28" w:history="1">
        <w:r w:rsidRPr="00742CC5">
          <w:rPr>
            <w:rStyle w:val="a6"/>
            <w:color w:val="auto"/>
            <w:sz w:val="26"/>
            <w:szCs w:val="26"/>
            <w:u w:val="none"/>
          </w:rPr>
          <w:t>- История поселения</w:t>
        </w:r>
      </w:hyperlink>
      <w:r w:rsidRPr="00742CC5">
        <w:rPr>
          <w:sz w:val="26"/>
          <w:szCs w:val="26"/>
        </w:rPr>
        <w:t xml:space="preserve">, </w:t>
      </w:r>
      <w:hyperlink r:id="rId29" w:history="1">
        <w:r w:rsidRPr="00742CC5">
          <w:rPr>
            <w:rStyle w:val="a6"/>
            <w:color w:val="auto"/>
            <w:sz w:val="26"/>
            <w:szCs w:val="26"/>
            <w:u w:val="none"/>
          </w:rPr>
          <w:t>- Устав сельского поселения</w:t>
        </w:r>
      </w:hyperlink>
      <w:r w:rsidRPr="00742CC5">
        <w:rPr>
          <w:sz w:val="26"/>
          <w:szCs w:val="26"/>
        </w:rPr>
        <w:t xml:space="preserve">, </w:t>
      </w:r>
      <w:hyperlink r:id="rId30" w:history="1">
        <w:r w:rsidRPr="00742CC5">
          <w:rPr>
            <w:rStyle w:val="a6"/>
            <w:color w:val="auto"/>
            <w:sz w:val="26"/>
            <w:szCs w:val="26"/>
            <w:u w:val="none"/>
          </w:rPr>
          <w:t>- Вопросы местного значения</w:t>
        </w:r>
      </w:hyperlink>
      <w:r w:rsidRPr="00742CC5">
        <w:rPr>
          <w:sz w:val="26"/>
          <w:szCs w:val="26"/>
        </w:rPr>
        <w:t xml:space="preserve">, </w:t>
      </w:r>
      <w:hyperlink r:id="rId31" w:history="1">
        <w:r w:rsidRPr="00742CC5">
          <w:rPr>
            <w:rStyle w:val="a6"/>
            <w:color w:val="auto"/>
            <w:sz w:val="26"/>
            <w:szCs w:val="26"/>
            <w:u w:val="none"/>
          </w:rPr>
          <w:t>- Статистика</w:t>
        </w:r>
      </w:hyperlink>
      <w:r w:rsidRPr="00742CC5">
        <w:rPr>
          <w:sz w:val="26"/>
          <w:szCs w:val="26"/>
        </w:rPr>
        <w:t xml:space="preserve">.                              </w:t>
      </w:r>
      <w:r w:rsidRPr="00742CC5">
        <w:rPr>
          <w:sz w:val="26"/>
          <w:szCs w:val="26"/>
        </w:rPr>
        <w:tab/>
        <w:t>В разделе «</w:t>
      </w:r>
      <w:hyperlink r:id="rId32" w:history="1">
        <w:r w:rsidRPr="00742CC5">
          <w:rPr>
            <w:rStyle w:val="a6"/>
            <w:color w:val="auto"/>
            <w:sz w:val="26"/>
            <w:szCs w:val="26"/>
            <w:u w:val="none"/>
          </w:rPr>
          <w:t>Совет депутатов</w:t>
        </w:r>
      </w:hyperlink>
      <w:r w:rsidRPr="00742CC5">
        <w:rPr>
          <w:sz w:val="26"/>
          <w:szCs w:val="26"/>
        </w:rPr>
        <w:t>» подразделы: Структура и контакты</w:t>
      </w:r>
      <w:hyperlink r:id="rId33" w:history="1">
        <w:r w:rsidRPr="00742CC5">
          <w:rPr>
            <w:rStyle w:val="a6"/>
            <w:color w:val="auto"/>
            <w:sz w:val="26"/>
            <w:szCs w:val="26"/>
            <w:u w:val="none"/>
          </w:rPr>
          <w:t>- Полномочия</w:t>
        </w:r>
      </w:hyperlink>
      <w:r w:rsidRPr="00742CC5">
        <w:rPr>
          <w:sz w:val="26"/>
          <w:szCs w:val="26"/>
        </w:rPr>
        <w:t xml:space="preserve">, </w:t>
      </w:r>
      <w:hyperlink r:id="rId34" w:history="1">
        <w:r w:rsidRPr="00742CC5">
          <w:rPr>
            <w:rStyle w:val="a6"/>
            <w:color w:val="auto"/>
            <w:sz w:val="26"/>
            <w:szCs w:val="26"/>
            <w:u w:val="none"/>
          </w:rPr>
          <w:t xml:space="preserve">- Представительный орган, </w:t>
        </w:r>
      </w:hyperlink>
      <w:hyperlink r:id="rId35" w:history="1">
        <w:r w:rsidRPr="00742CC5">
          <w:rPr>
            <w:rStyle w:val="a6"/>
            <w:color w:val="auto"/>
            <w:sz w:val="26"/>
            <w:szCs w:val="26"/>
            <w:u w:val="none"/>
          </w:rPr>
          <w:t>- Гарантии осуществления полномочий депутата</w:t>
        </w:r>
      </w:hyperlink>
      <w:r w:rsidRPr="00742CC5">
        <w:rPr>
          <w:sz w:val="26"/>
          <w:szCs w:val="26"/>
        </w:rPr>
        <w:t xml:space="preserve">, </w:t>
      </w:r>
      <w:hyperlink r:id="rId36" w:history="1">
        <w:r w:rsidRPr="00742CC5">
          <w:rPr>
            <w:rStyle w:val="a6"/>
            <w:color w:val="auto"/>
            <w:sz w:val="26"/>
            <w:szCs w:val="26"/>
            <w:u w:val="none"/>
          </w:rPr>
          <w:t xml:space="preserve">- Досрочное прекращение полномочий </w:t>
        </w:r>
        <w:r w:rsidR="006E3AE9" w:rsidRPr="00742CC5">
          <w:rPr>
            <w:sz w:val="26"/>
            <w:szCs w:val="26"/>
          </w:rPr>
          <w:t>В разделе «</w:t>
        </w:r>
        <w:hyperlink r:id="rId37" w:history="1">
          <w:r w:rsidR="006E3AE9" w:rsidRPr="00742CC5">
            <w:rPr>
              <w:rStyle w:val="a6"/>
              <w:color w:val="auto"/>
              <w:sz w:val="26"/>
              <w:szCs w:val="26"/>
              <w:u w:val="none"/>
            </w:rPr>
            <w:t>Совет депутатов</w:t>
          </w:r>
        </w:hyperlink>
        <w:r w:rsidR="006E3AE9" w:rsidRPr="00742CC5">
          <w:rPr>
            <w:sz w:val="26"/>
            <w:szCs w:val="26"/>
          </w:rPr>
          <w:t>» подразделы: Структура и контакты</w:t>
        </w:r>
        <w:hyperlink r:id="rId38" w:history="1">
          <w:r w:rsidR="006E3AE9" w:rsidRPr="00742CC5">
            <w:rPr>
              <w:rStyle w:val="a6"/>
              <w:color w:val="auto"/>
              <w:sz w:val="26"/>
              <w:szCs w:val="26"/>
              <w:u w:val="none"/>
            </w:rPr>
            <w:t>- Полномочия</w:t>
          </w:r>
        </w:hyperlink>
        <w:r w:rsidR="006E3AE9" w:rsidRPr="00742CC5">
          <w:rPr>
            <w:sz w:val="26"/>
            <w:szCs w:val="26"/>
          </w:rPr>
          <w:t xml:space="preserve">, </w:t>
        </w:r>
        <w:hyperlink r:id="rId39" w:history="1">
          <w:r w:rsidR="006E3AE9" w:rsidRPr="00742CC5">
            <w:rPr>
              <w:rStyle w:val="a6"/>
              <w:color w:val="auto"/>
              <w:sz w:val="26"/>
              <w:szCs w:val="26"/>
              <w:u w:val="none"/>
            </w:rPr>
            <w:t xml:space="preserve">- Представительный орган, </w:t>
          </w:r>
        </w:hyperlink>
        <w:hyperlink r:id="rId40" w:history="1">
          <w:r w:rsidR="006E3AE9" w:rsidRPr="00742CC5">
            <w:rPr>
              <w:rStyle w:val="a6"/>
              <w:color w:val="auto"/>
              <w:sz w:val="26"/>
              <w:szCs w:val="26"/>
              <w:u w:val="none"/>
            </w:rPr>
            <w:t>- Гарантии осуществления полномочий депутата</w:t>
          </w:r>
        </w:hyperlink>
        <w:r w:rsidR="006E3AE9" w:rsidRPr="00742CC5">
          <w:rPr>
            <w:sz w:val="26"/>
            <w:szCs w:val="26"/>
          </w:rPr>
          <w:t xml:space="preserve">, </w:t>
        </w:r>
        <w:hyperlink r:id="rId41" w:history="1">
          <w:r w:rsidR="006E3AE9" w:rsidRPr="00742CC5">
            <w:rPr>
              <w:rStyle w:val="a6"/>
              <w:color w:val="auto"/>
              <w:sz w:val="26"/>
              <w:szCs w:val="26"/>
              <w:u w:val="none"/>
            </w:rPr>
            <w:t>- Досрочное прекращение полномочий депутата</w:t>
          </w:r>
        </w:hyperlink>
        <w:r w:rsidR="006E3AE9" w:rsidRPr="00742CC5">
          <w:rPr>
            <w:sz w:val="26"/>
            <w:szCs w:val="26"/>
          </w:rPr>
          <w:t xml:space="preserve">, </w:t>
        </w:r>
        <w:hyperlink r:id="rId42" w:history="1">
          <w:r w:rsidR="006E3AE9" w:rsidRPr="00742CC5">
            <w:rPr>
              <w:rStyle w:val="a6"/>
              <w:color w:val="auto"/>
              <w:sz w:val="26"/>
              <w:szCs w:val="26"/>
              <w:u w:val="none"/>
            </w:rPr>
            <w:t>- Отзыв депутата</w:t>
          </w:r>
        </w:hyperlink>
        <w:r w:rsidR="006E3AE9" w:rsidRPr="00742CC5">
          <w:rPr>
            <w:sz w:val="26"/>
            <w:szCs w:val="26"/>
          </w:rPr>
          <w:t xml:space="preserve">.                          </w:t>
        </w:r>
      </w:hyperlink>
      <w:r w:rsidRPr="00742CC5">
        <w:rPr>
          <w:sz w:val="26"/>
          <w:szCs w:val="26"/>
        </w:rPr>
        <w:t xml:space="preserve">                        </w:t>
      </w:r>
      <w:r w:rsidRPr="00742CC5">
        <w:rPr>
          <w:sz w:val="26"/>
          <w:szCs w:val="26"/>
        </w:rPr>
        <w:tab/>
        <w:t>В разделе «</w:t>
      </w:r>
      <w:hyperlink r:id="rId43" w:history="1">
        <w:r w:rsidRPr="00742CC5">
          <w:rPr>
            <w:rStyle w:val="a6"/>
            <w:color w:val="auto"/>
            <w:sz w:val="26"/>
            <w:szCs w:val="26"/>
            <w:u w:val="none"/>
          </w:rPr>
          <w:t>Документы</w:t>
        </w:r>
      </w:hyperlink>
      <w:r w:rsidRPr="00742CC5">
        <w:rPr>
          <w:sz w:val="26"/>
          <w:szCs w:val="26"/>
        </w:rPr>
        <w:t xml:space="preserve">» подразделы: </w:t>
      </w:r>
      <w:hyperlink r:id="rId44" w:history="1">
        <w:r w:rsidRPr="00742CC5">
          <w:rPr>
            <w:rStyle w:val="a6"/>
            <w:color w:val="auto"/>
            <w:sz w:val="26"/>
            <w:szCs w:val="26"/>
            <w:u w:val="none"/>
          </w:rPr>
          <w:t>- Постановления администрации</w:t>
        </w:r>
      </w:hyperlink>
      <w:r w:rsidRPr="00742CC5">
        <w:rPr>
          <w:sz w:val="26"/>
          <w:szCs w:val="26"/>
        </w:rPr>
        <w:t xml:space="preserve">, </w:t>
      </w:r>
      <w:hyperlink r:id="rId45" w:history="1">
        <w:r w:rsidRPr="00742CC5">
          <w:rPr>
            <w:rStyle w:val="a6"/>
            <w:color w:val="auto"/>
            <w:sz w:val="26"/>
            <w:szCs w:val="26"/>
            <w:u w:val="none"/>
          </w:rPr>
          <w:t>- Постановления избирательной комиссии,</w:t>
        </w:r>
      </w:hyperlink>
      <w:r w:rsidRPr="00742CC5">
        <w:rPr>
          <w:sz w:val="26"/>
          <w:szCs w:val="26"/>
        </w:rPr>
        <w:t xml:space="preserve"> </w:t>
      </w:r>
      <w:hyperlink r:id="rId46" w:history="1">
        <w:r w:rsidRPr="00742CC5">
          <w:rPr>
            <w:rStyle w:val="a6"/>
            <w:color w:val="auto"/>
            <w:sz w:val="26"/>
            <w:szCs w:val="26"/>
            <w:u w:val="none"/>
          </w:rPr>
          <w:t>- Формы заявлений</w:t>
        </w:r>
      </w:hyperlink>
      <w:r w:rsidRPr="00742CC5">
        <w:rPr>
          <w:sz w:val="26"/>
          <w:szCs w:val="26"/>
        </w:rPr>
        <w:t xml:space="preserve">, </w:t>
      </w:r>
      <w:hyperlink r:id="rId47" w:history="1">
        <w:r w:rsidRPr="00742CC5">
          <w:rPr>
            <w:rStyle w:val="a6"/>
            <w:color w:val="auto"/>
            <w:sz w:val="26"/>
            <w:szCs w:val="26"/>
            <w:u w:val="none"/>
          </w:rPr>
          <w:t>- Решения совета</w:t>
        </w:r>
      </w:hyperlink>
      <w:r w:rsidRPr="00742CC5">
        <w:rPr>
          <w:sz w:val="26"/>
          <w:szCs w:val="26"/>
        </w:rPr>
        <w:t xml:space="preserve"> депутатов, </w:t>
      </w:r>
      <w:hyperlink r:id="rId48" w:history="1">
        <w:r w:rsidRPr="00742CC5">
          <w:rPr>
            <w:rStyle w:val="a6"/>
            <w:color w:val="auto"/>
            <w:sz w:val="26"/>
            <w:szCs w:val="26"/>
            <w:u w:val="none"/>
          </w:rPr>
          <w:t>- Распоряжения</w:t>
        </w:r>
      </w:hyperlink>
      <w:r w:rsidRPr="00742CC5">
        <w:rPr>
          <w:sz w:val="26"/>
          <w:szCs w:val="26"/>
        </w:rPr>
        <w:t xml:space="preserve">, </w:t>
      </w:r>
      <w:hyperlink r:id="rId49" w:history="1">
        <w:r w:rsidRPr="00742CC5">
          <w:rPr>
            <w:rStyle w:val="a6"/>
            <w:color w:val="auto"/>
            <w:sz w:val="26"/>
            <w:szCs w:val="26"/>
            <w:u w:val="none"/>
          </w:rPr>
          <w:t>- Программы</w:t>
        </w:r>
      </w:hyperlink>
      <w:r w:rsidRPr="00742CC5">
        <w:rPr>
          <w:sz w:val="26"/>
          <w:szCs w:val="26"/>
        </w:rPr>
        <w:t xml:space="preserve">, </w:t>
      </w:r>
      <w:hyperlink r:id="rId50" w:history="1">
        <w:r w:rsidRPr="00742CC5">
          <w:rPr>
            <w:rStyle w:val="a6"/>
            <w:color w:val="auto"/>
            <w:sz w:val="26"/>
            <w:szCs w:val="26"/>
            <w:u w:val="none"/>
          </w:rPr>
          <w:t>- Порядок обжалования НПА</w:t>
        </w:r>
      </w:hyperlink>
      <w:r w:rsidRPr="00742CC5">
        <w:rPr>
          <w:sz w:val="26"/>
          <w:szCs w:val="26"/>
        </w:rPr>
        <w:t xml:space="preserve">, </w:t>
      </w:r>
      <w:hyperlink r:id="rId51" w:history="1">
        <w:r w:rsidRPr="00742CC5">
          <w:rPr>
            <w:rStyle w:val="a6"/>
            <w:color w:val="auto"/>
            <w:sz w:val="26"/>
            <w:szCs w:val="26"/>
            <w:u w:val="none"/>
          </w:rPr>
          <w:t>- Проекты НПА</w:t>
        </w:r>
      </w:hyperlink>
      <w:r w:rsidRPr="00742CC5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В разделе « </w:t>
      </w:r>
      <w:hyperlink r:id="rId52" w:history="1">
        <w:r w:rsidRPr="00742CC5">
          <w:rPr>
            <w:rStyle w:val="a6"/>
            <w:color w:val="auto"/>
            <w:sz w:val="26"/>
            <w:szCs w:val="26"/>
            <w:u w:val="none"/>
          </w:rPr>
          <w:t>Муниципальный заказ</w:t>
        </w:r>
      </w:hyperlink>
      <w:r w:rsidRPr="00742CC5">
        <w:rPr>
          <w:sz w:val="26"/>
          <w:szCs w:val="26"/>
        </w:rPr>
        <w:t xml:space="preserve">» подраздел  </w:t>
      </w:r>
      <w:hyperlink r:id="rId53" w:history="1">
        <w:r w:rsidRPr="00742CC5">
          <w:rPr>
            <w:rStyle w:val="a6"/>
            <w:color w:val="auto"/>
            <w:sz w:val="26"/>
            <w:szCs w:val="26"/>
            <w:u w:val="none"/>
          </w:rPr>
          <w:t>- План-график.</w:t>
        </w:r>
      </w:hyperlink>
      <w:r w:rsidRPr="00742CC5">
        <w:rPr>
          <w:sz w:val="26"/>
          <w:szCs w:val="26"/>
        </w:rPr>
        <w:t xml:space="preserve">                                               В разделе «</w:t>
      </w:r>
      <w:hyperlink r:id="rId54" w:history="1">
        <w:r w:rsidRPr="00742CC5">
          <w:rPr>
            <w:rStyle w:val="a6"/>
            <w:color w:val="auto"/>
            <w:sz w:val="26"/>
            <w:szCs w:val="26"/>
            <w:u w:val="none"/>
          </w:rPr>
          <w:t>Муниципальные услуги</w:t>
        </w:r>
      </w:hyperlink>
      <w:r w:rsidRPr="00742CC5">
        <w:rPr>
          <w:sz w:val="26"/>
          <w:szCs w:val="26"/>
        </w:rPr>
        <w:t xml:space="preserve">» подразделы: </w:t>
      </w:r>
      <w:hyperlink r:id="rId55" w:history="1">
        <w:r w:rsidRPr="00742CC5">
          <w:rPr>
            <w:rStyle w:val="a6"/>
            <w:color w:val="auto"/>
            <w:sz w:val="26"/>
            <w:szCs w:val="26"/>
            <w:u w:val="none"/>
          </w:rPr>
          <w:t>- Реестр муниципальных услуг</w:t>
        </w:r>
      </w:hyperlink>
      <w:r w:rsidRPr="00742CC5">
        <w:rPr>
          <w:sz w:val="26"/>
          <w:szCs w:val="26"/>
        </w:rPr>
        <w:t xml:space="preserve">,  </w:t>
      </w:r>
      <w:hyperlink r:id="rId56" w:history="1">
        <w:r w:rsidRPr="00742CC5">
          <w:rPr>
            <w:rStyle w:val="a6"/>
            <w:color w:val="auto"/>
            <w:sz w:val="26"/>
            <w:szCs w:val="26"/>
            <w:u w:val="none"/>
          </w:rPr>
          <w:t>- Проекты административных регламентов</w:t>
        </w:r>
      </w:hyperlink>
      <w:r w:rsidRPr="00742CC5">
        <w:rPr>
          <w:sz w:val="26"/>
          <w:szCs w:val="26"/>
        </w:rPr>
        <w:t xml:space="preserve">, </w:t>
      </w:r>
      <w:hyperlink r:id="rId57" w:history="1">
        <w:r w:rsidRPr="00742CC5">
          <w:rPr>
            <w:rStyle w:val="a6"/>
            <w:color w:val="auto"/>
            <w:sz w:val="26"/>
            <w:szCs w:val="26"/>
            <w:u w:val="none"/>
          </w:rPr>
          <w:t>- Утвержденные административные  регламенты</w:t>
        </w:r>
      </w:hyperlink>
      <w:r w:rsidRPr="00742CC5">
        <w:rPr>
          <w:sz w:val="26"/>
          <w:szCs w:val="26"/>
        </w:rPr>
        <w:t>.                                                                                          В разделе «</w:t>
      </w:r>
      <w:hyperlink r:id="rId58" w:history="1">
        <w:r w:rsidRPr="00742CC5">
          <w:rPr>
            <w:rStyle w:val="a6"/>
            <w:color w:val="auto"/>
            <w:sz w:val="26"/>
            <w:szCs w:val="26"/>
            <w:u w:val="none"/>
          </w:rPr>
          <w:t>Культура и спорт</w:t>
        </w:r>
      </w:hyperlink>
      <w:r w:rsidRPr="00742CC5">
        <w:rPr>
          <w:sz w:val="26"/>
          <w:szCs w:val="26"/>
        </w:rPr>
        <w:t xml:space="preserve">», подраздел </w:t>
      </w:r>
      <w:hyperlink r:id="rId59" w:history="1">
        <w:r w:rsidRPr="00742CC5">
          <w:rPr>
            <w:rStyle w:val="a6"/>
            <w:color w:val="auto"/>
            <w:sz w:val="26"/>
            <w:szCs w:val="26"/>
            <w:u w:val="none"/>
          </w:rPr>
          <w:t xml:space="preserve">- </w:t>
        </w:r>
        <w:proofErr w:type="spellStart"/>
        <w:r w:rsidRPr="00742CC5">
          <w:rPr>
            <w:rStyle w:val="a6"/>
            <w:color w:val="auto"/>
            <w:sz w:val="26"/>
            <w:szCs w:val="26"/>
            <w:u w:val="none"/>
          </w:rPr>
          <w:t>Фотогалерея</w:t>
        </w:r>
        <w:proofErr w:type="spellEnd"/>
      </w:hyperlink>
      <w:r w:rsidR="004719A1" w:rsidRPr="00742CC5">
        <w:rPr>
          <w:sz w:val="26"/>
          <w:szCs w:val="26"/>
        </w:rPr>
        <w:t xml:space="preserve">.                                                                   </w:t>
      </w:r>
      <w:r w:rsidRPr="00742CC5">
        <w:rPr>
          <w:sz w:val="26"/>
          <w:szCs w:val="26"/>
        </w:rPr>
        <w:t>В разделе «</w:t>
      </w:r>
      <w:hyperlink r:id="rId60" w:history="1">
        <w:r w:rsidRPr="00742CC5">
          <w:rPr>
            <w:rStyle w:val="a6"/>
            <w:color w:val="auto"/>
            <w:sz w:val="26"/>
            <w:szCs w:val="26"/>
            <w:u w:val="none"/>
          </w:rPr>
          <w:t>Противодействие коррупции</w:t>
        </w:r>
      </w:hyperlink>
      <w:r w:rsidRPr="00742CC5">
        <w:rPr>
          <w:sz w:val="26"/>
          <w:szCs w:val="26"/>
        </w:rPr>
        <w:t xml:space="preserve">»  подразделы: </w:t>
      </w:r>
      <w:hyperlink r:id="rId61" w:history="1">
        <w:r w:rsidRPr="00742CC5">
          <w:rPr>
            <w:rStyle w:val="a6"/>
            <w:color w:val="auto"/>
            <w:sz w:val="26"/>
            <w:szCs w:val="26"/>
            <w:u w:val="none"/>
          </w:rPr>
          <w:t>- Нормативные правовые и иные акты в сфере противодействия коррупции</w:t>
        </w:r>
      </w:hyperlink>
      <w:r w:rsidRPr="00742CC5">
        <w:rPr>
          <w:sz w:val="26"/>
          <w:szCs w:val="26"/>
        </w:rPr>
        <w:t xml:space="preserve">, </w:t>
      </w:r>
      <w:hyperlink r:id="rId62" w:history="1">
        <w:r w:rsidRPr="00742CC5">
          <w:rPr>
            <w:rStyle w:val="a6"/>
            <w:color w:val="auto"/>
            <w:sz w:val="26"/>
            <w:szCs w:val="26"/>
            <w:u w:val="none"/>
          </w:rPr>
          <w:t xml:space="preserve">- Независимая </w:t>
        </w:r>
        <w:proofErr w:type="spellStart"/>
        <w:r w:rsidRPr="00742CC5">
          <w:rPr>
            <w:rStyle w:val="a6"/>
            <w:color w:val="auto"/>
            <w:sz w:val="26"/>
            <w:szCs w:val="26"/>
            <w:u w:val="none"/>
          </w:rPr>
          <w:t>антикоррупцирнная</w:t>
        </w:r>
        <w:proofErr w:type="spellEnd"/>
        <w:r w:rsidRPr="00742CC5">
          <w:rPr>
            <w:rStyle w:val="a6"/>
            <w:color w:val="auto"/>
            <w:sz w:val="26"/>
            <w:szCs w:val="26"/>
            <w:u w:val="none"/>
          </w:rPr>
          <w:t xml:space="preserve"> экспертиза проектов НПА</w:t>
        </w:r>
      </w:hyperlink>
      <w:r w:rsidRPr="00742CC5">
        <w:rPr>
          <w:sz w:val="26"/>
          <w:szCs w:val="26"/>
        </w:rPr>
        <w:t xml:space="preserve">, </w:t>
      </w:r>
      <w:hyperlink r:id="rId63" w:history="1">
        <w:r w:rsidRPr="00742CC5">
          <w:rPr>
            <w:rStyle w:val="a6"/>
            <w:color w:val="auto"/>
            <w:sz w:val="26"/>
            <w:szCs w:val="26"/>
            <w:u w:val="none"/>
          </w:rPr>
          <w:t>- Методические материалы</w:t>
        </w:r>
      </w:hyperlink>
      <w:r w:rsidRPr="00742CC5">
        <w:rPr>
          <w:sz w:val="26"/>
          <w:szCs w:val="26"/>
        </w:rPr>
        <w:t xml:space="preserve">, </w:t>
      </w:r>
      <w:hyperlink r:id="rId64" w:history="1">
        <w:r w:rsidRPr="00742CC5">
          <w:rPr>
            <w:rStyle w:val="a6"/>
            <w:color w:val="auto"/>
            <w:sz w:val="26"/>
            <w:szCs w:val="26"/>
            <w:u w:val="none"/>
          </w:rPr>
          <w:t>- Формы, бланки</w:t>
        </w:r>
      </w:hyperlink>
      <w:r w:rsidRPr="00742CC5">
        <w:rPr>
          <w:sz w:val="26"/>
          <w:szCs w:val="26"/>
        </w:rPr>
        <w:t xml:space="preserve">, </w:t>
      </w:r>
      <w:hyperlink r:id="rId65" w:history="1">
        <w:r w:rsidRPr="00742CC5">
          <w:rPr>
            <w:rStyle w:val="a6"/>
            <w:color w:val="auto"/>
            <w:sz w:val="26"/>
            <w:szCs w:val="26"/>
            <w:u w:val="none"/>
          </w:rPr>
          <w:t>- Сведения о доходах, об имуществе и обязательствах имущественного характера</w:t>
        </w:r>
      </w:hyperlink>
      <w:r w:rsidRPr="00742CC5">
        <w:rPr>
          <w:sz w:val="26"/>
          <w:szCs w:val="26"/>
        </w:rPr>
        <w:t xml:space="preserve">, </w:t>
      </w:r>
      <w:hyperlink r:id="rId66" w:history="1">
        <w:r w:rsidRPr="00742CC5">
          <w:rPr>
            <w:rStyle w:val="a6"/>
            <w:color w:val="auto"/>
            <w:sz w:val="26"/>
            <w:szCs w:val="26"/>
            <w:u w:val="none"/>
          </w:rPr>
          <w:t>- Деятельность комиссии по соблюдению требований к служебному поведению и урегулированию конфликта интересов</w:t>
        </w:r>
      </w:hyperlink>
      <w:r w:rsidRPr="00742CC5">
        <w:rPr>
          <w:sz w:val="26"/>
          <w:szCs w:val="26"/>
        </w:rPr>
        <w:t xml:space="preserve">, </w:t>
      </w:r>
      <w:hyperlink r:id="rId67" w:history="1">
        <w:r w:rsidRPr="00742CC5">
          <w:rPr>
            <w:rStyle w:val="a6"/>
            <w:color w:val="auto"/>
            <w:sz w:val="26"/>
            <w:szCs w:val="26"/>
            <w:u w:val="none"/>
          </w:rPr>
          <w:t>- Доклады, отчеты, обзоры, статистическая информация</w:t>
        </w:r>
      </w:hyperlink>
      <w:r w:rsidRPr="00742CC5">
        <w:rPr>
          <w:sz w:val="26"/>
          <w:szCs w:val="26"/>
        </w:rPr>
        <w:t xml:space="preserve">, </w:t>
      </w:r>
      <w:hyperlink r:id="rId68" w:history="1">
        <w:r w:rsidRPr="00742CC5">
          <w:rPr>
            <w:rStyle w:val="a6"/>
            <w:color w:val="auto"/>
            <w:sz w:val="26"/>
            <w:szCs w:val="26"/>
            <w:u w:val="none"/>
          </w:rPr>
          <w:t>- Обратная связь для сообщений о фактах коррупции</w:t>
        </w:r>
      </w:hyperlink>
      <w:r w:rsidRPr="00742CC5">
        <w:rPr>
          <w:sz w:val="26"/>
          <w:szCs w:val="26"/>
        </w:rPr>
        <w:t xml:space="preserve">,  </w:t>
      </w:r>
      <w:hyperlink r:id="rId69" w:history="1">
        <w:r w:rsidRPr="00742CC5">
          <w:rPr>
            <w:rStyle w:val="a6"/>
            <w:color w:val="auto"/>
            <w:sz w:val="26"/>
            <w:szCs w:val="26"/>
            <w:u w:val="none"/>
          </w:rPr>
          <w:t>- Часто задаваемые вопросы</w:t>
        </w:r>
      </w:hyperlink>
      <w:r w:rsidRPr="00742CC5">
        <w:rPr>
          <w:sz w:val="26"/>
          <w:szCs w:val="26"/>
        </w:rPr>
        <w:t xml:space="preserve">.                                           </w:t>
      </w:r>
      <w:r w:rsidRPr="00742CC5">
        <w:rPr>
          <w:sz w:val="26"/>
          <w:szCs w:val="26"/>
        </w:rPr>
        <w:tab/>
        <w:t xml:space="preserve">               В разделе «</w:t>
      </w:r>
      <w:hyperlink r:id="rId70" w:history="1">
        <w:r w:rsidRPr="00742CC5">
          <w:rPr>
            <w:rStyle w:val="a6"/>
            <w:color w:val="auto"/>
            <w:sz w:val="26"/>
            <w:szCs w:val="26"/>
            <w:u w:val="none"/>
          </w:rPr>
          <w:t>Муниципальная служба</w:t>
        </w:r>
      </w:hyperlink>
      <w:r w:rsidRPr="00742CC5">
        <w:rPr>
          <w:sz w:val="26"/>
          <w:szCs w:val="26"/>
        </w:rPr>
        <w:t xml:space="preserve">» подразделы:  </w:t>
      </w:r>
      <w:hyperlink r:id="rId71" w:history="1">
        <w:r w:rsidRPr="00742CC5">
          <w:rPr>
            <w:rStyle w:val="a6"/>
            <w:color w:val="auto"/>
            <w:sz w:val="26"/>
            <w:szCs w:val="26"/>
            <w:u w:val="none"/>
          </w:rPr>
          <w:t>- Профилактика коррупционных и иных правонарушений</w:t>
        </w:r>
      </w:hyperlink>
      <w:r w:rsidRPr="00742CC5">
        <w:rPr>
          <w:sz w:val="26"/>
          <w:szCs w:val="26"/>
        </w:rPr>
        <w:t xml:space="preserve">, </w:t>
      </w:r>
      <w:hyperlink r:id="rId72" w:history="1">
        <w:r w:rsidRPr="00742CC5">
          <w:rPr>
            <w:rStyle w:val="a6"/>
            <w:color w:val="auto"/>
            <w:sz w:val="26"/>
            <w:szCs w:val="26"/>
            <w:u w:val="none"/>
          </w:rPr>
          <w:t>- Конкурс профессионального мастерства</w:t>
        </w:r>
      </w:hyperlink>
      <w:r w:rsidRPr="00742CC5">
        <w:rPr>
          <w:sz w:val="26"/>
          <w:szCs w:val="26"/>
        </w:rPr>
        <w:t xml:space="preserve">, </w:t>
      </w:r>
      <w:hyperlink r:id="rId73" w:history="1">
        <w:r w:rsidRPr="00742CC5">
          <w:rPr>
            <w:rStyle w:val="a6"/>
            <w:color w:val="auto"/>
            <w:sz w:val="26"/>
            <w:szCs w:val="26"/>
            <w:u w:val="none"/>
          </w:rPr>
          <w:t>- Кадровый резерв</w:t>
        </w:r>
      </w:hyperlink>
      <w:r w:rsidRPr="00742CC5">
        <w:rPr>
          <w:sz w:val="26"/>
          <w:szCs w:val="26"/>
        </w:rPr>
        <w:t xml:space="preserve">, </w:t>
      </w:r>
      <w:hyperlink r:id="rId74" w:history="1">
        <w:r w:rsidRPr="00742CC5">
          <w:rPr>
            <w:rStyle w:val="a6"/>
            <w:color w:val="auto"/>
            <w:sz w:val="26"/>
            <w:szCs w:val="26"/>
            <w:u w:val="none"/>
          </w:rPr>
          <w:t>- Информация о кадровом обеспечении</w:t>
        </w:r>
      </w:hyperlink>
      <w:r w:rsidRPr="00742CC5">
        <w:rPr>
          <w:sz w:val="26"/>
          <w:szCs w:val="26"/>
        </w:rPr>
        <w:t xml:space="preserve">, </w:t>
      </w:r>
      <w:hyperlink r:id="rId75" w:history="1">
        <w:r w:rsidRPr="00742CC5">
          <w:rPr>
            <w:rStyle w:val="a6"/>
            <w:color w:val="auto"/>
            <w:sz w:val="26"/>
            <w:szCs w:val="26"/>
            <w:u w:val="none"/>
          </w:rPr>
          <w:t>- Сведения о вакантных должностях</w:t>
        </w:r>
      </w:hyperlink>
      <w:r w:rsidRPr="00742CC5">
        <w:rPr>
          <w:sz w:val="26"/>
          <w:szCs w:val="26"/>
        </w:rPr>
        <w:t xml:space="preserve">.                                                                             </w:t>
      </w:r>
      <w:r w:rsidRPr="00742CC5">
        <w:rPr>
          <w:sz w:val="26"/>
          <w:szCs w:val="26"/>
        </w:rPr>
        <w:tab/>
        <w:t xml:space="preserve"> В разделе «</w:t>
      </w:r>
      <w:hyperlink r:id="rId76" w:history="1">
        <w:r w:rsidRPr="00742CC5">
          <w:rPr>
            <w:rStyle w:val="a6"/>
            <w:color w:val="auto"/>
            <w:sz w:val="26"/>
            <w:szCs w:val="26"/>
            <w:u w:val="none"/>
          </w:rPr>
          <w:t>Информация ГО и ЧС</w:t>
        </w:r>
      </w:hyperlink>
      <w:r w:rsidRPr="00742CC5">
        <w:rPr>
          <w:sz w:val="26"/>
          <w:szCs w:val="26"/>
        </w:rPr>
        <w:t xml:space="preserve">» подразделы: </w:t>
      </w:r>
      <w:hyperlink r:id="rId77" w:history="1">
        <w:r w:rsidRPr="00742CC5">
          <w:rPr>
            <w:rStyle w:val="a6"/>
            <w:color w:val="auto"/>
            <w:sz w:val="26"/>
            <w:szCs w:val="26"/>
            <w:u w:val="none"/>
          </w:rPr>
          <w:t>- Информация для населения</w:t>
        </w:r>
      </w:hyperlink>
      <w:r w:rsidRPr="00742CC5">
        <w:rPr>
          <w:sz w:val="26"/>
          <w:szCs w:val="26"/>
        </w:rPr>
        <w:t xml:space="preserve">, </w:t>
      </w:r>
      <w:hyperlink r:id="rId78" w:history="1">
        <w:r w:rsidRPr="00742CC5">
          <w:rPr>
            <w:rStyle w:val="a6"/>
            <w:color w:val="auto"/>
            <w:sz w:val="26"/>
            <w:szCs w:val="26"/>
            <w:u w:val="none"/>
          </w:rPr>
          <w:t>- НПА в области ГО и ЧС</w:t>
        </w:r>
      </w:hyperlink>
      <w:r w:rsidRPr="00742CC5">
        <w:rPr>
          <w:sz w:val="26"/>
          <w:szCs w:val="26"/>
        </w:rPr>
        <w:t>.                                                                                                                       Кроме того существуют разделы:   «</w:t>
      </w:r>
      <w:hyperlink r:id="rId79" w:history="1">
        <w:r w:rsidRPr="00742CC5">
          <w:rPr>
            <w:rStyle w:val="a6"/>
            <w:color w:val="auto"/>
            <w:sz w:val="26"/>
            <w:szCs w:val="26"/>
            <w:u w:val="none"/>
          </w:rPr>
          <w:t>Коммунальные службы</w:t>
        </w:r>
      </w:hyperlink>
      <w:r w:rsidRPr="00742CC5">
        <w:rPr>
          <w:sz w:val="26"/>
          <w:szCs w:val="26"/>
        </w:rPr>
        <w:t>»,  «</w:t>
      </w:r>
      <w:hyperlink r:id="rId80" w:history="1">
        <w:r w:rsidRPr="00742CC5">
          <w:rPr>
            <w:rStyle w:val="a6"/>
            <w:color w:val="auto"/>
            <w:sz w:val="26"/>
            <w:szCs w:val="26"/>
            <w:u w:val="none"/>
          </w:rPr>
          <w:t>Новости</w:t>
        </w:r>
      </w:hyperlink>
      <w:r w:rsidRPr="00742CC5">
        <w:rPr>
          <w:sz w:val="26"/>
          <w:szCs w:val="26"/>
        </w:rPr>
        <w:t>», «Выборы»,   «</w:t>
      </w:r>
      <w:hyperlink r:id="rId81" w:history="1">
        <w:r w:rsidRPr="00742CC5">
          <w:rPr>
            <w:rStyle w:val="a6"/>
            <w:color w:val="auto"/>
            <w:sz w:val="26"/>
            <w:szCs w:val="26"/>
            <w:u w:val="none"/>
          </w:rPr>
          <w:t>Бюджет для граждан</w:t>
        </w:r>
      </w:hyperlink>
      <w:r w:rsidRPr="00742CC5">
        <w:rPr>
          <w:sz w:val="26"/>
          <w:szCs w:val="26"/>
        </w:rPr>
        <w:t>», «</w:t>
      </w:r>
      <w:hyperlink r:id="rId82" w:history="1">
        <w:r w:rsidRPr="00742CC5">
          <w:rPr>
            <w:rStyle w:val="a6"/>
            <w:color w:val="auto"/>
            <w:sz w:val="26"/>
            <w:szCs w:val="26"/>
            <w:u w:val="none"/>
          </w:rPr>
          <w:t>Перечень информационных систем</w:t>
        </w:r>
      </w:hyperlink>
      <w:r w:rsidRPr="00742CC5">
        <w:rPr>
          <w:sz w:val="26"/>
          <w:szCs w:val="26"/>
        </w:rPr>
        <w:t>»,  «</w:t>
      </w:r>
      <w:hyperlink r:id="rId83" w:history="1">
        <w:r w:rsidRPr="00742CC5">
          <w:rPr>
            <w:rStyle w:val="a6"/>
            <w:color w:val="auto"/>
            <w:sz w:val="26"/>
            <w:szCs w:val="26"/>
            <w:u w:val="none"/>
          </w:rPr>
          <w:t>Информация для граждан</w:t>
        </w:r>
      </w:hyperlink>
      <w:r w:rsidRPr="00742CC5">
        <w:rPr>
          <w:sz w:val="26"/>
          <w:szCs w:val="26"/>
        </w:rPr>
        <w:t>», «</w:t>
      </w:r>
      <w:hyperlink r:id="rId84" w:history="1">
        <w:r w:rsidRPr="00742CC5">
          <w:rPr>
            <w:rStyle w:val="a6"/>
            <w:color w:val="auto"/>
            <w:sz w:val="26"/>
            <w:szCs w:val="26"/>
            <w:u w:val="none"/>
          </w:rPr>
          <w:t>Политика обработки персональных данных</w:t>
        </w:r>
      </w:hyperlink>
      <w:r w:rsidRPr="00742CC5">
        <w:rPr>
          <w:sz w:val="26"/>
          <w:szCs w:val="26"/>
        </w:rPr>
        <w:t>».</w:t>
      </w:r>
    </w:p>
    <w:p w:rsidR="00341DC5" w:rsidRPr="00742CC5" w:rsidRDefault="00341DC5" w:rsidP="00341DC5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lastRenderedPageBreak/>
        <w:tab/>
        <w:t>Работа по наполнению сайта ведется на постоянной основе, добавляются необходимые разделы, вся информация поддерживается в актуальном состоянии.</w:t>
      </w:r>
    </w:p>
    <w:p w:rsidR="00341DC5" w:rsidRPr="00742CC5" w:rsidRDefault="00B1708F" w:rsidP="004719A1">
      <w:pPr>
        <w:autoSpaceDE w:val="0"/>
        <w:autoSpaceDN w:val="0"/>
        <w:adjustRightInd w:val="0"/>
        <w:ind w:firstLine="26"/>
        <w:jc w:val="both"/>
        <w:outlineLvl w:val="0"/>
        <w:rPr>
          <w:sz w:val="26"/>
          <w:szCs w:val="26"/>
        </w:rPr>
      </w:pPr>
      <w:r w:rsidRPr="00742CC5">
        <w:rPr>
          <w:sz w:val="26"/>
          <w:szCs w:val="26"/>
        </w:rPr>
        <w:t>Регулярно производится размещение информации о деятельности органов местного самоуправления сельское поселение Шугур  на сайте (</w:t>
      </w:r>
      <w:hyperlink r:id="rId85" w:history="1">
        <w:r w:rsidRPr="00742CC5">
          <w:rPr>
            <w:rStyle w:val="a6"/>
            <w:sz w:val="26"/>
            <w:szCs w:val="26"/>
            <w:lang w:val="en-US"/>
          </w:rPr>
          <w:t>www</w:t>
        </w:r>
        <w:r w:rsidRPr="00742CC5">
          <w:rPr>
            <w:rStyle w:val="a6"/>
            <w:sz w:val="26"/>
            <w:szCs w:val="26"/>
          </w:rPr>
          <w:t>.</w:t>
        </w:r>
        <w:proofErr w:type="spellStart"/>
        <w:r w:rsidRPr="00742CC5">
          <w:rPr>
            <w:rStyle w:val="a6"/>
            <w:sz w:val="26"/>
            <w:szCs w:val="26"/>
            <w:lang w:val="en-US"/>
          </w:rPr>
          <w:t>shugur</w:t>
        </w:r>
        <w:proofErr w:type="spellEnd"/>
        <w:r w:rsidRPr="00742CC5">
          <w:rPr>
            <w:rStyle w:val="a6"/>
            <w:sz w:val="26"/>
            <w:szCs w:val="26"/>
          </w:rPr>
          <w:t>.</w:t>
        </w:r>
        <w:proofErr w:type="spellStart"/>
        <w:r w:rsidRPr="00742CC5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742CC5">
        <w:rPr>
          <w:sz w:val="26"/>
          <w:szCs w:val="26"/>
        </w:rPr>
        <w:t>)</w:t>
      </w:r>
      <w:r w:rsidR="00FC5C4D" w:rsidRPr="00742CC5">
        <w:rPr>
          <w:sz w:val="26"/>
          <w:szCs w:val="26"/>
        </w:rPr>
        <w:t>.  З</w:t>
      </w:r>
      <w:r w:rsidRPr="00742CC5">
        <w:rPr>
          <w:sz w:val="26"/>
          <w:szCs w:val="26"/>
        </w:rPr>
        <w:t xml:space="preserve">а период январь – </w:t>
      </w:r>
      <w:r w:rsidR="00D43C07" w:rsidRPr="00742CC5">
        <w:rPr>
          <w:sz w:val="26"/>
          <w:szCs w:val="26"/>
        </w:rPr>
        <w:t xml:space="preserve">декабрь </w:t>
      </w:r>
      <w:r w:rsidRPr="00742CC5">
        <w:rPr>
          <w:sz w:val="26"/>
          <w:szCs w:val="26"/>
        </w:rPr>
        <w:t>201</w:t>
      </w:r>
      <w:r w:rsidR="00D43C07" w:rsidRPr="00742CC5">
        <w:rPr>
          <w:sz w:val="26"/>
          <w:szCs w:val="26"/>
        </w:rPr>
        <w:t xml:space="preserve">7 </w:t>
      </w:r>
      <w:r w:rsidRPr="00742CC5">
        <w:rPr>
          <w:sz w:val="26"/>
          <w:szCs w:val="26"/>
        </w:rPr>
        <w:t xml:space="preserve"> года для размещения  было направлено </w:t>
      </w:r>
      <w:r w:rsidR="00D43C07" w:rsidRPr="00742CC5">
        <w:rPr>
          <w:sz w:val="26"/>
          <w:szCs w:val="26"/>
        </w:rPr>
        <w:t xml:space="preserve">48 </w:t>
      </w:r>
      <w:r w:rsidRPr="00742CC5">
        <w:rPr>
          <w:sz w:val="26"/>
          <w:szCs w:val="26"/>
        </w:rPr>
        <w:t xml:space="preserve"> информационных пакетов. </w:t>
      </w:r>
      <w:r w:rsidRPr="00742CC5">
        <w:rPr>
          <w:sz w:val="26"/>
          <w:szCs w:val="26"/>
        </w:rPr>
        <w:tab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6E3AE9" w:rsidRPr="00742CC5" w:rsidTr="00994455">
        <w:trPr>
          <w:trHeight w:val="1077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E16622" w:rsidRPr="00742CC5" w:rsidRDefault="00A6247C" w:rsidP="00E16622">
            <w:pPr>
              <w:ind w:right="99"/>
              <w:jc w:val="both"/>
              <w:rPr>
                <w:color w:val="000000"/>
                <w:sz w:val="26"/>
                <w:szCs w:val="26"/>
              </w:rPr>
            </w:pPr>
            <w:r w:rsidRPr="00742CC5">
              <w:rPr>
                <w:rStyle w:val="fontstyle01"/>
                <w:sz w:val="26"/>
                <w:szCs w:val="26"/>
              </w:rPr>
              <w:t xml:space="preserve">         </w:t>
            </w:r>
            <w:r w:rsidR="00DF2128" w:rsidRPr="00742CC5">
              <w:rPr>
                <w:rStyle w:val="fontstyle01"/>
                <w:sz w:val="26"/>
                <w:szCs w:val="26"/>
              </w:rPr>
              <w:t>Федеральный закон от 25.12.2008 № 273-ФЗ «О противодействии коррупции» одним из принципов противодействия коррупции в РФ определяет сотрудничество государства и институтов гражданского общества. Участниками деятельности по противодействию коррупции наряду с органами государственной власти и органов местного самоуправления субъектов РФ являются институты гражданского общества.</w:t>
            </w:r>
            <w:r w:rsidR="00DF2128" w:rsidRPr="00742CC5">
              <w:rPr>
                <w:color w:val="000000"/>
                <w:sz w:val="26"/>
                <w:szCs w:val="26"/>
              </w:rPr>
              <w:br/>
            </w:r>
            <w:r w:rsidR="00DF2128" w:rsidRPr="00742CC5">
              <w:rPr>
                <w:rStyle w:val="fontstyle01"/>
                <w:sz w:val="26"/>
                <w:szCs w:val="26"/>
              </w:rPr>
              <w:t>Обеспечение участия институтов гражданского общества в противодействии коррупции является одним из ключевых направлений Национальной стратегии противодействия коррупции, утвержденной Указом Президента РФ от 13.04.2010 № 460, Национального плана противодействия коррупции на 2014-2015 годы.</w:t>
            </w:r>
          </w:p>
          <w:p w:rsidR="00DF2128" w:rsidRPr="00742CC5" w:rsidRDefault="00E16622" w:rsidP="00E166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01"/>
                <w:sz w:val="26"/>
                <w:szCs w:val="26"/>
              </w:rPr>
            </w:pPr>
            <w:r w:rsidRPr="00742CC5">
              <w:rPr>
                <w:color w:val="000000"/>
                <w:sz w:val="26"/>
                <w:szCs w:val="26"/>
              </w:rPr>
              <w:t>Постановлением администрации от 27.03.2009</w:t>
            </w:r>
            <w:r w:rsidRPr="00742CC5">
              <w:rPr>
                <w:sz w:val="26"/>
                <w:szCs w:val="26"/>
              </w:rPr>
              <w:t xml:space="preserve"> №8  «О межведомственном Совете при главе поселения по противодействию коррупции» (с изменениями от 10.05.2016) </w:t>
            </w:r>
            <w:r w:rsidRPr="00742CC5">
              <w:rPr>
                <w:rStyle w:val="fontstyle01"/>
                <w:sz w:val="26"/>
                <w:szCs w:val="26"/>
              </w:rPr>
              <w:t>п</w:t>
            </w:r>
            <w:r w:rsidR="00DF2128" w:rsidRPr="00742CC5">
              <w:rPr>
                <w:rStyle w:val="fontstyle01"/>
                <w:sz w:val="26"/>
                <w:szCs w:val="26"/>
              </w:rPr>
              <w:t xml:space="preserve">ри главе сельского поселения Шугур создан </w:t>
            </w:r>
            <w:r w:rsidRPr="00742CC5">
              <w:rPr>
                <w:rStyle w:val="fontstyle01"/>
                <w:sz w:val="26"/>
                <w:szCs w:val="26"/>
              </w:rPr>
              <w:t xml:space="preserve">и действует </w:t>
            </w:r>
            <w:r w:rsidR="00DF2128" w:rsidRPr="00742CC5">
              <w:rPr>
                <w:rStyle w:val="fontstyle01"/>
                <w:sz w:val="26"/>
                <w:szCs w:val="26"/>
              </w:rPr>
              <w:t>межведомственный Совет по</w:t>
            </w:r>
            <w:r w:rsidR="00DF2128" w:rsidRPr="00742CC5">
              <w:rPr>
                <w:color w:val="000000"/>
                <w:sz w:val="26"/>
                <w:szCs w:val="26"/>
              </w:rPr>
              <w:br/>
            </w:r>
            <w:r w:rsidR="00DF2128" w:rsidRPr="00742CC5">
              <w:rPr>
                <w:rStyle w:val="fontstyle01"/>
                <w:sz w:val="26"/>
                <w:szCs w:val="26"/>
              </w:rPr>
              <w:t>вопросам противодействия коррупции.</w:t>
            </w:r>
            <w:r w:rsidR="00DF2128" w:rsidRPr="00742CC5">
              <w:rPr>
                <w:color w:val="000000"/>
                <w:sz w:val="26"/>
                <w:szCs w:val="26"/>
              </w:rPr>
              <w:br/>
            </w:r>
            <w:r w:rsidR="00DF2128" w:rsidRPr="00742CC5">
              <w:rPr>
                <w:rStyle w:val="fontstyle01"/>
                <w:sz w:val="26"/>
                <w:szCs w:val="26"/>
              </w:rPr>
              <w:t>В настоящее время Совет является одним из ключевых звеньев в действующей системе элементов организационной структуры по противодействию коррупции в муниципальном образовании сельское поселение Шугур. В его</w:t>
            </w:r>
            <w:r w:rsidR="00DF2128" w:rsidRPr="00742CC5">
              <w:rPr>
                <w:color w:val="000000"/>
                <w:sz w:val="26"/>
                <w:szCs w:val="26"/>
              </w:rPr>
              <w:br/>
            </w:r>
            <w:r w:rsidR="00DF2128" w:rsidRPr="00742CC5">
              <w:rPr>
                <w:rStyle w:val="fontstyle01"/>
                <w:sz w:val="26"/>
                <w:szCs w:val="26"/>
              </w:rPr>
              <w:t>состав  входит  6  человек, которые  представляют собой все социальные слои населения сельского поселения.</w:t>
            </w:r>
            <w:r w:rsidRPr="00742CC5">
              <w:rPr>
                <w:rStyle w:val="fontstyle01"/>
                <w:sz w:val="26"/>
                <w:szCs w:val="26"/>
              </w:rPr>
              <w:t xml:space="preserve"> В соответствии с п.15 Положения </w:t>
            </w:r>
            <w:r w:rsidRPr="00742CC5">
              <w:rPr>
                <w:bCs/>
                <w:color w:val="000000"/>
                <w:sz w:val="26"/>
                <w:szCs w:val="26"/>
              </w:rPr>
              <w:t>о межведомственном Совете при главе сельского поселения Шугур по противодействию коррупции</w:t>
            </w:r>
            <w:r w:rsidRPr="00742CC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42CC5">
              <w:rPr>
                <w:color w:val="000000"/>
                <w:sz w:val="26"/>
                <w:szCs w:val="26"/>
              </w:rPr>
              <w:t xml:space="preserve">заседания  проводятся не реже одного раза в полугодие.  </w:t>
            </w:r>
            <w:r w:rsidR="00DF2128" w:rsidRPr="00742CC5">
              <w:rPr>
                <w:rStyle w:val="fontstyle01"/>
                <w:sz w:val="26"/>
                <w:szCs w:val="26"/>
              </w:rPr>
              <w:t xml:space="preserve">За текущий период 2017 года  было организовано и проведено 1 заседание, на котором  рассмотрены вопросы:  </w:t>
            </w:r>
          </w:p>
          <w:p w:rsidR="00DF2128" w:rsidRPr="00742CC5" w:rsidRDefault="00DF2128" w:rsidP="00DF212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742CC5">
              <w:rPr>
                <w:rStyle w:val="fontstyle01"/>
                <w:sz w:val="26"/>
                <w:szCs w:val="26"/>
              </w:rPr>
              <w:t xml:space="preserve">1. </w:t>
            </w:r>
            <w:r w:rsidRPr="00742CC5">
              <w:rPr>
                <w:sz w:val="26"/>
                <w:szCs w:val="26"/>
              </w:rPr>
              <w:t xml:space="preserve">О подведении итогов сдачи </w:t>
            </w:r>
            <w:r w:rsidR="00A6247C" w:rsidRPr="00742CC5">
              <w:rPr>
                <w:sz w:val="26"/>
                <w:szCs w:val="26"/>
              </w:rPr>
              <w:t>лицами,</w:t>
            </w:r>
            <w:r w:rsidRPr="00742CC5">
              <w:rPr>
                <w:sz w:val="26"/>
                <w:szCs w:val="26"/>
              </w:rPr>
              <w:t xml:space="preserve"> замещающими должности муниципальной службы, муниципальными служащими  и руководителями подведомственных муниципальных учреждений сельского поселения Шугур сведений о доходах и имуществе. </w:t>
            </w:r>
            <w:r w:rsidRPr="00742CC5">
              <w:rPr>
                <w:sz w:val="26"/>
                <w:szCs w:val="26"/>
              </w:rPr>
              <w:tab/>
            </w:r>
            <w:r w:rsidRPr="00742CC5">
              <w:rPr>
                <w:sz w:val="26"/>
                <w:szCs w:val="26"/>
              </w:rPr>
              <w:tab/>
            </w:r>
            <w:r w:rsidRPr="00742CC5">
              <w:rPr>
                <w:sz w:val="26"/>
                <w:szCs w:val="26"/>
              </w:rPr>
              <w:tab/>
            </w:r>
          </w:p>
          <w:p w:rsidR="00DF2128" w:rsidRPr="00742CC5" w:rsidRDefault="00DF2128" w:rsidP="00DF212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742CC5">
              <w:rPr>
                <w:sz w:val="26"/>
                <w:szCs w:val="26"/>
              </w:rPr>
              <w:t>2.</w:t>
            </w:r>
            <w:r w:rsidRPr="00742CC5">
              <w:rPr>
                <w:sz w:val="26"/>
                <w:szCs w:val="26"/>
              </w:rPr>
              <w:tab/>
              <w:t xml:space="preserve">Обсуждение  проектов НПА, связанных с </w:t>
            </w:r>
            <w:proofErr w:type="spellStart"/>
            <w:r w:rsidRPr="00742CC5">
              <w:rPr>
                <w:sz w:val="26"/>
                <w:szCs w:val="26"/>
              </w:rPr>
              <w:t>антикоррупционной</w:t>
            </w:r>
            <w:proofErr w:type="spellEnd"/>
            <w:r w:rsidRPr="00742CC5">
              <w:rPr>
                <w:sz w:val="26"/>
                <w:szCs w:val="26"/>
              </w:rPr>
              <w:t xml:space="preserve"> деятельностью.</w:t>
            </w:r>
            <w:r w:rsidRPr="00742CC5">
              <w:rPr>
                <w:sz w:val="26"/>
                <w:szCs w:val="26"/>
              </w:rPr>
              <w:tab/>
            </w:r>
            <w:r w:rsidRPr="00742CC5">
              <w:rPr>
                <w:sz w:val="26"/>
                <w:szCs w:val="26"/>
              </w:rPr>
              <w:tab/>
              <w:t xml:space="preserve">                                                                                                               3. Об исполнении Федерального закона от 05 апреля 2014 года № 44-ФЗ о контрактной системе при выполнении работ и оказания услуг для муниципальных нужд, о принимаемых мерах, направленных на повышение прозрачности закупок в 2017 году.</w:t>
            </w:r>
            <w:r w:rsidRPr="00742CC5">
              <w:rPr>
                <w:i/>
                <w:sz w:val="26"/>
                <w:szCs w:val="26"/>
              </w:rPr>
              <w:t xml:space="preserve"> </w:t>
            </w:r>
            <w:r w:rsidRPr="00742CC5">
              <w:rPr>
                <w:i/>
                <w:sz w:val="26"/>
                <w:szCs w:val="26"/>
              </w:rPr>
              <w:tab/>
            </w:r>
            <w:r w:rsidRPr="00742CC5">
              <w:rPr>
                <w:i/>
                <w:sz w:val="26"/>
                <w:szCs w:val="26"/>
              </w:rPr>
              <w:tab/>
            </w:r>
            <w:r w:rsidRPr="00742CC5">
              <w:rPr>
                <w:i/>
                <w:sz w:val="26"/>
                <w:szCs w:val="26"/>
              </w:rPr>
              <w:tab/>
            </w:r>
          </w:p>
          <w:p w:rsidR="00DF2128" w:rsidRPr="00742CC5" w:rsidRDefault="00DF2128" w:rsidP="00DF2128">
            <w:pPr>
              <w:jc w:val="both"/>
              <w:rPr>
                <w:sz w:val="26"/>
                <w:szCs w:val="26"/>
              </w:rPr>
            </w:pPr>
            <w:r w:rsidRPr="00742CC5">
              <w:rPr>
                <w:sz w:val="26"/>
                <w:szCs w:val="26"/>
              </w:rPr>
              <w:t>4. Рассмотрение протестов и представлений  органов прокуратуры, связанных с вопросами противодействия коррупции</w:t>
            </w:r>
          </w:p>
          <w:p w:rsidR="00DF2128" w:rsidRPr="00742CC5" w:rsidRDefault="00DF2128" w:rsidP="00DF2128">
            <w:pPr>
              <w:jc w:val="both"/>
              <w:rPr>
                <w:sz w:val="26"/>
                <w:szCs w:val="26"/>
              </w:rPr>
            </w:pPr>
            <w:r w:rsidRPr="00742CC5">
              <w:rPr>
                <w:sz w:val="26"/>
                <w:szCs w:val="26"/>
              </w:rPr>
              <w:t xml:space="preserve">5. Об обзоре оснований направления предпринимателями обращений, содержащих доводы о нарушении их прав органами местного самоуправления муниципальных организаций Ханты-Мансийского автономного округа – </w:t>
            </w:r>
            <w:proofErr w:type="spellStart"/>
            <w:r w:rsidRPr="00742CC5">
              <w:rPr>
                <w:sz w:val="26"/>
                <w:szCs w:val="26"/>
              </w:rPr>
              <w:t>Югры</w:t>
            </w:r>
            <w:proofErr w:type="spellEnd"/>
            <w:r w:rsidRPr="00742CC5">
              <w:rPr>
                <w:sz w:val="26"/>
                <w:szCs w:val="26"/>
              </w:rPr>
              <w:t xml:space="preserve">, направленном Уполномоченным по защите прав предпринимателей в Ханты-Мансийском автономном  округе – </w:t>
            </w:r>
            <w:proofErr w:type="spellStart"/>
            <w:r w:rsidRPr="00742CC5">
              <w:rPr>
                <w:sz w:val="26"/>
                <w:szCs w:val="26"/>
              </w:rPr>
              <w:t>Югре</w:t>
            </w:r>
            <w:proofErr w:type="spellEnd"/>
            <w:r w:rsidRPr="00742CC5">
              <w:rPr>
                <w:sz w:val="26"/>
                <w:szCs w:val="26"/>
              </w:rPr>
              <w:t xml:space="preserve">» для обсуждения с участием </w:t>
            </w:r>
            <w:r w:rsidRPr="00742CC5">
              <w:rPr>
                <w:sz w:val="26"/>
                <w:szCs w:val="26"/>
              </w:rPr>
              <w:lastRenderedPageBreak/>
              <w:t>предпринимателей.</w:t>
            </w:r>
          </w:p>
          <w:p w:rsidR="00DF2128" w:rsidRPr="00742CC5" w:rsidRDefault="00DF2128" w:rsidP="00DF2128">
            <w:pPr>
              <w:jc w:val="both"/>
              <w:rPr>
                <w:sz w:val="26"/>
                <w:szCs w:val="26"/>
              </w:rPr>
            </w:pPr>
            <w:r w:rsidRPr="00742CC5">
              <w:rPr>
                <w:sz w:val="26"/>
                <w:szCs w:val="26"/>
              </w:rPr>
              <w:t>6. Заслушивание информации об исполнении решений, протокольных поручений; исполнение плановых мероприятий, предусмотренных Планом мероприятий по противодействию коррупции.</w:t>
            </w:r>
          </w:p>
          <w:p w:rsidR="00DF2128" w:rsidRPr="00742CC5" w:rsidRDefault="00DF2128" w:rsidP="00B077ED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742CC5">
              <w:rPr>
                <w:rStyle w:val="fontstyle01"/>
                <w:sz w:val="26"/>
                <w:szCs w:val="26"/>
              </w:rPr>
              <w:t xml:space="preserve">По каждому из них приняты решения (рекомендации). </w:t>
            </w:r>
            <w:r w:rsidR="00A6247C" w:rsidRPr="00742CC5">
              <w:rPr>
                <w:sz w:val="26"/>
                <w:szCs w:val="26"/>
              </w:rPr>
              <w:t xml:space="preserve">Протокол межведомственного Совета с материалами заседания размещен на сайте:  раздел  «Противодействие коррупции»  </w:t>
            </w:r>
            <w:r w:rsidR="00A6247C" w:rsidRPr="00742CC5">
              <w:rPr>
                <w:sz w:val="26"/>
                <w:szCs w:val="26"/>
              </w:rPr>
              <w:tab/>
              <w:t>подраздел «Деятельность межведомственного Совета по противодействию коррупции».</w:t>
            </w:r>
            <w:r w:rsidRPr="00742CC5">
              <w:rPr>
                <w:color w:val="000000"/>
                <w:sz w:val="26"/>
                <w:szCs w:val="26"/>
              </w:rPr>
              <w:br/>
            </w:r>
            <w:r w:rsidRPr="00742CC5">
              <w:rPr>
                <w:sz w:val="26"/>
                <w:szCs w:val="26"/>
              </w:rPr>
              <w:t>На очередное (плановое) заседание Совета, которое   состоится 27 декабря текущего года, утверждена</w:t>
            </w:r>
            <w:r w:rsidR="00E16622" w:rsidRPr="00742CC5">
              <w:rPr>
                <w:sz w:val="26"/>
                <w:szCs w:val="26"/>
              </w:rPr>
              <w:t xml:space="preserve"> </w:t>
            </w:r>
            <w:r w:rsidRPr="00742CC5">
              <w:rPr>
                <w:sz w:val="26"/>
                <w:szCs w:val="26"/>
              </w:rPr>
              <w:t xml:space="preserve"> повестка:  1. О ходе реализации плана работы по профилактике коррупционных и иных правонарушений в администрации сельского поселения Шугур на 2017 год.</w:t>
            </w:r>
          </w:p>
          <w:p w:rsidR="00DF2128" w:rsidRPr="00742CC5" w:rsidRDefault="00DF2128" w:rsidP="00DF2128">
            <w:pPr>
              <w:jc w:val="both"/>
              <w:rPr>
                <w:sz w:val="26"/>
                <w:szCs w:val="26"/>
              </w:rPr>
            </w:pPr>
            <w:r w:rsidRPr="00742CC5">
              <w:rPr>
                <w:sz w:val="26"/>
                <w:szCs w:val="26"/>
              </w:rPr>
              <w:t>2. Об организации и проведении муниципального заказа и закупок, исполнения муниципального контракта.</w:t>
            </w:r>
          </w:p>
          <w:p w:rsidR="00DF2128" w:rsidRPr="00742CC5" w:rsidRDefault="00DF2128" w:rsidP="00DF2128">
            <w:pPr>
              <w:jc w:val="both"/>
              <w:rPr>
                <w:sz w:val="26"/>
                <w:szCs w:val="26"/>
              </w:rPr>
            </w:pPr>
            <w:r w:rsidRPr="00742CC5">
              <w:rPr>
                <w:sz w:val="26"/>
                <w:szCs w:val="26"/>
              </w:rPr>
              <w:t>3. О проведении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служащих.</w:t>
            </w:r>
          </w:p>
          <w:p w:rsidR="00DF2128" w:rsidRPr="00742CC5" w:rsidRDefault="00DF2128" w:rsidP="00DF2128">
            <w:pPr>
              <w:jc w:val="both"/>
              <w:rPr>
                <w:sz w:val="26"/>
                <w:szCs w:val="26"/>
              </w:rPr>
            </w:pPr>
            <w:r w:rsidRPr="00742CC5">
              <w:rPr>
                <w:sz w:val="26"/>
                <w:szCs w:val="26"/>
              </w:rPr>
              <w:t>4. 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сельского поселения Шугур</w:t>
            </w:r>
          </w:p>
          <w:p w:rsidR="006E3AE9" w:rsidRPr="00742CC5" w:rsidRDefault="00DF2128" w:rsidP="00FC5C4D">
            <w:pPr>
              <w:jc w:val="both"/>
              <w:rPr>
                <w:sz w:val="26"/>
                <w:szCs w:val="26"/>
              </w:rPr>
            </w:pPr>
            <w:r w:rsidRPr="00742CC5">
              <w:rPr>
                <w:sz w:val="26"/>
                <w:szCs w:val="26"/>
              </w:rPr>
              <w:t>5. Заслушивание информации об исполнении  мероприятий предусмотренных Планом по противодействию коррупции.</w:t>
            </w:r>
          </w:p>
        </w:tc>
      </w:tr>
    </w:tbl>
    <w:p w:rsidR="00B1708F" w:rsidRPr="00742CC5" w:rsidRDefault="00B1708F" w:rsidP="00DA061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42CC5">
        <w:rPr>
          <w:sz w:val="26"/>
          <w:szCs w:val="26"/>
        </w:rPr>
        <w:lastRenderedPageBreak/>
        <w:tab/>
        <w:t xml:space="preserve">Оказана правовая, методическая помощь </w:t>
      </w:r>
      <w:r w:rsidR="00FC5C4D" w:rsidRPr="00742CC5">
        <w:rPr>
          <w:sz w:val="26"/>
          <w:szCs w:val="26"/>
        </w:rPr>
        <w:t xml:space="preserve">руководителю </w:t>
      </w:r>
      <w:r w:rsidRPr="00742CC5">
        <w:rPr>
          <w:sz w:val="26"/>
          <w:szCs w:val="26"/>
        </w:rPr>
        <w:t xml:space="preserve"> муниципальн</w:t>
      </w:r>
      <w:r w:rsidR="00FC5C4D" w:rsidRPr="00742CC5">
        <w:rPr>
          <w:sz w:val="26"/>
          <w:szCs w:val="26"/>
        </w:rPr>
        <w:t xml:space="preserve">ого </w:t>
      </w:r>
      <w:r w:rsidRPr="00742CC5">
        <w:rPr>
          <w:sz w:val="26"/>
          <w:szCs w:val="26"/>
        </w:rPr>
        <w:t xml:space="preserve"> учреждени</w:t>
      </w:r>
      <w:r w:rsidR="00FC5C4D" w:rsidRPr="00742CC5">
        <w:rPr>
          <w:sz w:val="26"/>
          <w:szCs w:val="26"/>
        </w:rPr>
        <w:t xml:space="preserve">я МКУ Сельский Дом культуры </w:t>
      </w:r>
      <w:proofErr w:type="spellStart"/>
      <w:r w:rsidR="00FC5C4D" w:rsidRPr="00742CC5">
        <w:rPr>
          <w:sz w:val="26"/>
          <w:szCs w:val="26"/>
        </w:rPr>
        <w:t>д.Шугур</w:t>
      </w:r>
      <w:proofErr w:type="spellEnd"/>
      <w:r w:rsidRPr="00742CC5">
        <w:rPr>
          <w:sz w:val="26"/>
          <w:szCs w:val="26"/>
        </w:rPr>
        <w:t xml:space="preserve"> по </w:t>
      </w:r>
      <w:r w:rsidR="00FC5C4D" w:rsidRPr="00742CC5">
        <w:rPr>
          <w:sz w:val="26"/>
          <w:szCs w:val="26"/>
        </w:rPr>
        <w:t xml:space="preserve">возникающим </w:t>
      </w:r>
      <w:r w:rsidRPr="00742CC5">
        <w:rPr>
          <w:sz w:val="26"/>
          <w:szCs w:val="26"/>
        </w:rPr>
        <w:t>вопросам заполнения справок о  доходах, расходах, об имуществе и обязател</w:t>
      </w:r>
      <w:r w:rsidR="00FC5C4D" w:rsidRPr="00742CC5">
        <w:rPr>
          <w:sz w:val="26"/>
          <w:szCs w:val="26"/>
        </w:rPr>
        <w:t>ьствах имущественного характера.</w:t>
      </w:r>
      <w:r w:rsidRPr="00742CC5">
        <w:rPr>
          <w:sz w:val="26"/>
          <w:szCs w:val="26"/>
        </w:rPr>
        <w:t xml:space="preserve"> Количество обращений по указанным вопросам – </w:t>
      </w:r>
      <w:r w:rsidR="00FC5C4D" w:rsidRPr="00742CC5">
        <w:rPr>
          <w:sz w:val="26"/>
          <w:szCs w:val="26"/>
        </w:rPr>
        <w:t>1</w:t>
      </w:r>
      <w:r w:rsidRPr="00742CC5">
        <w:rPr>
          <w:sz w:val="26"/>
          <w:szCs w:val="26"/>
        </w:rPr>
        <w:t>.</w:t>
      </w:r>
    </w:p>
    <w:p w:rsidR="00B1708F" w:rsidRPr="00742CC5" w:rsidRDefault="00B1708F" w:rsidP="00DA061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</w:r>
      <w:r w:rsidR="00867BF5" w:rsidRPr="00742CC5">
        <w:rPr>
          <w:sz w:val="26"/>
          <w:szCs w:val="26"/>
        </w:rPr>
        <w:t xml:space="preserve">В связи с изменениями в действующем законодательстве в апреле и октябре 2017 года в </w:t>
      </w:r>
      <w:r w:rsidRPr="00742CC5">
        <w:rPr>
          <w:sz w:val="26"/>
          <w:szCs w:val="26"/>
        </w:rPr>
        <w:t xml:space="preserve"> </w:t>
      </w:r>
      <w:r w:rsidRPr="00742CC5">
        <w:rPr>
          <w:bCs/>
          <w:sz w:val="26"/>
          <w:szCs w:val="26"/>
        </w:rPr>
        <w:t>административные регламенты</w:t>
      </w:r>
      <w:r w:rsidRPr="00742CC5">
        <w:rPr>
          <w:sz w:val="26"/>
          <w:szCs w:val="26"/>
        </w:rPr>
        <w:t xml:space="preserve"> </w:t>
      </w:r>
      <w:r w:rsidRPr="00742CC5">
        <w:rPr>
          <w:bCs/>
          <w:sz w:val="26"/>
          <w:szCs w:val="26"/>
        </w:rPr>
        <w:t>предоставления муниципальных услуг</w:t>
      </w:r>
      <w:r w:rsidR="00867BF5" w:rsidRPr="00742CC5">
        <w:rPr>
          <w:bCs/>
          <w:sz w:val="26"/>
          <w:szCs w:val="26"/>
        </w:rPr>
        <w:t xml:space="preserve">, внесено 66 изменений,  в целях приведения НПА </w:t>
      </w:r>
      <w:r w:rsidRPr="00742CC5">
        <w:rPr>
          <w:bCs/>
          <w:sz w:val="26"/>
          <w:szCs w:val="26"/>
        </w:rPr>
        <w:t xml:space="preserve"> </w:t>
      </w:r>
      <w:r w:rsidRPr="00742CC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867BF5" w:rsidRPr="00742CC5">
        <w:rPr>
          <w:sz w:val="26"/>
          <w:szCs w:val="26"/>
        </w:rPr>
        <w:t>.</w:t>
      </w:r>
    </w:p>
    <w:p w:rsidR="00B1708F" w:rsidRPr="00742CC5" w:rsidRDefault="00B1708F" w:rsidP="00AF340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42CC5">
        <w:rPr>
          <w:sz w:val="26"/>
          <w:szCs w:val="26"/>
        </w:rPr>
        <w:tab/>
      </w:r>
      <w:r w:rsidRPr="00742CC5">
        <w:rPr>
          <w:rFonts w:ascii="Times New Roman" w:hAnsi="Times New Roman"/>
          <w:sz w:val="26"/>
          <w:szCs w:val="26"/>
        </w:rPr>
        <w:t>В целях активизации применение  правовых технологий противодействия коррупции (</w:t>
      </w:r>
      <w:proofErr w:type="spellStart"/>
      <w:r w:rsidRPr="00742CC5">
        <w:rPr>
          <w:rFonts w:ascii="Times New Roman" w:hAnsi="Times New Roman"/>
          <w:sz w:val="26"/>
          <w:szCs w:val="26"/>
        </w:rPr>
        <w:t>антикоррупционный</w:t>
      </w:r>
      <w:proofErr w:type="spellEnd"/>
      <w:r w:rsidRPr="00742CC5">
        <w:rPr>
          <w:rFonts w:ascii="Times New Roman" w:hAnsi="Times New Roman"/>
          <w:sz w:val="26"/>
          <w:szCs w:val="26"/>
        </w:rPr>
        <w:t xml:space="preserve"> правовой мониторинг, </w:t>
      </w:r>
      <w:proofErr w:type="spellStart"/>
      <w:r w:rsidRPr="00742CC5"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 w:rsidRPr="00742CC5">
        <w:rPr>
          <w:rFonts w:ascii="Times New Roman" w:hAnsi="Times New Roman"/>
          <w:sz w:val="26"/>
          <w:szCs w:val="26"/>
        </w:rPr>
        <w:t xml:space="preserve"> экспертиза нормативных правовых актов):</w:t>
      </w:r>
    </w:p>
    <w:p w:rsidR="00B1708F" w:rsidRPr="00742CC5" w:rsidRDefault="00B1708F" w:rsidP="00AF340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42CC5">
        <w:rPr>
          <w:rFonts w:ascii="Times New Roman" w:hAnsi="Times New Roman"/>
          <w:sz w:val="26"/>
          <w:szCs w:val="26"/>
        </w:rPr>
        <w:t>-  проекты НПА размещаются на сайте ОМС;</w:t>
      </w:r>
    </w:p>
    <w:p w:rsidR="00B1708F" w:rsidRPr="00742CC5" w:rsidRDefault="00B1708F" w:rsidP="00AF340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42CC5">
        <w:rPr>
          <w:rFonts w:ascii="Times New Roman" w:hAnsi="Times New Roman"/>
          <w:sz w:val="26"/>
          <w:szCs w:val="26"/>
        </w:rPr>
        <w:t xml:space="preserve">-  направляются в органы прокуратуры для реализации  органами прокуратуры предоставленных федеральным законодательством полномочий по проведению </w:t>
      </w:r>
      <w:proofErr w:type="spellStart"/>
      <w:r w:rsidRPr="00742CC5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742CC5">
        <w:rPr>
          <w:rFonts w:ascii="Times New Roman" w:hAnsi="Times New Roman"/>
          <w:sz w:val="26"/>
          <w:szCs w:val="26"/>
        </w:rPr>
        <w:t xml:space="preserve"> экспертизы нормативных правовых актов.</w:t>
      </w:r>
    </w:p>
    <w:p w:rsidR="00B1708F" w:rsidRPr="00742CC5" w:rsidRDefault="00B1708F" w:rsidP="00BE4C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42CC5">
        <w:rPr>
          <w:sz w:val="26"/>
          <w:szCs w:val="26"/>
        </w:rPr>
        <w:t xml:space="preserve">- специалистами администрации  в соответствии с Федеральным </w:t>
      </w:r>
      <w:hyperlink r:id="rId86" w:history="1">
        <w:r w:rsidRPr="00742CC5">
          <w:rPr>
            <w:sz w:val="26"/>
            <w:szCs w:val="26"/>
          </w:rPr>
          <w:t>законом</w:t>
        </w:r>
      </w:hyperlink>
      <w:r w:rsidRPr="00742CC5">
        <w:rPr>
          <w:sz w:val="26"/>
          <w:szCs w:val="26"/>
        </w:rPr>
        <w:t xml:space="preserve"> от 17 июля </w:t>
      </w:r>
      <w:smartTag w:uri="urn:schemas-microsoft-com:office:smarttags" w:element="metricconverter">
        <w:smartTagPr>
          <w:attr w:name="ProductID" w:val="2009 г"/>
        </w:smartTagPr>
        <w:r w:rsidRPr="00742CC5">
          <w:rPr>
            <w:sz w:val="26"/>
            <w:szCs w:val="26"/>
          </w:rPr>
          <w:t>2009 г</w:t>
        </w:r>
      </w:smartTag>
      <w:r w:rsidRPr="00742CC5">
        <w:rPr>
          <w:sz w:val="26"/>
          <w:szCs w:val="26"/>
        </w:rPr>
        <w:t xml:space="preserve">. №172 ФЗ «Об </w:t>
      </w:r>
      <w:proofErr w:type="spellStart"/>
      <w:r w:rsidRPr="00742CC5">
        <w:rPr>
          <w:sz w:val="26"/>
          <w:szCs w:val="26"/>
        </w:rPr>
        <w:t>антикоррупционной</w:t>
      </w:r>
      <w:proofErr w:type="spellEnd"/>
      <w:r w:rsidRPr="00742CC5">
        <w:rPr>
          <w:sz w:val="26"/>
          <w:szCs w:val="26"/>
        </w:rPr>
        <w:t xml:space="preserve"> экспертизе нормативных правовых актов и проектов нормативных правовых актов», а также </w:t>
      </w:r>
      <w:hyperlink r:id="rId87" w:history="1">
        <w:r w:rsidRPr="00742CC5">
          <w:rPr>
            <w:sz w:val="26"/>
            <w:szCs w:val="26"/>
          </w:rPr>
          <w:t>методикой</w:t>
        </w:r>
      </w:hyperlink>
      <w:r w:rsidRPr="00742CC5">
        <w:rPr>
          <w:sz w:val="26"/>
          <w:szCs w:val="26"/>
        </w:rPr>
        <w:t xml:space="preserve"> проведения </w:t>
      </w:r>
      <w:proofErr w:type="spellStart"/>
      <w:r w:rsidRPr="00742CC5">
        <w:rPr>
          <w:sz w:val="26"/>
          <w:szCs w:val="26"/>
        </w:rPr>
        <w:t>антикоррупционной</w:t>
      </w:r>
      <w:proofErr w:type="spellEnd"/>
      <w:r w:rsidRPr="00742CC5">
        <w:rPr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42CC5">
          <w:rPr>
            <w:sz w:val="26"/>
            <w:szCs w:val="26"/>
          </w:rPr>
          <w:t>2010 г</w:t>
        </w:r>
      </w:smartTag>
      <w:r w:rsidRPr="00742CC5">
        <w:rPr>
          <w:sz w:val="26"/>
          <w:szCs w:val="26"/>
        </w:rPr>
        <w:t xml:space="preserve">. № 96, проводится </w:t>
      </w:r>
      <w:proofErr w:type="spellStart"/>
      <w:r w:rsidRPr="00742CC5">
        <w:rPr>
          <w:sz w:val="26"/>
          <w:szCs w:val="26"/>
        </w:rPr>
        <w:t>антикоррупционная</w:t>
      </w:r>
      <w:proofErr w:type="spellEnd"/>
      <w:r w:rsidRPr="00742CC5">
        <w:rPr>
          <w:sz w:val="26"/>
          <w:szCs w:val="26"/>
        </w:rPr>
        <w:t xml:space="preserve"> экспертиза  проектов  НПА</w:t>
      </w:r>
      <w:r w:rsidR="00867BF5" w:rsidRPr="00742CC5">
        <w:rPr>
          <w:sz w:val="26"/>
          <w:szCs w:val="26"/>
        </w:rPr>
        <w:t>.</w:t>
      </w:r>
    </w:p>
    <w:p w:rsidR="00867BF5" w:rsidRPr="00742CC5" w:rsidRDefault="00867BF5" w:rsidP="00BE4C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42CC5">
        <w:rPr>
          <w:sz w:val="26"/>
          <w:szCs w:val="26"/>
        </w:rPr>
        <w:t xml:space="preserve">- правовые акты нормативного характера </w:t>
      </w:r>
      <w:r w:rsidR="00331934" w:rsidRPr="00742CC5">
        <w:rPr>
          <w:sz w:val="26"/>
          <w:szCs w:val="26"/>
        </w:rPr>
        <w:t xml:space="preserve">в соответствии с Законом </w:t>
      </w:r>
      <w:proofErr w:type="spellStart"/>
      <w:r w:rsidR="00331934" w:rsidRPr="00742CC5">
        <w:rPr>
          <w:sz w:val="26"/>
          <w:szCs w:val="26"/>
        </w:rPr>
        <w:t>ХМАО-Югры</w:t>
      </w:r>
      <w:proofErr w:type="spellEnd"/>
      <w:r w:rsidR="00331934" w:rsidRPr="00742CC5">
        <w:rPr>
          <w:sz w:val="26"/>
          <w:szCs w:val="26"/>
        </w:rPr>
        <w:t xml:space="preserve"> от 24.11.2008 №138-оз «О Регистре муниципальных нормативных правовых актов в </w:t>
      </w:r>
      <w:proofErr w:type="spellStart"/>
      <w:r w:rsidR="00331934" w:rsidRPr="00742CC5">
        <w:rPr>
          <w:sz w:val="26"/>
          <w:szCs w:val="26"/>
        </w:rPr>
        <w:t>ХМАО-Югре</w:t>
      </w:r>
      <w:proofErr w:type="spellEnd"/>
      <w:r w:rsidR="00331934" w:rsidRPr="00742CC5">
        <w:rPr>
          <w:sz w:val="26"/>
          <w:szCs w:val="26"/>
        </w:rPr>
        <w:t xml:space="preserve">» в течении 7 дней со дня подписания, направляются в  </w:t>
      </w:r>
      <w:r w:rsidR="00331934" w:rsidRPr="00742CC5">
        <w:rPr>
          <w:sz w:val="26"/>
          <w:szCs w:val="26"/>
        </w:rPr>
        <w:lastRenderedPageBreak/>
        <w:t xml:space="preserve">Управление государственной регистрации НПА Аппарата Губернатора </w:t>
      </w:r>
      <w:proofErr w:type="spellStart"/>
      <w:r w:rsidR="00331934" w:rsidRPr="00742CC5">
        <w:rPr>
          <w:sz w:val="26"/>
          <w:szCs w:val="26"/>
        </w:rPr>
        <w:t>ХМАО-Югры</w:t>
      </w:r>
      <w:proofErr w:type="spellEnd"/>
      <w:r w:rsidR="00BE4CAF" w:rsidRPr="00742CC5">
        <w:rPr>
          <w:sz w:val="26"/>
          <w:szCs w:val="26"/>
        </w:rPr>
        <w:t xml:space="preserve">. За отчетный период направлено в управление </w:t>
      </w:r>
      <w:proofErr w:type="spellStart"/>
      <w:r w:rsidR="00BE4CAF" w:rsidRPr="00742CC5">
        <w:rPr>
          <w:sz w:val="26"/>
          <w:szCs w:val="26"/>
        </w:rPr>
        <w:t>гос.регистрации</w:t>
      </w:r>
      <w:proofErr w:type="spellEnd"/>
      <w:r w:rsidR="00BE4CAF" w:rsidRPr="00742CC5">
        <w:rPr>
          <w:sz w:val="26"/>
          <w:szCs w:val="26"/>
        </w:rPr>
        <w:t xml:space="preserve">  -152 НПА.  По результатам проведения юридической экспертизы нами получено три экспертных заключения на постановления администрации. В двух случаях НПА были признаны несоответствующими действующему законодательству и в одном случае было рекомендовано урегулировать вопрос  распорядительным актом администрации сельского поселения.</w:t>
      </w:r>
      <w:r w:rsidR="000A28B1" w:rsidRPr="00742CC5">
        <w:rPr>
          <w:sz w:val="26"/>
          <w:szCs w:val="26"/>
        </w:rPr>
        <w:t xml:space="preserve"> Нормативные правовые акты приведены в соответствие с действующим законодательством.</w:t>
      </w:r>
    </w:p>
    <w:p w:rsidR="00742CC5" w:rsidRPr="00742CC5" w:rsidRDefault="003E1B86" w:rsidP="0074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2016 года юридический анализ муниципальных правовых актов, издаваемых органами местного самоуправления</w:t>
      </w:r>
      <w:r w:rsidR="00D35C4B">
        <w:rPr>
          <w:sz w:val="26"/>
          <w:szCs w:val="26"/>
        </w:rPr>
        <w:t>,</w:t>
      </w:r>
      <w:r>
        <w:rPr>
          <w:sz w:val="26"/>
          <w:szCs w:val="26"/>
        </w:rPr>
        <w:t xml:space="preserve">  проводится с помощью специализированного программного обеспечения «Аналитик регионального законодательства»</w:t>
      </w:r>
      <w:r w:rsidR="004E2B37">
        <w:rPr>
          <w:sz w:val="26"/>
          <w:szCs w:val="26"/>
        </w:rPr>
        <w:t xml:space="preserve"> (ЗАО информационная компания «Кодекс»)</w:t>
      </w:r>
      <w:r>
        <w:rPr>
          <w:sz w:val="26"/>
          <w:szCs w:val="26"/>
        </w:rPr>
        <w:t xml:space="preserve">. Указанное программное обеспечение направлено на автоматизацию процесса юридического анализа муниципальных правовых актов на предмет соответствия федеральному законодательству и </w:t>
      </w:r>
      <w:r w:rsidR="00D35C4B">
        <w:rPr>
          <w:sz w:val="26"/>
          <w:szCs w:val="26"/>
        </w:rPr>
        <w:t>законодательству</w:t>
      </w:r>
      <w:r>
        <w:rPr>
          <w:sz w:val="26"/>
          <w:szCs w:val="26"/>
        </w:rPr>
        <w:t xml:space="preserve"> автономного округа, а так же на предмет наличия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</w:t>
      </w:r>
      <w:r w:rsidR="00D35C4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742CC5" w:rsidRPr="00742CC5">
        <w:rPr>
          <w:sz w:val="26"/>
          <w:szCs w:val="26"/>
        </w:rPr>
        <w:t xml:space="preserve">По результатам предварительной юридической, </w:t>
      </w:r>
      <w:proofErr w:type="spellStart"/>
      <w:r w:rsidR="00742CC5" w:rsidRPr="00742CC5">
        <w:rPr>
          <w:sz w:val="26"/>
          <w:szCs w:val="26"/>
        </w:rPr>
        <w:t>антикоррупционной</w:t>
      </w:r>
      <w:proofErr w:type="spellEnd"/>
      <w:r w:rsidR="00742CC5" w:rsidRPr="00742CC5">
        <w:rPr>
          <w:sz w:val="26"/>
          <w:szCs w:val="26"/>
        </w:rPr>
        <w:t xml:space="preserve"> проверки</w:t>
      </w:r>
      <w:r w:rsidR="004E2B37">
        <w:rPr>
          <w:sz w:val="26"/>
          <w:szCs w:val="26"/>
        </w:rPr>
        <w:t>,</w:t>
      </w:r>
      <w:r w:rsidR="00742CC5" w:rsidRPr="00742CC5">
        <w:rPr>
          <w:sz w:val="26"/>
          <w:szCs w:val="26"/>
        </w:rPr>
        <w:t xml:space="preserve"> </w:t>
      </w:r>
      <w:r w:rsidR="004E2B37">
        <w:rPr>
          <w:sz w:val="26"/>
          <w:szCs w:val="26"/>
        </w:rPr>
        <w:t xml:space="preserve"> </w:t>
      </w:r>
      <w:r w:rsidR="00742CC5" w:rsidRPr="00742CC5">
        <w:rPr>
          <w:sz w:val="26"/>
          <w:szCs w:val="26"/>
        </w:rPr>
        <w:t xml:space="preserve">выявленные в НПА несоответствия действующему законодательству,  </w:t>
      </w:r>
      <w:proofErr w:type="spellStart"/>
      <w:r w:rsidR="00742CC5" w:rsidRPr="00742CC5">
        <w:rPr>
          <w:sz w:val="26"/>
          <w:szCs w:val="26"/>
        </w:rPr>
        <w:t>коррупциогенные</w:t>
      </w:r>
      <w:proofErr w:type="spellEnd"/>
      <w:r w:rsidR="00742CC5" w:rsidRPr="00742CC5">
        <w:rPr>
          <w:sz w:val="26"/>
          <w:szCs w:val="26"/>
        </w:rPr>
        <w:t xml:space="preserve"> факторы (широта дискреционных полномочий) </w:t>
      </w:r>
      <w:r w:rsidR="004E2B37">
        <w:rPr>
          <w:sz w:val="26"/>
          <w:szCs w:val="26"/>
        </w:rPr>
        <w:t>устраняются. Информация об устранении противоречий нормативных правовых актов поселения федеральному и региональному законодательству вносится в программу специалистом администрации, ответственным за работу в программном обеспечении и подготовку нормативных правовых актов.</w:t>
      </w:r>
    </w:p>
    <w:p w:rsidR="00B1708F" w:rsidRPr="00742CC5" w:rsidRDefault="00B1708F" w:rsidP="00CB12A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  <w:t xml:space="preserve">По результатам проведения мониторинга исполнения установленного порядка сообщения лицами, замещающими муниципальные должности, муниципальными служащими органов местного самоуправления муниципального образования сельское поселение Шугур, работниками </w:t>
      </w:r>
      <w:proofErr w:type="gramStart"/>
      <w:r w:rsidRPr="00742CC5">
        <w:rPr>
          <w:sz w:val="26"/>
          <w:szCs w:val="26"/>
        </w:rPr>
        <w:t>организаций</w:t>
      </w:r>
      <w:proofErr w:type="gramEnd"/>
      <w:r w:rsidRPr="00742CC5">
        <w:rPr>
          <w:sz w:val="26"/>
          <w:szCs w:val="26"/>
        </w:rPr>
        <w:t xml:space="preserve"> в отношении которых муниципальное образование выступает единственным учредителем, о  получении подарка в связи с протокольными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в том числе, о сдаче и оценке подарка, реализации (выкупе) и зачислении в доход бюджета средств, вырученных от его реализации, а также формирования негативного отношения к дарению подарков </w:t>
      </w:r>
      <w:r w:rsidRPr="00742CC5">
        <w:rPr>
          <w:color w:val="000000"/>
          <w:sz w:val="26"/>
          <w:szCs w:val="26"/>
        </w:rPr>
        <w:t xml:space="preserve">п.7 Плана противодействия коррупции в ХМАО – </w:t>
      </w:r>
      <w:proofErr w:type="spellStart"/>
      <w:r w:rsidRPr="00742CC5">
        <w:rPr>
          <w:color w:val="000000"/>
          <w:sz w:val="26"/>
          <w:szCs w:val="26"/>
        </w:rPr>
        <w:t>Югре</w:t>
      </w:r>
      <w:proofErr w:type="spellEnd"/>
      <w:r w:rsidRPr="00742CC5">
        <w:rPr>
          <w:color w:val="000000"/>
          <w:sz w:val="26"/>
          <w:szCs w:val="26"/>
        </w:rPr>
        <w:t xml:space="preserve"> на 2016-2017 годы -  установлено: подарки не вручались.</w:t>
      </w:r>
    </w:p>
    <w:p w:rsidR="00B1708F" w:rsidRPr="00742CC5" w:rsidRDefault="00B1708F" w:rsidP="00CB12A1">
      <w:pPr>
        <w:tabs>
          <w:tab w:val="left" w:pos="540"/>
        </w:tabs>
        <w:ind w:right="-108"/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  <w:t xml:space="preserve">На сайте органов местного самоуправления сельского поселения Шугур размещены материалы по </w:t>
      </w:r>
      <w:proofErr w:type="spellStart"/>
      <w:r w:rsidRPr="00742CC5">
        <w:rPr>
          <w:sz w:val="26"/>
          <w:szCs w:val="26"/>
        </w:rPr>
        <w:t>антикоррупционной</w:t>
      </w:r>
      <w:proofErr w:type="spellEnd"/>
      <w:r w:rsidRPr="00742CC5">
        <w:rPr>
          <w:sz w:val="26"/>
          <w:szCs w:val="26"/>
        </w:rPr>
        <w:t xml:space="preserve"> пропаганде, информирование граждан о порядке работы с поступившими от них обращениями, сроках рассмотрения обращений. Дополнительно ежеквартально размещается информация по обращениям граждан. </w:t>
      </w:r>
    </w:p>
    <w:p w:rsidR="00B1708F" w:rsidRPr="00742CC5" w:rsidRDefault="000A28B1" w:rsidP="00744DB3">
      <w:pPr>
        <w:tabs>
          <w:tab w:val="left" w:pos="540"/>
        </w:tabs>
        <w:ind w:right="-108"/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  <w:t xml:space="preserve">В администрации поселения принято и действует </w:t>
      </w:r>
      <w:r w:rsidR="00B1708F" w:rsidRPr="00742CC5">
        <w:rPr>
          <w:sz w:val="26"/>
          <w:szCs w:val="26"/>
        </w:rPr>
        <w:t xml:space="preserve"> постановление администрации от 21.10.2015 г. «О порядке подачи и рассмотрения жалоб  на решения и действия (бездействие) администрации сельского поселения Шугур,  ее структурных подразделений, должностных  лиц и муниципальных служащих»</w:t>
      </w:r>
      <w:r w:rsidR="00B1708F" w:rsidRPr="00742CC5">
        <w:rPr>
          <w:color w:val="FF0000"/>
          <w:sz w:val="26"/>
          <w:szCs w:val="26"/>
        </w:rPr>
        <w:t xml:space="preserve"> </w:t>
      </w:r>
      <w:r w:rsidR="00B1708F" w:rsidRPr="00742CC5">
        <w:rPr>
          <w:sz w:val="26"/>
          <w:szCs w:val="26"/>
        </w:rPr>
        <w:t>(с изм</w:t>
      </w:r>
      <w:r w:rsidRPr="00742CC5">
        <w:rPr>
          <w:sz w:val="26"/>
          <w:szCs w:val="26"/>
        </w:rPr>
        <w:t xml:space="preserve">енениями </w:t>
      </w:r>
      <w:r w:rsidR="00B1708F" w:rsidRPr="00742CC5">
        <w:rPr>
          <w:sz w:val="26"/>
          <w:szCs w:val="26"/>
        </w:rPr>
        <w:t xml:space="preserve"> от 08.04.2016</w:t>
      </w:r>
      <w:r w:rsidRPr="00742CC5">
        <w:rPr>
          <w:sz w:val="26"/>
          <w:szCs w:val="26"/>
        </w:rPr>
        <w:t>, от 13.07.2016</w:t>
      </w:r>
      <w:r w:rsidR="00B1708F" w:rsidRPr="00742CC5">
        <w:rPr>
          <w:sz w:val="26"/>
          <w:szCs w:val="26"/>
        </w:rPr>
        <w:t xml:space="preserve">) </w:t>
      </w:r>
    </w:p>
    <w:p w:rsidR="00B1708F" w:rsidRPr="00742CC5" w:rsidRDefault="00B1708F" w:rsidP="00744DB3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  <w:t>В целях информирования граждан о работе «Телефона доверия», проведены следующие мероприятия:</w:t>
      </w:r>
    </w:p>
    <w:p w:rsidR="00B1708F" w:rsidRPr="00742CC5" w:rsidRDefault="00B1708F" w:rsidP="00744DB3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  <w:t xml:space="preserve"> Информация о «Телефоне доверия» размещена:</w:t>
      </w:r>
    </w:p>
    <w:p w:rsidR="00B1708F" w:rsidRPr="00742CC5" w:rsidRDefault="00B1708F" w:rsidP="00744DB3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lastRenderedPageBreak/>
        <w:tab/>
        <w:t xml:space="preserve">- на главной странице сайта администрации поселения </w:t>
      </w:r>
      <w:hyperlink r:id="rId88" w:history="1">
        <w:r w:rsidRPr="00742CC5">
          <w:rPr>
            <w:rStyle w:val="a6"/>
            <w:sz w:val="26"/>
            <w:szCs w:val="26"/>
            <w:lang w:val="en-US"/>
          </w:rPr>
          <w:t>www</w:t>
        </w:r>
        <w:r w:rsidRPr="00742CC5">
          <w:rPr>
            <w:rStyle w:val="a6"/>
            <w:sz w:val="26"/>
            <w:szCs w:val="26"/>
          </w:rPr>
          <w:t>.</w:t>
        </w:r>
        <w:proofErr w:type="spellStart"/>
        <w:r w:rsidRPr="00742CC5">
          <w:rPr>
            <w:rStyle w:val="a6"/>
            <w:sz w:val="26"/>
            <w:szCs w:val="26"/>
            <w:lang w:val="en-US"/>
          </w:rPr>
          <w:t>shugur</w:t>
        </w:r>
        <w:proofErr w:type="spellEnd"/>
        <w:r w:rsidRPr="00742CC5">
          <w:rPr>
            <w:rStyle w:val="a6"/>
            <w:sz w:val="26"/>
            <w:szCs w:val="26"/>
          </w:rPr>
          <w:t>.</w:t>
        </w:r>
        <w:proofErr w:type="spellStart"/>
        <w:r w:rsidRPr="00742CC5">
          <w:rPr>
            <w:rStyle w:val="a6"/>
            <w:sz w:val="26"/>
            <w:szCs w:val="26"/>
            <w:lang w:val="en-US"/>
          </w:rPr>
          <w:t>r</w:t>
        </w:r>
        <w:proofErr w:type="spellEnd"/>
        <w:r w:rsidRPr="00742CC5">
          <w:rPr>
            <w:rStyle w:val="a6"/>
            <w:sz w:val="26"/>
            <w:szCs w:val="26"/>
            <w:lang w:val="en-US"/>
          </w:rPr>
          <w:t>u</w:t>
        </w:r>
      </w:hyperlink>
      <w:r w:rsidRPr="00742CC5">
        <w:rPr>
          <w:sz w:val="26"/>
          <w:szCs w:val="26"/>
        </w:rPr>
        <w:t>;</w:t>
      </w:r>
    </w:p>
    <w:p w:rsidR="00B1708F" w:rsidRPr="00742CC5" w:rsidRDefault="00B1708F" w:rsidP="00744DB3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t xml:space="preserve"> </w:t>
      </w:r>
      <w:r w:rsidRPr="00742CC5">
        <w:rPr>
          <w:sz w:val="26"/>
          <w:szCs w:val="26"/>
        </w:rPr>
        <w:tab/>
        <w:t>- на стенде «</w:t>
      </w:r>
      <w:proofErr w:type="spellStart"/>
      <w:r w:rsidRPr="00742CC5">
        <w:rPr>
          <w:sz w:val="26"/>
          <w:szCs w:val="26"/>
        </w:rPr>
        <w:t>Антикоррупция</w:t>
      </w:r>
      <w:proofErr w:type="spellEnd"/>
      <w:r w:rsidRPr="00742CC5">
        <w:rPr>
          <w:sz w:val="26"/>
          <w:szCs w:val="26"/>
        </w:rPr>
        <w:t xml:space="preserve">»  в здании администрации; </w:t>
      </w:r>
    </w:p>
    <w:p w:rsidR="00B1708F" w:rsidRPr="00742CC5" w:rsidRDefault="00B1708F" w:rsidP="00744DB3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  <w:t xml:space="preserve">- на доске объявлений, расположенной в центре поселка; </w:t>
      </w:r>
    </w:p>
    <w:p w:rsidR="00B1708F" w:rsidRPr="00742CC5" w:rsidRDefault="00B1708F" w:rsidP="00744DB3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  <w:t xml:space="preserve">- в отделении почтовой связи </w:t>
      </w:r>
      <w:proofErr w:type="spellStart"/>
      <w:r w:rsidRPr="00742CC5">
        <w:rPr>
          <w:sz w:val="26"/>
          <w:szCs w:val="26"/>
        </w:rPr>
        <w:t>д.Шугур</w:t>
      </w:r>
      <w:proofErr w:type="spellEnd"/>
      <w:r w:rsidRPr="00742CC5">
        <w:rPr>
          <w:sz w:val="26"/>
          <w:szCs w:val="26"/>
        </w:rPr>
        <w:t xml:space="preserve">; </w:t>
      </w:r>
    </w:p>
    <w:p w:rsidR="00B1708F" w:rsidRPr="00742CC5" w:rsidRDefault="00B1708F" w:rsidP="00744DB3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  <w:t xml:space="preserve">- в учреждении здравоохранения (ФАП); </w:t>
      </w:r>
    </w:p>
    <w:p w:rsidR="00B1708F" w:rsidRPr="00742CC5" w:rsidRDefault="00B1708F" w:rsidP="00744DB3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t xml:space="preserve"> </w:t>
      </w:r>
      <w:r w:rsidRPr="00742CC5">
        <w:rPr>
          <w:sz w:val="26"/>
          <w:szCs w:val="26"/>
        </w:rPr>
        <w:tab/>
        <w:t>- в МКУ «Сельский Дом культуры»,</w:t>
      </w:r>
    </w:p>
    <w:p w:rsidR="00B1708F" w:rsidRPr="00742CC5" w:rsidRDefault="00B1708F" w:rsidP="00744DB3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t xml:space="preserve"> </w:t>
      </w:r>
      <w:r w:rsidRPr="00742CC5">
        <w:rPr>
          <w:sz w:val="26"/>
          <w:szCs w:val="26"/>
        </w:rPr>
        <w:tab/>
        <w:t>так же вышеуказанная информация  доведена до сведения руководителей организаций и учреждений всех форм собственности, расположенных на территории сельского поселения Шугур. За отчетный период звонков на «Телефон доверия» не поступало.</w:t>
      </w:r>
    </w:p>
    <w:p w:rsidR="00B1708F" w:rsidRPr="003E1B86" w:rsidRDefault="00A36DE4" w:rsidP="003E1B86">
      <w:pPr>
        <w:pStyle w:val="Style6"/>
        <w:spacing w:line="240" w:lineRule="auto"/>
        <w:ind w:firstLine="708"/>
        <w:rPr>
          <w:sz w:val="26"/>
          <w:szCs w:val="26"/>
        </w:rPr>
      </w:pPr>
      <w:r w:rsidRPr="00742CC5">
        <w:rPr>
          <w:sz w:val="26"/>
          <w:szCs w:val="26"/>
        </w:rPr>
        <w:t xml:space="preserve">В целях пропаганды </w:t>
      </w:r>
      <w:proofErr w:type="spellStart"/>
      <w:r w:rsidRPr="00742CC5">
        <w:rPr>
          <w:sz w:val="26"/>
          <w:szCs w:val="26"/>
        </w:rPr>
        <w:t>антикоррупционной</w:t>
      </w:r>
      <w:proofErr w:type="spellEnd"/>
      <w:r w:rsidRPr="00742CC5">
        <w:rPr>
          <w:sz w:val="26"/>
          <w:szCs w:val="26"/>
        </w:rPr>
        <w:t xml:space="preserve"> политики населения на сайте администрации сельского поселения Шугур размещены Памятки по противодействию коррупции в количестве 6 шт. а так же информация о телефонах горячих линий по противодействию коррупции, размещены сведения о доходах, об имуществе и обязательствах имущественного характера лиц, замещающих муниципальные должно</w:t>
      </w:r>
      <w:bookmarkStart w:id="0" w:name="_GoBack"/>
      <w:bookmarkEnd w:id="0"/>
      <w:r w:rsidRPr="00742CC5">
        <w:rPr>
          <w:sz w:val="26"/>
          <w:szCs w:val="26"/>
        </w:rPr>
        <w:t xml:space="preserve">сти и должности муниципальной службы. Информация об </w:t>
      </w:r>
      <w:proofErr w:type="spellStart"/>
      <w:r w:rsidRPr="00742CC5">
        <w:rPr>
          <w:sz w:val="26"/>
          <w:szCs w:val="26"/>
        </w:rPr>
        <w:t>антикоррупционной</w:t>
      </w:r>
      <w:proofErr w:type="spellEnd"/>
      <w:r w:rsidRPr="00742CC5">
        <w:rPr>
          <w:sz w:val="26"/>
          <w:szCs w:val="26"/>
        </w:rPr>
        <w:t xml:space="preserve"> деятельности администрации ежеквартально размещается на стенде «</w:t>
      </w:r>
      <w:proofErr w:type="spellStart"/>
      <w:r w:rsidRPr="00742CC5">
        <w:rPr>
          <w:sz w:val="26"/>
          <w:szCs w:val="26"/>
        </w:rPr>
        <w:t>Антикоррупция</w:t>
      </w:r>
      <w:proofErr w:type="spellEnd"/>
      <w:r w:rsidRPr="00742CC5">
        <w:rPr>
          <w:sz w:val="26"/>
          <w:szCs w:val="26"/>
        </w:rPr>
        <w:t>».</w:t>
      </w:r>
      <w:r w:rsidR="00531AC1" w:rsidRPr="00742CC5">
        <w:rPr>
          <w:sz w:val="26"/>
          <w:szCs w:val="26"/>
          <w:lang w:val="ru-RU"/>
        </w:rPr>
        <w:t xml:space="preserve"> </w:t>
      </w:r>
      <w:r w:rsidRPr="00742CC5">
        <w:rPr>
          <w:sz w:val="26"/>
          <w:szCs w:val="26"/>
          <w:lang w:val="ru-RU" w:eastAsia="ru-RU"/>
        </w:rPr>
        <w:t xml:space="preserve">В администрации поселения  во 2 квартале 2017  года разработана Памятка по противодействию коррупции, содержащая разъяснение статей уголовного кодекса Российской Федерации, предусматривающих ответственность за получение и дачу взятки. </w:t>
      </w:r>
      <w:r w:rsidRPr="00742CC5">
        <w:rPr>
          <w:sz w:val="26"/>
          <w:szCs w:val="26"/>
        </w:rPr>
        <w:t>Памятка размещена на стенде «</w:t>
      </w:r>
      <w:proofErr w:type="spellStart"/>
      <w:r w:rsidRPr="00742CC5">
        <w:rPr>
          <w:sz w:val="26"/>
          <w:szCs w:val="26"/>
        </w:rPr>
        <w:t>Антикоррупция</w:t>
      </w:r>
      <w:proofErr w:type="spellEnd"/>
      <w:r w:rsidRPr="00742CC5">
        <w:rPr>
          <w:sz w:val="26"/>
          <w:szCs w:val="26"/>
        </w:rPr>
        <w:t>»,  на сайт</w:t>
      </w:r>
      <w:r w:rsidRPr="00742CC5">
        <w:rPr>
          <w:sz w:val="26"/>
          <w:szCs w:val="26"/>
          <w:lang w:val="ru-RU"/>
        </w:rPr>
        <w:t>е</w:t>
      </w:r>
      <w:r w:rsidRPr="00742CC5">
        <w:rPr>
          <w:sz w:val="26"/>
          <w:szCs w:val="26"/>
        </w:rPr>
        <w:t xml:space="preserve"> администрации (раздел «Противодействие коррупции»), в организаци</w:t>
      </w:r>
      <w:r w:rsidRPr="00742CC5">
        <w:rPr>
          <w:sz w:val="26"/>
          <w:szCs w:val="26"/>
          <w:lang w:val="ru-RU"/>
        </w:rPr>
        <w:t>ях</w:t>
      </w:r>
      <w:r w:rsidRPr="00742CC5">
        <w:rPr>
          <w:sz w:val="26"/>
          <w:szCs w:val="26"/>
        </w:rPr>
        <w:t>, предприятия</w:t>
      </w:r>
      <w:r w:rsidRPr="00742CC5">
        <w:rPr>
          <w:sz w:val="26"/>
          <w:szCs w:val="26"/>
          <w:lang w:val="ru-RU"/>
        </w:rPr>
        <w:t>х</w:t>
      </w:r>
      <w:r w:rsidRPr="00742CC5">
        <w:rPr>
          <w:sz w:val="26"/>
          <w:szCs w:val="26"/>
        </w:rPr>
        <w:t xml:space="preserve"> и учреждения</w:t>
      </w:r>
      <w:r w:rsidRPr="00742CC5">
        <w:rPr>
          <w:sz w:val="26"/>
          <w:szCs w:val="26"/>
          <w:lang w:val="ru-RU"/>
        </w:rPr>
        <w:t>х</w:t>
      </w:r>
      <w:r w:rsidRPr="00742CC5">
        <w:rPr>
          <w:sz w:val="26"/>
          <w:szCs w:val="26"/>
        </w:rPr>
        <w:t xml:space="preserve"> всех форм собственности  расположенных на территории поселения.</w:t>
      </w:r>
    </w:p>
    <w:p w:rsidR="00B1708F" w:rsidRPr="00742CC5" w:rsidRDefault="00B1708F" w:rsidP="00060C9E">
      <w:pPr>
        <w:shd w:val="clear" w:color="auto" w:fill="FFFFFF"/>
        <w:ind w:firstLine="5"/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  <w:t>Информирование населения об  изменений размеров платы граждан за коммунальные услуги и жилое помещение производится путем   размещения постановлений администрации   в сети Интернет и СМИ.</w:t>
      </w:r>
    </w:p>
    <w:p w:rsidR="00B1708F" w:rsidRPr="00742CC5" w:rsidRDefault="00B1708F" w:rsidP="00060C9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  <w:t>Проведено 4 беседы (разъяснительной работы)  среди муниципальных служащих, лиц, замещающих муниципальные должности органов местного самоуправления сельское поселение Шугур по вопросу возникновения конфликта интересов, мер по предотвращению и (или) урегулированию конфликта интересов</w:t>
      </w:r>
    </w:p>
    <w:p w:rsidR="00B1708F" w:rsidRPr="00742CC5" w:rsidRDefault="00B1708F" w:rsidP="00C10F0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  <w:t>В ходе проведенной  работы случаев конфликта интересов, одной из сторон которого являются лица, замещающие муниципальные должности  -  не  выявлено.</w:t>
      </w:r>
    </w:p>
    <w:p w:rsidR="00B1708F" w:rsidRPr="00742CC5" w:rsidRDefault="00B1708F" w:rsidP="00762D3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  <w:t>Вводный  инструктаж  по вопросам противодействия коррупции для вновь принятых на службу, работу, в том числе на должности руководителей муниципальных учреждений – не проводится, в связи с отсутствием вновь принятых работников.</w:t>
      </w:r>
    </w:p>
    <w:p w:rsidR="00B1708F" w:rsidRDefault="00B1708F" w:rsidP="00762D3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  <w:t xml:space="preserve">Проведена аппаратная учеба с 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заполнению форм справок, содержащих сведения о доходах, расходах, об имуществе и обязательствах имущественного характера. Кроме того были организованы </w:t>
      </w:r>
      <w:r w:rsidR="003E1B86">
        <w:rPr>
          <w:sz w:val="26"/>
          <w:szCs w:val="26"/>
        </w:rPr>
        <w:t>6</w:t>
      </w:r>
      <w:r w:rsidRPr="00742CC5">
        <w:rPr>
          <w:sz w:val="26"/>
          <w:szCs w:val="26"/>
        </w:rPr>
        <w:t xml:space="preserve">  индивидуальных  консультаций  для каждого депутата.  </w:t>
      </w:r>
    </w:p>
    <w:p w:rsidR="00742CC5" w:rsidRPr="00742CC5" w:rsidRDefault="00742CC5" w:rsidP="00742C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2CC5">
        <w:rPr>
          <w:sz w:val="26"/>
          <w:szCs w:val="26"/>
        </w:rPr>
        <w:t xml:space="preserve">Персональное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об </w:t>
      </w:r>
      <w:r w:rsidRPr="00742CC5">
        <w:rPr>
          <w:sz w:val="26"/>
          <w:szCs w:val="26"/>
        </w:rPr>
        <w:lastRenderedPageBreak/>
        <w:t>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было осуществлено путем направления уведомлений на электронные адреса, а так же вручения уведомлений под роспись.</w:t>
      </w:r>
    </w:p>
    <w:p w:rsidR="004039F7" w:rsidRPr="00742CC5" w:rsidRDefault="00B1708F" w:rsidP="00742C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2CC5">
        <w:rPr>
          <w:sz w:val="26"/>
          <w:szCs w:val="26"/>
        </w:rPr>
        <w:t xml:space="preserve">По результатам проведенной работы все депутаты, а так же </w:t>
      </w:r>
      <w:r w:rsidR="00B077ED" w:rsidRPr="00742CC5">
        <w:rPr>
          <w:sz w:val="26"/>
          <w:szCs w:val="26"/>
        </w:rPr>
        <w:t>лица</w:t>
      </w:r>
      <w:r w:rsidR="00825AC4" w:rsidRPr="00742CC5">
        <w:rPr>
          <w:sz w:val="26"/>
          <w:szCs w:val="26"/>
        </w:rPr>
        <w:t xml:space="preserve"> </w:t>
      </w:r>
      <w:r w:rsidR="00B077ED" w:rsidRPr="00742CC5">
        <w:rPr>
          <w:sz w:val="26"/>
          <w:szCs w:val="26"/>
        </w:rPr>
        <w:t>замещающи</w:t>
      </w:r>
      <w:r w:rsidR="00825AC4" w:rsidRPr="00742CC5">
        <w:rPr>
          <w:sz w:val="26"/>
          <w:szCs w:val="26"/>
        </w:rPr>
        <w:t>е</w:t>
      </w:r>
      <w:r w:rsidR="00B077ED" w:rsidRPr="00742CC5">
        <w:rPr>
          <w:sz w:val="26"/>
          <w:szCs w:val="26"/>
        </w:rPr>
        <w:t xml:space="preserve"> должности муниципальной службы, муниципальны</w:t>
      </w:r>
      <w:r w:rsidR="00825AC4" w:rsidRPr="00742CC5">
        <w:rPr>
          <w:sz w:val="26"/>
          <w:szCs w:val="26"/>
        </w:rPr>
        <w:t>е</w:t>
      </w:r>
      <w:r w:rsidR="00B077ED" w:rsidRPr="00742CC5">
        <w:rPr>
          <w:sz w:val="26"/>
          <w:szCs w:val="26"/>
        </w:rPr>
        <w:t xml:space="preserve"> служащи</w:t>
      </w:r>
      <w:r w:rsidR="00825AC4" w:rsidRPr="00742CC5">
        <w:rPr>
          <w:sz w:val="26"/>
          <w:szCs w:val="26"/>
        </w:rPr>
        <w:t>е</w:t>
      </w:r>
      <w:r w:rsidR="00B077ED" w:rsidRPr="00742CC5">
        <w:rPr>
          <w:sz w:val="26"/>
          <w:szCs w:val="26"/>
        </w:rPr>
        <w:t xml:space="preserve">  и руководител</w:t>
      </w:r>
      <w:r w:rsidR="00825AC4" w:rsidRPr="00742CC5">
        <w:rPr>
          <w:sz w:val="26"/>
          <w:szCs w:val="26"/>
        </w:rPr>
        <w:t>ь</w:t>
      </w:r>
      <w:r w:rsidR="00B077ED" w:rsidRPr="00742CC5">
        <w:rPr>
          <w:sz w:val="26"/>
          <w:szCs w:val="26"/>
        </w:rPr>
        <w:t xml:space="preserve"> подведомственн</w:t>
      </w:r>
      <w:r w:rsidR="00825AC4" w:rsidRPr="00742CC5">
        <w:rPr>
          <w:sz w:val="26"/>
          <w:szCs w:val="26"/>
        </w:rPr>
        <w:t>ого</w:t>
      </w:r>
      <w:r w:rsidR="00B077ED" w:rsidRPr="00742CC5">
        <w:rPr>
          <w:sz w:val="26"/>
          <w:szCs w:val="26"/>
        </w:rPr>
        <w:t xml:space="preserve"> муниципальн</w:t>
      </w:r>
      <w:r w:rsidR="00825AC4" w:rsidRPr="00742CC5">
        <w:rPr>
          <w:sz w:val="26"/>
          <w:szCs w:val="26"/>
        </w:rPr>
        <w:t>ого</w:t>
      </w:r>
      <w:r w:rsidR="00B077ED" w:rsidRPr="00742CC5">
        <w:rPr>
          <w:sz w:val="26"/>
          <w:szCs w:val="26"/>
        </w:rPr>
        <w:t xml:space="preserve"> учреждени</w:t>
      </w:r>
      <w:r w:rsidR="00825AC4" w:rsidRPr="00742CC5">
        <w:rPr>
          <w:sz w:val="26"/>
          <w:szCs w:val="26"/>
        </w:rPr>
        <w:t>я</w:t>
      </w:r>
      <w:r w:rsidR="00B077ED" w:rsidRPr="00742CC5">
        <w:rPr>
          <w:sz w:val="26"/>
          <w:szCs w:val="26"/>
        </w:rPr>
        <w:t xml:space="preserve"> сельского поселения Шугур сведения о доходах и имуществе предостав</w:t>
      </w:r>
      <w:r w:rsidR="00825AC4" w:rsidRPr="00742CC5">
        <w:rPr>
          <w:sz w:val="26"/>
          <w:szCs w:val="26"/>
        </w:rPr>
        <w:t>или</w:t>
      </w:r>
      <w:r w:rsidR="00B077ED" w:rsidRPr="00742CC5">
        <w:rPr>
          <w:sz w:val="26"/>
          <w:szCs w:val="26"/>
        </w:rPr>
        <w:t xml:space="preserve"> в установленные законодательством сроки. Предоставили сведения: лицо замещающее должность муниципальной службы – 1 (членов семьи – 2); муниципальные  служащие  - 4 (членов семьи – 7), руководитель МКУ – 1 (членов семьи – 4</w:t>
      </w:r>
      <w:r w:rsidR="00825AC4" w:rsidRPr="00742CC5">
        <w:rPr>
          <w:sz w:val="26"/>
          <w:szCs w:val="26"/>
        </w:rPr>
        <w:t xml:space="preserve">), депутаты Совета – 6 (членов семьи – 11). </w:t>
      </w:r>
    </w:p>
    <w:p w:rsidR="00B1708F" w:rsidRPr="00742CC5" w:rsidRDefault="00825AC4" w:rsidP="004039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2CC5">
        <w:rPr>
          <w:sz w:val="26"/>
          <w:szCs w:val="26"/>
        </w:rPr>
        <w:t xml:space="preserve">В 2017 году </w:t>
      </w:r>
      <w:r w:rsidR="004039F7" w:rsidRPr="00742CC5">
        <w:rPr>
          <w:sz w:val="26"/>
          <w:szCs w:val="26"/>
        </w:rPr>
        <w:t xml:space="preserve"> </w:t>
      </w:r>
      <w:r w:rsidR="004039F7" w:rsidRPr="00742CC5">
        <w:rPr>
          <w:spacing w:val="2"/>
          <w:sz w:val="26"/>
          <w:szCs w:val="26"/>
        </w:rPr>
        <w:t>в  соответствии с положениями</w:t>
      </w:r>
      <w:r w:rsidR="004039F7" w:rsidRPr="00742CC5">
        <w:rPr>
          <w:rStyle w:val="apple-converted-space"/>
          <w:spacing w:val="2"/>
          <w:sz w:val="26"/>
          <w:szCs w:val="26"/>
        </w:rPr>
        <w:t> </w:t>
      </w:r>
      <w:hyperlink r:id="rId89" w:history="1">
        <w:r w:rsidR="004039F7" w:rsidRPr="00742CC5">
          <w:rPr>
            <w:rStyle w:val="a6"/>
            <w:color w:val="auto"/>
            <w:spacing w:val="2"/>
            <w:sz w:val="26"/>
            <w:szCs w:val="26"/>
            <w:u w:val="none"/>
          </w:rPr>
          <w:t>статьи 20_2 Федерального закона от 27 июля 2004 г. N 79-ФЗ "О государственной гражданской службе Российской Федерации"</w:t>
        </w:r>
      </w:hyperlink>
      <w:r w:rsidR="004039F7" w:rsidRPr="00742CC5">
        <w:rPr>
          <w:rStyle w:val="apple-converted-space"/>
          <w:spacing w:val="2"/>
          <w:sz w:val="26"/>
          <w:szCs w:val="26"/>
        </w:rPr>
        <w:t> </w:t>
      </w:r>
      <w:r w:rsidR="004039F7" w:rsidRPr="00742CC5">
        <w:rPr>
          <w:spacing w:val="2"/>
          <w:sz w:val="26"/>
          <w:szCs w:val="26"/>
        </w:rPr>
        <w:t>и</w:t>
      </w:r>
      <w:r w:rsidR="004039F7" w:rsidRPr="00742CC5">
        <w:rPr>
          <w:rStyle w:val="apple-converted-space"/>
          <w:spacing w:val="2"/>
          <w:sz w:val="26"/>
          <w:szCs w:val="26"/>
        </w:rPr>
        <w:t> </w:t>
      </w:r>
      <w:hyperlink r:id="rId90" w:history="1">
        <w:r w:rsidR="004039F7" w:rsidRPr="00742CC5">
          <w:rPr>
            <w:rStyle w:val="a6"/>
            <w:color w:val="auto"/>
            <w:spacing w:val="2"/>
            <w:sz w:val="26"/>
            <w:szCs w:val="26"/>
            <w:u w:val="none"/>
          </w:rPr>
          <w:t>статьи 15_1 Федерального закона от 2 марта 2007 г. N 25-ФЗ "О муниципальной службе в Российской Федерации"</w:t>
        </w:r>
      </w:hyperlink>
      <w:r w:rsidR="004039F7" w:rsidRPr="00742CC5">
        <w:rPr>
          <w:rStyle w:val="apple-converted-space"/>
          <w:spacing w:val="2"/>
          <w:sz w:val="26"/>
          <w:szCs w:val="26"/>
        </w:rPr>
        <w:t xml:space="preserve">  </w:t>
      </w:r>
      <w:r w:rsidR="004039F7" w:rsidRPr="00742CC5">
        <w:rPr>
          <w:sz w:val="26"/>
          <w:szCs w:val="26"/>
        </w:rPr>
        <w:t>лица</w:t>
      </w:r>
      <w:r w:rsidR="000A28B1" w:rsidRPr="00742CC5">
        <w:rPr>
          <w:sz w:val="26"/>
          <w:szCs w:val="26"/>
        </w:rPr>
        <w:t>ми</w:t>
      </w:r>
      <w:r w:rsidR="004039F7" w:rsidRPr="00742CC5">
        <w:rPr>
          <w:sz w:val="26"/>
          <w:szCs w:val="26"/>
        </w:rPr>
        <w:t xml:space="preserve"> замещающи</w:t>
      </w:r>
      <w:r w:rsidR="000A28B1" w:rsidRPr="00742CC5">
        <w:rPr>
          <w:sz w:val="26"/>
          <w:szCs w:val="26"/>
        </w:rPr>
        <w:t>ми</w:t>
      </w:r>
      <w:r w:rsidR="004039F7" w:rsidRPr="00742CC5">
        <w:rPr>
          <w:sz w:val="26"/>
          <w:szCs w:val="26"/>
        </w:rPr>
        <w:t xml:space="preserve"> должности муниципальной службы, муниципальны</w:t>
      </w:r>
      <w:r w:rsidR="000A28B1" w:rsidRPr="00742CC5">
        <w:rPr>
          <w:sz w:val="26"/>
          <w:szCs w:val="26"/>
        </w:rPr>
        <w:t>ми</w:t>
      </w:r>
      <w:r w:rsidR="004039F7" w:rsidRPr="00742CC5">
        <w:rPr>
          <w:sz w:val="26"/>
          <w:szCs w:val="26"/>
        </w:rPr>
        <w:t xml:space="preserve"> служащи</w:t>
      </w:r>
      <w:r w:rsidR="000A28B1" w:rsidRPr="00742CC5">
        <w:rPr>
          <w:sz w:val="26"/>
          <w:szCs w:val="26"/>
        </w:rPr>
        <w:t>ми</w:t>
      </w:r>
      <w:r w:rsidR="004039F7" w:rsidRPr="00742CC5">
        <w:rPr>
          <w:sz w:val="26"/>
          <w:szCs w:val="26"/>
        </w:rPr>
        <w:t xml:space="preserve">  и руководител</w:t>
      </w:r>
      <w:r w:rsidR="000A28B1" w:rsidRPr="00742CC5">
        <w:rPr>
          <w:sz w:val="26"/>
          <w:szCs w:val="26"/>
        </w:rPr>
        <w:t xml:space="preserve">ем </w:t>
      </w:r>
      <w:r w:rsidR="004039F7" w:rsidRPr="00742CC5">
        <w:rPr>
          <w:sz w:val="26"/>
          <w:szCs w:val="26"/>
        </w:rPr>
        <w:t xml:space="preserve"> подведомственного муниципального учреждения сельского поселения Шугур, </w:t>
      </w:r>
      <w:r w:rsidRPr="00742CC5">
        <w:rPr>
          <w:sz w:val="26"/>
          <w:szCs w:val="26"/>
        </w:rPr>
        <w:t xml:space="preserve"> предоставл</w:t>
      </w:r>
      <w:r w:rsidR="000A28B1" w:rsidRPr="00742CC5">
        <w:rPr>
          <w:sz w:val="26"/>
          <w:szCs w:val="26"/>
        </w:rPr>
        <w:t xml:space="preserve">ены </w:t>
      </w:r>
      <w:r w:rsidRPr="00742CC5">
        <w:rPr>
          <w:sz w:val="26"/>
          <w:szCs w:val="26"/>
        </w:rPr>
        <w:t xml:space="preserve"> </w:t>
      </w:r>
      <w:r w:rsidR="004039F7" w:rsidRPr="00742CC5">
        <w:rPr>
          <w:sz w:val="26"/>
          <w:szCs w:val="26"/>
        </w:rPr>
        <w:t>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B1708F" w:rsidRPr="00742CC5" w:rsidRDefault="00B1708F" w:rsidP="00060C9E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742CC5">
        <w:rPr>
          <w:sz w:val="26"/>
          <w:szCs w:val="26"/>
        </w:rPr>
        <w:tab/>
        <w:t>Проведен анализ соответствия расходов муниципальных служащих, иных должностных лиц органов местного самоуправления сельского поселения Шугур, их доходам – несоответствий не выявлено.</w:t>
      </w:r>
    </w:p>
    <w:p w:rsidR="00B1708F" w:rsidRPr="00742CC5" w:rsidRDefault="00B1708F" w:rsidP="009933B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  <w:t xml:space="preserve">Разъяснительная работа с увольняющимися муниципальными служащими, чьи должности входили в перечень, установленный нормативными правовыми актами в соответствии с требованиями, предусмотренными Указом 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</w:t>
      </w:r>
      <w:proofErr w:type="spellStart"/>
      <w:r w:rsidRPr="00742CC5">
        <w:rPr>
          <w:sz w:val="26"/>
          <w:szCs w:val="26"/>
        </w:rPr>
        <w:t>антикоррупционного</w:t>
      </w:r>
      <w:proofErr w:type="spellEnd"/>
      <w:r w:rsidRPr="00742CC5">
        <w:rPr>
          <w:sz w:val="26"/>
          <w:szCs w:val="26"/>
        </w:rPr>
        <w:t xml:space="preserve"> законодательства не проводилась, в связи с отсутствием увольняющихся.</w:t>
      </w:r>
    </w:p>
    <w:p w:rsidR="00B1708F" w:rsidRPr="00742CC5" w:rsidRDefault="00B1708F" w:rsidP="00204C11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  <w:t>В ходе заполнения  справок о доходах, расходах, об имуществе и обязательствах имущественного характера с применением специального программного обеспечения «Справки БК» вопросов и трудностей у муниципальных служащих  не возникало.</w:t>
      </w:r>
    </w:p>
    <w:p w:rsidR="00204C11" w:rsidRPr="00742CC5" w:rsidRDefault="00204C11" w:rsidP="00204C11">
      <w:pPr>
        <w:ind w:firstLine="708"/>
        <w:jc w:val="both"/>
        <w:rPr>
          <w:sz w:val="26"/>
          <w:szCs w:val="26"/>
        </w:rPr>
      </w:pPr>
      <w:r w:rsidRPr="00742CC5">
        <w:rPr>
          <w:sz w:val="26"/>
          <w:szCs w:val="26"/>
        </w:rPr>
        <w:t xml:space="preserve">Специалист администрации ответственный за противодействие коррупции в период с 4 по 14 сентября 2017 года  прошел обучение по теме «Противодействие коррупции на государственном и муниципальном уровне в Российской Федерации» (в объеме 72 часа), за счет средств местного бюджета. Повышение профессионального уровня руководителя муниципального учреждения, подведомственного органам местного самоуправления, </w:t>
      </w:r>
      <w:r w:rsidRPr="00742CC5">
        <w:rPr>
          <w:sz w:val="26"/>
          <w:szCs w:val="26"/>
        </w:rPr>
        <w:lastRenderedPageBreak/>
        <w:t xml:space="preserve">производится самостоятельно, путем изучения действующего законодательства по  </w:t>
      </w:r>
      <w:proofErr w:type="spellStart"/>
      <w:r w:rsidRPr="00742CC5">
        <w:rPr>
          <w:sz w:val="26"/>
          <w:szCs w:val="26"/>
        </w:rPr>
        <w:t>антикоррупционной</w:t>
      </w:r>
      <w:proofErr w:type="spellEnd"/>
      <w:r w:rsidRPr="00742CC5">
        <w:rPr>
          <w:sz w:val="26"/>
          <w:szCs w:val="26"/>
        </w:rPr>
        <w:t xml:space="preserve"> тематике.</w:t>
      </w:r>
    </w:p>
    <w:p w:rsidR="00B1708F" w:rsidRPr="00742CC5" w:rsidRDefault="00204C11" w:rsidP="00204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2CC5">
        <w:rPr>
          <w:sz w:val="26"/>
          <w:szCs w:val="26"/>
        </w:rPr>
        <w:t xml:space="preserve">За текущий 2017 года  </w:t>
      </w:r>
      <w:r w:rsidR="00964DED" w:rsidRPr="00742CC5">
        <w:rPr>
          <w:sz w:val="26"/>
          <w:szCs w:val="26"/>
        </w:rPr>
        <w:t>проведено</w:t>
      </w:r>
      <w:r w:rsidRPr="00742CC5">
        <w:rPr>
          <w:sz w:val="26"/>
          <w:szCs w:val="26"/>
        </w:rPr>
        <w:t xml:space="preserve"> </w:t>
      </w:r>
      <w:r w:rsidR="00964DED" w:rsidRPr="00742CC5">
        <w:rPr>
          <w:sz w:val="26"/>
          <w:szCs w:val="26"/>
        </w:rPr>
        <w:t>3</w:t>
      </w:r>
      <w:r w:rsidRPr="00742CC5">
        <w:rPr>
          <w:sz w:val="26"/>
          <w:szCs w:val="26"/>
        </w:rPr>
        <w:t xml:space="preserve"> заседания  комиссии по соблюдению муниципальными служащими служебного поведения и урегулирования конфликта интересов.  </w:t>
      </w:r>
      <w:r w:rsidR="003E1B86" w:rsidRPr="00742CC5">
        <w:rPr>
          <w:sz w:val="26"/>
          <w:szCs w:val="26"/>
        </w:rPr>
        <w:t>На сайте органов местного самоуправления сельского поселения Шугур размещена информация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 в виде выписок из протоколов заседаний комиссии по урегулированию конфликта интересов  по результатам проведенных заседаний.</w:t>
      </w:r>
      <w:r w:rsidR="003E1B86">
        <w:rPr>
          <w:sz w:val="26"/>
          <w:szCs w:val="26"/>
        </w:rPr>
        <w:t xml:space="preserve"> </w:t>
      </w:r>
      <w:r w:rsidRPr="00742CC5">
        <w:rPr>
          <w:sz w:val="26"/>
          <w:szCs w:val="26"/>
        </w:rPr>
        <w:t>Обращений граждан и должностных лиц, связанных с конфликтом интересов и возможными коррупционными проявлениями не поступало.</w:t>
      </w:r>
    </w:p>
    <w:p w:rsidR="00531AC1" w:rsidRPr="00742CC5" w:rsidRDefault="00A36DE4" w:rsidP="00964DED">
      <w:pPr>
        <w:ind w:firstLine="708"/>
        <w:jc w:val="both"/>
        <w:rPr>
          <w:sz w:val="26"/>
          <w:szCs w:val="26"/>
        </w:rPr>
      </w:pPr>
      <w:r w:rsidRPr="00742CC5">
        <w:rPr>
          <w:sz w:val="26"/>
          <w:szCs w:val="26"/>
        </w:rPr>
        <w:t>В результате проведенного анализа комисси</w:t>
      </w:r>
      <w:r w:rsidR="006E71B7" w:rsidRPr="00742CC5">
        <w:rPr>
          <w:sz w:val="26"/>
          <w:szCs w:val="26"/>
        </w:rPr>
        <w:t xml:space="preserve">ей </w:t>
      </w:r>
      <w:r w:rsidRPr="00742CC5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6E71B7" w:rsidRPr="00742CC5">
        <w:rPr>
          <w:sz w:val="26"/>
          <w:szCs w:val="26"/>
        </w:rPr>
        <w:t>проведенн</w:t>
      </w:r>
      <w:r w:rsidR="00204C11" w:rsidRPr="00742CC5">
        <w:rPr>
          <w:sz w:val="26"/>
          <w:szCs w:val="26"/>
        </w:rPr>
        <w:t>ая</w:t>
      </w:r>
      <w:r w:rsidR="006E71B7" w:rsidRPr="00742CC5">
        <w:rPr>
          <w:sz w:val="26"/>
          <w:szCs w:val="26"/>
        </w:rPr>
        <w:t xml:space="preserve"> работ</w:t>
      </w:r>
      <w:r w:rsidR="00204C11" w:rsidRPr="00742CC5">
        <w:rPr>
          <w:sz w:val="26"/>
          <w:szCs w:val="26"/>
        </w:rPr>
        <w:t>а</w:t>
      </w:r>
      <w:r w:rsidR="006E71B7" w:rsidRPr="00742CC5">
        <w:rPr>
          <w:sz w:val="26"/>
          <w:szCs w:val="26"/>
        </w:rPr>
        <w:t xml:space="preserve"> специалиста администрации  по противодействию коррупции </w:t>
      </w:r>
      <w:r w:rsidR="00204C11" w:rsidRPr="00742CC5">
        <w:rPr>
          <w:sz w:val="26"/>
          <w:szCs w:val="26"/>
        </w:rPr>
        <w:t xml:space="preserve">признана </w:t>
      </w:r>
      <w:r w:rsidR="006E71B7" w:rsidRPr="00742CC5">
        <w:rPr>
          <w:sz w:val="26"/>
          <w:szCs w:val="26"/>
        </w:rPr>
        <w:t xml:space="preserve">удовлетворительной.  </w:t>
      </w:r>
      <w:r w:rsidR="00964DED" w:rsidRPr="00742CC5">
        <w:rPr>
          <w:sz w:val="26"/>
          <w:szCs w:val="26"/>
        </w:rPr>
        <w:t>В</w:t>
      </w:r>
      <w:r w:rsidRPr="00742CC5">
        <w:rPr>
          <w:sz w:val="26"/>
          <w:szCs w:val="26"/>
        </w:rPr>
        <w:t xml:space="preserve"> ходе проведенной сверки о достоверности и полноты предоставленных сведений о доходах, расходах и обязательствах имущественного характера, а так же по иным запросам, нарушений в 2017 году не выявлено.</w:t>
      </w:r>
      <w:r w:rsidR="006E71B7" w:rsidRPr="00742CC5">
        <w:rPr>
          <w:sz w:val="26"/>
          <w:szCs w:val="26"/>
        </w:rPr>
        <w:t xml:space="preserve"> </w:t>
      </w:r>
    </w:p>
    <w:p w:rsidR="00B1708F" w:rsidRPr="00742CC5" w:rsidRDefault="00B1708F" w:rsidP="009933BA">
      <w:pPr>
        <w:jc w:val="both"/>
        <w:rPr>
          <w:sz w:val="26"/>
          <w:szCs w:val="26"/>
        </w:rPr>
      </w:pPr>
      <w:r w:rsidRPr="00742CC5">
        <w:rPr>
          <w:sz w:val="26"/>
          <w:szCs w:val="26"/>
        </w:rPr>
        <w:tab/>
      </w:r>
      <w:r w:rsidR="00964DED" w:rsidRPr="00742CC5">
        <w:rPr>
          <w:sz w:val="26"/>
          <w:szCs w:val="26"/>
        </w:rPr>
        <w:t>Разделы</w:t>
      </w:r>
      <w:r w:rsidRPr="00742CC5">
        <w:rPr>
          <w:sz w:val="26"/>
          <w:szCs w:val="26"/>
        </w:rPr>
        <w:t xml:space="preserve"> Плана </w:t>
      </w:r>
      <w:r w:rsidR="00964DED" w:rsidRPr="00742CC5">
        <w:rPr>
          <w:sz w:val="26"/>
          <w:szCs w:val="26"/>
        </w:rPr>
        <w:t xml:space="preserve">противодействия  коррупции, содержащие  конкретные меры по профилактике коррупции и основные направления деятельности органов местного самоуправления по повышению эффективности противодействия данному явлению </w:t>
      </w:r>
      <w:r w:rsidRPr="00742CC5">
        <w:rPr>
          <w:sz w:val="26"/>
          <w:szCs w:val="26"/>
        </w:rPr>
        <w:t xml:space="preserve">практически реализованы. Проводимые организационно-правовые меры позволили качественно модернизировать работу в направлении противодействия коррупции. Необходимо продолжить соответствующую кадровую, профилактическую работу в направлении выявления, пресечения и привлечения к ответственности лиц, совершивших коррупционные правонарушения. </w:t>
      </w:r>
    </w:p>
    <w:p w:rsidR="00B1708F" w:rsidRPr="00742CC5" w:rsidRDefault="00B1708F" w:rsidP="009933BA">
      <w:pPr>
        <w:jc w:val="both"/>
        <w:rPr>
          <w:sz w:val="26"/>
          <w:szCs w:val="26"/>
        </w:rPr>
      </w:pPr>
    </w:p>
    <w:p w:rsidR="00B1708F" w:rsidRPr="00742CC5" w:rsidRDefault="00B1708F" w:rsidP="009D2473">
      <w:pPr>
        <w:rPr>
          <w:sz w:val="26"/>
          <w:szCs w:val="26"/>
        </w:rPr>
      </w:pPr>
    </w:p>
    <w:sectPr w:rsidR="00B1708F" w:rsidRPr="00742CC5" w:rsidSect="00742CC5">
      <w:pgSz w:w="11906" w:h="16838"/>
      <w:pgMar w:top="1134" w:right="56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8C92545"/>
    <w:multiLevelType w:val="multilevel"/>
    <w:tmpl w:val="3F7AAD7E"/>
    <w:lvl w:ilvl="0">
      <w:start w:val="1"/>
      <w:numFmt w:val="decimal"/>
      <w:lvlText w:val="%1."/>
      <w:lvlJc w:val="left"/>
      <w:pPr>
        <w:ind w:left="126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D62"/>
    <w:rsid w:val="00003A19"/>
    <w:rsid w:val="00006AD8"/>
    <w:rsid w:val="000146E5"/>
    <w:rsid w:val="000241E9"/>
    <w:rsid w:val="00025E9B"/>
    <w:rsid w:val="000403B5"/>
    <w:rsid w:val="000413D6"/>
    <w:rsid w:val="00055581"/>
    <w:rsid w:val="00060C9E"/>
    <w:rsid w:val="000647BF"/>
    <w:rsid w:val="00075E73"/>
    <w:rsid w:val="00076C84"/>
    <w:rsid w:val="00092C0C"/>
    <w:rsid w:val="00093426"/>
    <w:rsid w:val="000A111F"/>
    <w:rsid w:val="000A28B1"/>
    <w:rsid w:val="000B0043"/>
    <w:rsid w:val="000B020F"/>
    <w:rsid w:val="000B2B5D"/>
    <w:rsid w:val="000D009E"/>
    <w:rsid w:val="000D18D9"/>
    <w:rsid w:val="000D373A"/>
    <w:rsid w:val="000D5B57"/>
    <w:rsid w:val="000E4B2F"/>
    <w:rsid w:val="000F1356"/>
    <w:rsid w:val="000F63DC"/>
    <w:rsid w:val="00102BE9"/>
    <w:rsid w:val="001119C0"/>
    <w:rsid w:val="00142404"/>
    <w:rsid w:val="00154292"/>
    <w:rsid w:val="001550ED"/>
    <w:rsid w:val="0015785C"/>
    <w:rsid w:val="00162E4D"/>
    <w:rsid w:val="00163EC1"/>
    <w:rsid w:val="001C61EE"/>
    <w:rsid w:val="001D00C3"/>
    <w:rsid w:val="001F4BF0"/>
    <w:rsid w:val="00204C11"/>
    <w:rsid w:val="002101CF"/>
    <w:rsid w:val="002506E9"/>
    <w:rsid w:val="002621CA"/>
    <w:rsid w:val="0026638A"/>
    <w:rsid w:val="00285567"/>
    <w:rsid w:val="002865FB"/>
    <w:rsid w:val="00286964"/>
    <w:rsid w:val="0029100A"/>
    <w:rsid w:val="00296193"/>
    <w:rsid w:val="002A1C37"/>
    <w:rsid w:val="002B4818"/>
    <w:rsid w:val="002B549C"/>
    <w:rsid w:val="002C0F86"/>
    <w:rsid w:val="002C3322"/>
    <w:rsid w:val="002C5734"/>
    <w:rsid w:val="002D24E6"/>
    <w:rsid w:val="002D4881"/>
    <w:rsid w:val="002D6D19"/>
    <w:rsid w:val="002E2236"/>
    <w:rsid w:val="002F4C7B"/>
    <w:rsid w:val="002F5AB4"/>
    <w:rsid w:val="003038CE"/>
    <w:rsid w:val="00313682"/>
    <w:rsid w:val="00331398"/>
    <w:rsid w:val="00331934"/>
    <w:rsid w:val="003344DA"/>
    <w:rsid w:val="00341DC5"/>
    <w:rsid w:val="00345496"/>
    <w:rsid w:val="00372633"/>
    <w:rsid w:val="003754B1"/>
    <w:rsid w:val="00377D52"/>
    <w:rsid w:val="003851BB"/>
    <w:rsid w:val="003917BF"/>
    <w:rsid w:val="0039586C"/>
    <w:rsid w:val="003B4875"/>
    <w:rsid w:val="003C6AB5"/>
    <w:rsid w:val="003D78F5"/>
    <w:rsid w:val="003E1B86"/>
    <w:rsid w:val="003E4064"/>
    <w:rsid w:val="003F3BAF"/>
    <w:rsid w:val="003F7F99"/>
    <w:rsid w:val="004039F7"/>
    <w:rsid w:val="00416B3B"/>
    <w:rsid w:val="00426980"/>
    <w:rsid w:val="004406C8"/>
    <w:rsid w:val="00442E39"/>
    <w:rsid w:val="0044762C"/>
    <w:rsid w:val="00453DD0"/>
    <w:rsid w:val="004719A1"/>
    <w:rsid w:val="0048482F"/>
    <w:rsid w:val="0048575C"/>
    <w:rsid w:val="00497420"/>
    <w:rsid w:val="004D063C"/>
    <w:rsid w:val="004D3FE5"/>
    <w:rsid w:val="004E17CC"/>
    <w:rsid w:val="004E2163"/>
    <w:rsid w:val="004E27EE"/>
    <w:rsid w:val="004E2B37"/>
    <w:rsid w:val="004F6295"/>
    <w:rsid w:val="004F756A"/>
    <w:rsid w:val="0052298C"/>
    <w:rsid w:val="00531255"/>
    <w:rsid w:val="00531AC1"/>
    <w:rsid w:val="00551B8B"/>
    <w:rsid w:val="0056430D"/>
    <w:rsid w:val="00573E08"/>
    <w:rsid w:val="005850C9"/>
    <w:rsid w:val="0058524A"/>
    <w:rsid w:val="0058719A"/>
    <w:rsid w:val="00591CA3"/>
    <w:rsid w:val="005B112E"/>
    <w:rsid w:val="005C0F06"/>
    <w:rsid w:val="005E47E9"/>
    <w:rsid w:val="005E4D0C"/>
    <w:rsid w:val="00622D62"/>
    <w:rsid w:val="00625B80"/>
    <w:rsid w:val="006273A1"/>
    <w:rsid w:val="00630254"/>
    <w:rsid w:val="0064310E"/>
    <w:rsid w:val="006461F4"/>
    <w:rsid w:val="00652179"/>
    <w:rsid w:val="00657F76"/>
    <w:rsid w:val="0066657A"/>
    <w:rsid w:val="00671C85"/>
    <w:rsid w:val="0068790A"/>
    <w:rsid w:val="00696370"/>
    <w:rsid w:val="006A02F9"/>
    <w:rsid w:val="006B4DFC"/>
    <w:rsid w:val="006C3424"/>
    <w:rsid w:val="006C4DA8"/>
    <w:rsid w:val="006D702A"/>
    <w:rsid w:val="006E3AE9"/>
    <w:rsid w:val="006E5374"/>
    <w:rsid w:val="006E71B7"/>
    <w:rsid w:val="006E7C8D"/>
    <w:rsid w:val="006F0EE9"/>
    <w:rsid w:val="00702CA1"/>
    <w:rsid w:val="00711456"/>
    <w:rsid w:val="00715740"/>
    <w:rsid w:val="00717DE7"/>
    <w:rsid w:val="00726796"/>
    <w:rsid w:val="00742CC5"/>
    <w:rsid w:val="00744DB3"/>
    <w:rsid w:val="007553EA"/>
    <w:rsid w:val="00762A47"/>
    <w:rsid w:val="00762D3E"/>
    <w:rsid w:val="0076307F"/>
    <w:rsid w:val="00781E5B"/>
    <w:rsid w:val="007B5095"/>
    <w:rsid w:val="007B5BCE"/>
    <w:rsid w:val="007C0F21"/>
    <w:rsid w:val="007D135A"/>
    <w:rsid w:val="007D1B96"/>
    <w:rsid w:val="007D261E"/>
    <w:rsid w:val="007D3B25"/>
    <w:rsid w:val="007F3BC6"/>
    <w:rsid w:val="00804113"/>
    <w:rsid w:val="00804ED7"/>
    <w:rsid w:val="00805A52"/>
    <w:rsid w:val="008126E4"/>
    <w:rsid w:val="00813641"/>
    <w:rsid w:val="00825AC4"/>
    <w:rsid w:val="008267CC"/>
    <w:rsid w:val="00844589"/>
    <w:rsid w:val="008512AD"/>
    <w:rsid w:val="00853D81"/>
    <w:rsid w:val="00856987"/>
    <w:rsid w:val="00860312"/>
    <w:rsid w:val="00866770"/>
    <w:rsid w:val="00867BF5"/>
    <w:rsid w:val="008728EA"/>
    <w:rsid w:val="00882DC4"/>
    <w:rsid w:val="00891595"/>
    <w:rsid w:val="00891726"/>
    <w:rsid w:val="00893389"/>
    <w:rsid w:val="008944BC"/>
    <w:rsid w:val="008A06EE"/>
    <w:rsid w:val="008B5064"/>
    <w:rsid w:val="008D2E1F"/>
    <w:rsid w:val="008F22BD"/>
    <w:rsid w:val="008F5BA9"/>
    <w:rsid w:val="008F5DF9"/>
    <w:rsid w:val="008F634D"/>
    <w:rsid w:val="00902517"/>
    <w:rsid w:val="00902882"/>
    <w:rsid w:val="00955763"/>
    <w:rsid w:val="0096165F"/>
    <w:rsid w:val="00964DED"/>
    <w:rsid w:val="00984D73"/>
    <w:rsid w:val="00986350"/>
    <w:rsid w:val="009933BA"/>
    <w:rsid w:val="00994455"/>
    <w:rsid w:val="009D0123"/>
    <w:rsid w:val="009D2473"/>
    <w:rsid w:val="009E7309"/>
    <w:rsid w:val="00A02A6A"/>
    <w:rsid w:val="00A078AC"/>
    <w:rsid w:val="00A24D98"/>
    <w:rsid w:val="00A36DE4"/>
    <w:rsid w:val="00A40E99"/>
    <w:rsid w:val="00A41A5C"/>
    <w:rsid w:val="00A60B67"/>
    <w:rsid w:val="00A6247C"/>
    <w:rsid w:val="00A63337"/>
    <w:rsid w:val="00A7378A"/>
    <w:rsid w:val="00A87182"/>
    <w:rsid w:val="00A90115"/>
    <w:rsid w:val="00AA6B63"/>
    <w:rsid w:val="00AB36FD"/>
    <w:rsid w:val="00AC4F2A"/>
    <w:rsid w:val="00AE3E6B"/>
    <w:rsid w:val="00AE42E1"/>
    <w:rsid w:val="00AF340C"/>
    <w:rsid w:val="00AF417B"/>
    <w:rsid w:val="00B00693"/>
    <w:rsid w:val="00B077ED"/>
    <w:rsid w:val="00B1708F"/>
    <w:rsid w:val="00B20D5F"/>
    <w:rsid w:val="00B3609A"/>
    <w:rsid w:val="00B50E19"/>
    <w:rsid w:val="00B5179A"/>
    <w:rsid w:val="00B568B8"/>
    <w:rsid w:val="00B75498"/>
    <w:rsid w:val="00B8320D"/>
    <w:rsid w:val="00B926C0"/>
    <w:rsid w:val="00BA1A9E"/>
    <w:rsid w:val="00BA5F9E"/>
    <w:rsid w:val="00BA6DEA"/>
    <w:rsid w:val="00BB42FF"/>
    <w:rsid w:val="00BC6DA4"/>
    <w:rsid w:val="00BD0352"/>
    <w:rsid w:val="00BD560B"/>
    <w:rsid w:val="00BE22A1"/>
    <w:rsid w:val="00BE4CAF"/>
    <w:rsid w:val="00BF1BE7"/>
    <w:rsid w:val="00C0009C"/>
    <w:rsid w:val="00C01E98"/>
    <w:rsid w:val="00C036DF"/>
    <w:rsid w:val="00C10B6C"/>
    <w:rsid w:val="00C10F00"/>
    <w:rsid w:val="00C30BBC"/>
    <w:rsid w:val="00C566D4"/>
    <w:rsid w:val="00C64F53"/>
    <w:rsid w:val="00C73450"/>
    <w:rsid w:val="00C74C44"/>
    <w:rsid w:val="00CA07E3"/>
    <w:rsid w:val="00CA44C8"/>
    <w:rsid w:val="00CA5F70"/>
    <w:rsid w:val="00CB0817"/>
    <w:rsid w:val="00CB12A1"/>
    <w:rsid w:val="00CB1337"/>
    <w:rsid w:val="00CC09FB"/>
    <w:rsid w:val="00CC1948"/>
    <w:rsid w:val="00CC40FA"/>
    <w:rsid w:val="00CC7F70"/>
    <w:rsid w:val="00CD23A2"/>
    <w:rsid w:val="00CD37BF"/>
    <w:rsid w:val="00CD5E0B"/>
    <w:rsid w:val="00CE3D16"/>
    <w:rsid w:val="00CE591B"/>
    <w:rsid w:val="00D10266"/>
    <w:rsid w:val="00D10A10"/>
    <w:rsid w:val="00D223B2"/>
    <w:rsid w:val="00D3419F"/>
    <w:rsid w:val="00D35C4B"/>
    <w:rsid w:val="00D37DC5"/>
    <w:rsid w:val="00D43C07"/>
    <w:rsid w:val="00D45C1E"/>
    <w:rsid w:val="00D52542"/>
    <w:rsid w:val="00D53EB0"/>
    <w:rsid w:val="00D74F0E"/>
    <w:rsid w:val="00D83682"/>
    <w:rsid w:val="00D843CB"/>
    <w:rsid w:val="00D97E32"/>
    <w:rsid w:val="00DA061B"/>
    <w:rsid w:val="00DA30FD"/>
    <w:rsid w:val="00DA4B33"/>
    <w:rsid w:val="00DB68C0"/>
    <w:rsid w:val="00DC0ECF"/>
    <w:rsid w:val="00DD054E"/>
    <w:rsid w:val="00DD4D48"/>
    <w:rsid w:val="00DD5445"/>
    <w:rsid w:val="00DF2128"/>
    <w:rsid w:val="00DF3421"/>
    <w:rsid w:val="00DF45F3"/>
    <w:rsid w:val="00DF5039"/>
    <w:rsid w:val="00E046A6"/>
    <w:rsid w:val="00E10B5F"/>
    <w:rsid w:val="00E16622"/>
    <w:rsid w:val="00E2417F"/>
    <w:rsid w:val="00E30B82"/>
    <w:rsid w:val="00E3526D"/>
    <w:rsid w:val="00E40CEA"/>
    <w:rsid w:val="00E428E3"/>
    <w:rsid w:val="00E62FED"/>
    <w:rsid w:val="00E757F2"/>
    <w:rsid w:val="00E80725"/>
    <w:rsid w:val="00E817E3"/>
    <w:rsid w:val="00E8533B"/>
    <w:rsid w:val="00E92A93"/>
    <w:rsid w:val="00EA0A4D"/>
    <w:rsid w:val="00EA1C19"/>
    <w:rsid w:val="00EA615D"/>
    <w:rsid w:val="00ED35B0"/>
    <w:rsid w:val="00EE0E96"/>
    <w:rsid w:val="00EF14D6"/>
    <w:rsid w:val="00F05BDF"/>
    <w:rsid w:val="00F060BB"/>
    <w:rsid w:val="00F1761E"/>
    <w:rsid w:val="00F37BDE"/>
    <w:rsid w:val="00F42032"/>
    <w:rsid w:val="00F460C1"/>
    <w:rsid w:val="00F50575"/>
    <w:rsid w:val="00F5616A"/>
    <w:rsid w:val="00F61417"/>
    <w:rsid w:val="00F7258E"/>
    <w:rsid w:val="00F774B7"/>
    <w:rsid w:val="00F80585"/>
    <w:rsid w:val="00F8172B"/>
    <w:rsid w:val="00FB32E2"/>
    <w:rsid w:val="00FC5C4D"/>
    <w:rsid w:val="00FC6BE7"/>
    <w:rsid w:val="00FC7E6A"/>
    <w:rsid w:val="00FE0099"/>
    <w:rsid w:val="00FE18C4"/>
    <w:rsid w:val="00FE647F"/>
    <w:rsid w:val="00FF5217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91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57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762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DD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7378A"/>
    <w:rPr>
      <w:sz w:val="22"/>
      <w:szCs w:val="22"/>
      <w:lang w:eastAsia="en-US"/>
    </w:r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/>
      <w:color w:val="106BBE"/>
    </w:rPr>
  </w:style>
  <w:style w:type="character" w:styleId="a6">
    <w:name w:val="Hyperlink"/>
    <w:basedOn w:val="a0"/>
    <w:uiPriority w:val="99"/>
    <w:rsid w:val="00B7549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56987"/>
    <w:rPr>
      <w:rFonts w:ascii="Tahoma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99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uiPriority w:val="99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44762C"/>
    <w:rPr>
      <w:rFonts w:ascii="TimesET" w:hAnsi="TimesET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7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uiPriority w:val="99"/>
    <w:rsid w:val="00A8718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locked/>
    <w:rsid w:val="00A87182"/>
    <w:rPr>
      <w:rFonts w:cs="Times New Roman"/>
      <w:b/>
      <w:bCs/>
    </w:rPr>
  </w:style>
  <w:style w:type="paragraph" w:customStyle="1" w:styleId="12">
    <w:name w:val="Без интервала1"/>
    <w:rsid w:val="006461F4"/>
    <w:rPr>
      <w:rFonts w:eastAsia="Times New Roman"/>
      <w:sz w:val="22"/>
      <w:szCs w:val="22"/>
    </w:rPr>
  </w:style>
  <w:style w:type="paragraph" w:styleId="ad">
    <w:name w:val="List Paragraph"/>
    <w:basedOn w:val="a"/>
    <w:uiPriority w:val="99"/>
    <w:qFormat/>
    <w:rsid w:val="006461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A90115"/>
    <w:rPr>
      <w:rFonts w:cs="Times New Roman"/>
    </w:rPr>
  </w:style>
  <w:style w:type="character" w:customStyle="1" w:styleId="fontstyle01">
    <w:name w:val="fontstyle01"/>
    <w:basedOn w:val="a0"/>
    <w:rsid w:val="00DF212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6">
    <w:name w:val="Style6"/>
    <w:basedOn w:val="a"/>
    <w:link w:val="Style60"/>
    <w:rsid w:val="00A36DE4"/>
    <w:pPr>
      <w:widowControl w:val="0"/>
      <w:autoSpaceDE w:val="0"/>
      <w:autoSpaceDN w:val="0"/>
      <w:adjustRightInd w:val="0"/>
      <w:spacing w:line="281" w:lineRule="exact"/>
      <w:jc w:val="both"/>
    </w:pPr>
    <w:rPr>
      <w:lang/>
    </w:rPr>
  </w:style>
  <w:style w:type="character" w:customStyle="1" w:styleId="Style60">
    <w:name w:val="Style6 Знак"/>
    <w:link w:val="Style6"/>
    <w:locked/>
    <w:rsid w:val="00A36D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ugur.ru/" TargetMode="External"/><Relationship Id="rId18" Type="http://schemas.openxmlformats.org/officeDocument/2006/relationships/hyperlink" Target="http://www.shugur.ru/otchety.html" TargetMode="External"/><Relationship Id="rId26" Type="http://schemas.openxmlformats.org/officeDocument/2006/relationships/hyperlink" Target="http://www.shugur.ru/poselenie-1.html" TargetMode="External"/><Relationship Id="rId39" Type="http://schemas.openxmlformats.org/officeDocument/2006/relationships/hyperlink" Target="http://www.shugur.ru/predstavitel-nyy-organ.html" TargetMode="External"/><Relationship Id="rId21" Type="http://schemas.openxmlformats.org/officeDocument/2006/relationships/hyperlink" Target="http://www.shugur.ru/uslugi/message/index.html" TargetMode="External"/><Relationship Id="rId34" Type="http://schemas.openxmlformats.org/officeDocument/2006/relationships/hyperlink" Target="http://www.shugur.ru/predstavitel-nyy-organ.html" TargetMode="External"/><Relationship Id="rId42" Type="http://schemas.openxmlformats.org/officeDocument/2006/relationships/hyperlink" Target="http://www.shugur.ru/otzyv-deputata.html" TargetMode="External"/><Relationship Id="rId47" Type="http://schemas.openxmlformats.org/officeDocument/2006/relationships/hyperlink" Target="http://www.shugur.ru/documents/7.html" TargetMode="External"/><Relationship Id="rId50" Type="http://schemas.openxmlformats.org/officeDocument/2006/relationships/hyperlink" Target="http://www.shugur.ru/documents/183.html" TargetMode="External"/><Relationship Id="rId55" Type="http://schemas.openxmlformats.org/officeDocument/2006/relationships/hyperlink" Target="http://www.shugur.ru/uslugi/52.html" TargetMode="External"/><Relationship Id="rId63" Type="http://schemas.openxmlformats.org/officeDocument/2006/relationships/hyperlink" Target="http://www.shugur.ru/metodicheskie-materialy.html" TargetMode="External"/><Relationship Id="rId68" Type="http://schemas.openxmlformats.org/officeDocument/2006/relationships/hyperlink" Target="http://www.shugur.ru/obratnaya-svyaz-dlya-soobscheniy-o-faktah-korrupcii.html" TargetMode="External"/><Relationship Id="rId76" Type="http://schemas.openxmlformats.org/officeDocument/2006/relationships/hyperlink" Target="http://www.shugur.ru/informatciya-go-i-chs.html" TargetMode="External"/><Relationship Id="rId84" Type="http://schemas.openxmlformats.org/officeDocument/2006/relationships/hyperlink" Target="http://www.shugur.ru/politika-obrabotki-personal-nyh-dannyh.html" TargetMode="External"/><Relationship Id="rId89" Type="http://schemas.openxmlformats.org/officeDocument/2006/relationships/hyperlink" Target="http://docs.cntd.ru/document/901904391" TargetMode="External"/><Relationship Id="rId7" Type="http://schemas.openxmlformats.org/officeDocument/2006/relationships/hyperlink" Target="consultantplus://offline/ref=1AAE6C97230E5C01B96893DE1E0494EB73E67437FA05EC16FE7C70264Ay6V9K" TargetMode="External"/><Relationship Id="rId71" Type="http://schemas.openxmlformats.org/officeDocument/2006/relationships/hyperlink" Target="http://www.shugur.ru/profilaktika-korrupcionnyh-i-inyh-pravonarusheniy.html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hugur.ru/kontakty.html" TargetMode="External"/><Relationship Id="rId29" Type="http://schemas.openxmlformats.org/officeDocument/2006/relationships/hyperlink" Target="http://www.shugur.ru/ustav-sel-skogo-poseleniya.html" TargetMode="External"/><Relationship Id="rId11" Type="http://schemas.openxmlformats.org/officeDocument/2006/relationships/hyperlink" Target="file:///C:\content\act\bbf89570-6239-4cfb-bdba-5b454c14e321.html" TargetMode="External"/><Relationship Id="rId24" Type="http://schemas.openxmlformats.org/officeDocument/2006/relationships/hyperlink" Target="http://www.shugur.ru/informaciya-o-rezul-tatah-proverok.html" TargetMode="External"/><Relationship Id="rId32" Type="http://schemas.openxmlformats.org/officeDocument/2006/relationships/hyperlink" Target="http://www.shugur.ru/sovet-deputatov.html" TargetMode="External"/><Relationship Id="rId37" Type="http://schemas.openxmlformats.org/officeDocument/2006/relationships/hyperlink" Target="http://www.shugur.ru/sovet-deputatov.html" TargetMode="External"/><Relationship Id="rId40" Type="http://schemas.openxmlformats.org/officeDocument/2006/relationships/hyperlink" Target="http://www.shugur.ru/garantii-osuschestvleniya-polnomochiy-deputata.html" TargetMode="External"/><Relationship Id="rId45" Type="http://schemas.openxmlformats.org/officeDocument/2006/relationships/hyperlink" Target="http://www.shugur.ru/documents/284.html" TargetMode="External"/><Relationship Id="rId53" Type="http://schemas.openxmlformats.org/officeDocument/2006/relationships/hyperlink" Target="http://www.shugur.ru/plan-grafik.html" TargetMode="External"/><Relationship Id="rId58" Type="http://schemas.openxmlformats.org/officeDocument/2006/relationships/hyperlink" Target="http://www.shugur.ru/kul-tura-i-sport-1.html" TargetMode="External"/><Relationship Id="rId66" Type="http://schemas.openxmlformats.org/officeDocument/2006/relationships/hyperlink" Target="http://www.shugur.ru/deyatel-nost-komissii-po-soblyudeniyu-trebovaniy-k-sluzhebnomu-povedeniyu-i-uregulirovaniyu-konflikta-interesov.html" TargetMode="External"/><Relationship Id="rId74" Type="http://schemas.openxmlformats.org/officeDocument/2006/relationships/hyperlink" Target="http://www.shugur.ru/informaciya-o-kadrovom-obespechenii.html" TargetMode="External"/><Relationship Id="rId79" Type="http://schemas.openxmlformats.org/officeDocument/2006/relationships/hyperlink" Target="http://www.shugur.ru/kommunal-nye-sluzhby.html" TargetMode="External"/><Relationship Id="rId87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ref=1AAE6C97230E5C01B96893DE1E0494EB70EF793AF602EC16FE7C70264Ay6V9K" TargetMode="External"/><Relationship Id="rId61" Type="http://schemas.openxmlformats.org/officeDocument/2006/relationships/hyperlink" Target="http://www.shugur.ru/normativnye-pravovye-i-inye-akty-v-sfere-protivodeystviya-korrupcii.html" TargetMode="External"/><Relationship Id="rId82" Type="http://schemas.openxmlformats.org/officeDocument/2006/relationships/hyperlink" Target="http://www.shugur.ru/perechen-informacionnyh-sistem.html" TargetMode="External"/><Relationship Id="rId90" Type="http://schemas.openxmlformats.org/officeDocument/2006/relationships/hyperlink" Target="http://docs.cntd.ru/document/902030664" TargetMode="External"/><Relationship Id="rId19" Type="http://schemas.openxmlformats.org/officeDocument/2006/relationships/hyperlink" Target="http://www.shugur.ru/struktura-administracii.html" TargetMode="External"/><Relationship Id="rId14" Type="http://schemas.openxmlformats.org/officeDocument/2006/relationships/hyperlink" Target="http://www.shugur.ru/administraciya.html" TargetMode="External"/><Relationship Id="rId22" Type="http://schemas.openxmlformats.org/officeDocument/2006/relationships/hyperlink" Target="http://www.shugur.ru/podvedomstvennye-organizacii.html" TargetMode="External"/><Relationship Id="rId27" Type="http://schemas.openxmlformats.org/officeDocument/2006/relationships/hyperlink" Target="http://www.shugur.ru/pasport-poseleniya.html" TargetMode="External"/><Relationship Id="rId30" Type="http://schemas.openxmlformats.org/officeDocument/2006/relationships/hyperlink" Target="http://www.shugur.ru/voprosy-mestnogo-znacheniya.html" TargetMode="External"/><Relationship Id="rId35" Type="http://schemas.openxmlformats.org/officeDocument/2006/relationships/hyperlink" Target="http://www.shugur.ru/garantii-osuschestvleniya-polnomochiy-deputata.html" TargetMode="External"/><Relationship Id="rId43" Type="http://schemas.openxmlformats.org/officeDocument/2006/relationships/hyperlink" Target="http://www.shugur.ru/documents/index.html" TargetMode="External"/><Relationship Id="rId48" Type="http://schemas.openxmlformats.org/officeDocument/2006/relationships/hyperlink" Target="http://www.shugur.ru/documents/174.html" TargetMode="External"/><Relationship Id="rId56" Type="http://schemas.openxmlformats.org/officeDocument/2006/relationships/hyperlink" Target="http://www.shugur.ru/uslugi/1.html" TargetMode="External"/><Relationship Id="rId64" Type="http://schemas.openxmlformats.org/officeDocument/2006/relationships/hyperlink" Target="http://www.shugur.ru/formy-blanki.html" TargetMode="External"/><Relationship Id="rId69" Type="http://schemas.openxmlformats.org/officeDocument/2006/relationships/hyperlink" Target="http://www.shugur.ru/chasto-zadavaemye-voprosy.html" TargetMode="External"/><Relationship Id="rId77" Type="http://schemas.openxmlformats.org/officeDocument/2006/relationships/hyperlink" Target="http://www.shugur.ru/informaciya-dlya-naseleniya.html" TargetMode="External"/><Relationship Id="rId8" Type="http://schemas.openxmlformats.org/officeDocument/2006/relationships/hyperlink" Target="consultantplus://offline/ref=F0A482C3FC8C3217644850D8B2411E7AF163EEF9576DE4DF03E13A8765sDN1K" TargetMode="External"/><Relationship Id="rId51" Type="http://schemas.openxmlformats.org/officeDocument/2006/relationships/hyperlink" Target="http://www.shugur.ru/documents/301.html" TargetMode="External"/><Relationship Id="rId72" Type="http://schemas.openxmlformats.org/officeDocument/2006/relationships/hyperlink" Target="http://www.shugur.ru/konkurs-professional-nogo-masterstva.html" TargetMode="External"/><Relationship Id="rId80" Type="http://schemas.openxmlformats.org/officeDocument/2006/relationships/hyperlink" Target="http://www.shugur.ru/novosti.html" TargetMode="External"/><Relationship Id="rId85" Type="http://schemas.openxmlformats.org/officeDocument/2006/relationships/hyperlink" Target="http://www.shugur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1D5CEB35F4AD6FECE2C60131644601631E3D3EE89C49BDE9A1E5E7888D946551389A1FB7F0E409r6vBH" TargetMode="External"/><Relationship Id="rId17" Type="http://schemas.openxmlformats.org/officeDocument/2006/relationships/hyperlink" Target="http://www.shugur.ru/priem-grazhdan.html" TargetMode="External"/><Relationship Id="rId25" Type="http://schemas.openxmlformats.org/officeDocument/2006/relationships/hyperlink" Target="http://www.shugur.ru/informaciya-o-chislennosti-municipal-nyh-sluzhaschih-rabotnikov-municipal-nyh-uchrezhdeniy-s-ukazaniem-zatrat-na-ih-denezhnoe-soderzhanie.html" TargetMode="External"/><Relationship Id="rId33" Type="http://schemas.openxmlformats.org/officeDocument/2006/relationships/hyperlink" Target="http://www.shugur.ru/polnomochiya.html" TargetMode="External"/><Relationship Id="rId38" Type="http://schemas.openxmlformats.org/officeDocument/2006/relationships/hyperlink" Target="http://www.shugur.ru/polnomochiya.html" TargetMode="External"/><Relationship Id="rId46" Type="http://schemas.openxmlformats.org/officeDocument/2006/relationships/hyperlink" Target="http://www.shugur.ru/documents/4.html" TargetMode="External"/><Relationship Id="rId59" Type="http://schemas.openxmlformats.org/officeDocument/2006/relationships/hyperlink" Target="http://www.shugur.ru/fotogalereya.html" TargetMode="External"/><Relationship Id="rId67" Type="http://schemas.openxmlformats.org/officeDocument/2006/relationships/hyperlink" Target="http://www.shugur.ru/doklady-otchety-obzory-statisticheskaya-informaciya.html" TargetMode="External"/><Relationship Id="rId20" Type="http://schemas.openxmlformats.org/officeDocument/2006/relationships/hyperlink" Target="http://www.shugur.ru/vakansii.html" TargetMode="External"/><Relationship Id="rId41" Type="http://schemas.openxmlformats.org/officeDocument/2006/relationships/hyperlink" Target="http://www.shugur.ru/dosrochnoe-prekraschenie-polnomochiy-deputata.html" TargetMode="External"/><Relationship Id="rId54" Type="http://schemas.openxmlformats.org/officeDocument/2006/relationships/hyperlink" Target="http://www.shugur.ru/uslugi/index.html" TargetMode="External"/><Relationship Id="rId62" Type="http://schemas.openxmlformats.org/officeDocument/2006/relationships/hyperlink" Target="http://www.shugur.ru/nezavisimaya-antikorrupcirnnaya-ekspertiza-proektov-npa.html" TargetMode="External"/><Relationship Id="rId70" Type="http://schemas.openxmlformats.org/officeDocument/2006/relationships/hyperlink" Target="http://www.shugur.ru/municipal-naya-sluzhba.html" TargetMode="External"/><Relationship Id="rId75" Type="http://schemas.openxmlformats.org/officeDocument/2006/relationships/hyperlink" Target="http://www.shugur.ru/svedeniya-o-vakantnyh-dolzhnostyah.html" TargetMode="External"/><Relationship Id="rId83" Type="http://schemas.openxmlformats.org/officeDocument/2006/relationships/hyperlink" Target="http://www.shugur.ru/informaciya-dlya-grazhdan.html" TargetMode="External"/><Relationship Id="rId88" Type="http://schemas.openxmlformats.org/officeDocument/2006/relationships/hyperlink" Target="http://www.shugur.ru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AE6C97230E5C01B96893DE1E0494EB73E67531F400EC16FE7C70264Ay6V9K" TargetMode="External"/><Relationship Id="rId15" Type="http://schemas.openxmlformats.org/officeDocument/2006/relationships/hyperlink" Target="http://www.shugur.ru/glava-poseleniya.html" TargetMode="External"/><Relationship Id="rId23" Type="http://schemas.openxmlformats.org/officeDocument/2006/relationships/hyperlink" Target="http://www.shugur.ru/shtatnoe-raspisanie.html" TargetMode="External"/><Relationship Id="rId28" Type="http://schemas.openxmlformats.org/officeDocument/2006/relationships/hyperlink" Target="http://www.shugur.ru/istoriya-poseleniya.html" TargetMode="External"/><Relationship Id="rId36" Type="http://schemas.openxmlformats.org/officeDocument/2006/relationships/hyperlink" Target="http://www.shugur.ru/dosrochnoe-prekraschenie-polnomochiy-deputata.html" TargetMode="External"/><Relationship Id="rId49" Type="http://schemas.openxmlformats.org/officeDocument/2006/relationships/hyperlink" Target="http://www.shugur.ru/documents/181.html" TargetMode="External"/><Relationship Id="rId57" Type="http://schemas.openxmlformats.org/officeDocument/2006/relationships/hyperlink" Target="http://www.shugur.ru/uslugi/2.html" TargetMode="External"/><Relationship Id="rId10" Type="http://schemas.openxmlformats.org/officeDocument/2006/relationships/hyperlink" Target="consultantplus://offline/ref=F0A482C3FC8C3217644850D8B2411E7AF26AE3F45B6AE4DF03E13A8765sDN1K" TargetMode="External"/><Relationship Id="rId31" Type="http://schemas.openxmlformats.org/officeDocument/2006/relationships/hyperlink" Target="http://www.shugur.ru/statistika.html" TargetMode="External"/><Relationship Id="rId44" Type="http://schemas.openxmlformats.org/officeDocument/2006/relationships/hyperlink" Target="http://www.shugur.ru/documents/1.html" TargetMode="External"/><Relationship Id="rId52" Type="http://schemas.openxmlformats.org/officeDocument/2006/relationships/hyperlink" Target="http://www.shugur.ru/municipal-nyy-zakaz-1.html" TargetMode="External"/><Relationship Id="rId60" Type="http://schemas.openxmlformats.org/officeDocument/2006/relationships/hyperlink" Target="http://www.shugur.ru/protivodeystvie-korrupcii.html" TargetMode="External"/><Relationship Id="rId65" Type="http://schemas.openxmlformats.org/officeDocument/2006/relationships/hyperlink" Target="http://www.shugur.ru/svedeniya-o-dohodah-ob-imuschestve-i-obyazatel-stvah-imuschestvennogo-haraktera.html" TargetMode="External"/><Relationship Id="rId73" Type="http://schemas.openxmlformats.org/officeDocument/2006/relationships/hyperlink" Target="http://www.shugur.ru/kadrovyy-rezerv.html" TargetMode="External"/><Relationship Id="rId78" Type="http://schemas.openxmlformats.org/officeDocument/2006/relationships/hyperlink" Target="http://www.shugur.ru/npa-v-oblasti-go-i-chs.html" TargetMode="External"/><Relationship Id="rId81" Type="http://schemas.openxmlformats.org/officeDocument/2006/relationships/hyperlink" Target="http://www.shugur.ru/byudzhet-dlya-grazhdan.html" TargetMode="External"/><Relationship Id="rId86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482C3FC8C3217644850D8B2411E7AF26AE2F2556FE4DF03E13A8765sDN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13</Pages>
  <Words>6888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111</cp:lastModifiedBy>
  <cp:revision>171</cp:revision>
  <cp:lastPrinted>2017-11-30T06:58:00Z</cp:lastPrinted>
  <dcterms:created xsi:type="dcterms:W3CDTF">2016-03-24T05:31:00Z</dcterms:created>
  <dcterms:modified xsi:type="dcterms:W3CDTF">2017-12-18T11:36:00Z</dcterms:modified>
</cp:coreProperties>
</file>