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E5" w:rsidRDefault="00375CE5" w:rsidP="00D07B09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17" w:type="dxa"/>
        <w:tblInd w:w="95" w:type="dxa"/>
        <w:tblLook w:val="04A0" w:firstRow="1" w:lastRow="0" w:firstColumn="1" w:lastColumn="0" w:noHBand="0" w:noVBand="1"/>
      </w:tblPr>
      <w:tblGrid>
        <w:gridCol w:w="516"/>
        <w:gridCol w:w="1016"/>
        <w:gridCol w:w="416"/>
        <w:gridCol w:w="616"/>
        <w:gridCol w:w="516"/>
        <w:gridCol w:w="5533"/>
        <w:gridCol w:w="1440"/>
      </w:tblGrid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2:G60"/>
            <w:bookmarkEnd w:id="1"/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CE5" w:rsidRPr="00375CE5" w:rsidRDefault="00375CE5" w:rsidP="00375CE5">
            <w:pPr>
              <w:jc w:val="right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Приложение 1</w:t>
            </w:r>
          </w:p>
        </w:tc>
      </w:tr>
      <w:tr w:rsidR="00375CE5" w:rsidRPr="00375CE5" w:rsidTr="00375CE5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E5" w:rsidRPr="00375CE5" w:rsidRDefault="00375CE5" w:rsidP="00375CE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right"/>
            </w:pPr>
            <w:r w:rsidRPr="00375CE5">
              <w:t>к решению Совета депутатов</w:t>
            </w:r>
          </w:p>
        </w:tc>
      </w:tr>
      <w:tr w:rsidR="00375CE5" w:rsidRPr="00375CE5" w:rsidTr="00375CE5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E5" w:rsidRPr="00375CE5" w:rsidRDefault="00375CE5" w:rsidP="00375CE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677FEE" w:rsidP="00375CE5">
            <w:pPr>
              <w:jc w:val="right"/>
            </w:pPr>
            <w:r>
              <w:t xml:space="preserve"> от 18 января 2023 года  №</w:t>
            </w:r>
            <w:r w:rsidR="00375CE5" w:rsidRPr="00375CE5">
              <w:t>205</w:t>
            </w:r>
          </w:p>
        </w:tc>
      </w:tr>
      <w:tr w:rsidR="00375CE5" w:rsidRPr="00375CE5" w:rsidTr="00375CE5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/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/>
        </w:tc>
      </w:tr>
      <w:tr w:rsidR="00375CE5" w:rsidRPr="00375CE5" w:rsidTr="00375CE5">
        <w:trPr>
          <w:trHeight w:val="705"/>
        </w:trPr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5CE5">
              <w:rPr>
                <w:b/>
                <w:bCs/>
                <w:sz w:val="20"/>
                <w:szCs w:val="20"/>
              </w:rPr>
              <w:t xml:space="preserve"> Доходы бюджета муниципального образования сельское поселение Шугур  на  2023 год </w:t>
            </w:r>
          </w:p>
        </w:tc>
      </w:tr>
      <w:tr w:rsidR="00375CE5" w:rsidRPr="00375CE5" w:rsidTr="00375CE5">
        <w:trPr>
          <w:trHeight w:val="27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jc w:val="right"/>
              <w:rPr>
                <w:sz w:val="20"/>
                <w:szCs w:val="20"/>
              </w:rPr>
            </w:pPr>
            <w:r w:rsidRPr="00375CE5">
              <w:rPr>
                <w:sz w:val="20"/>
                <w:szCs w:val="20"/>
              </w:rPr>
              <w:t>рублей</w:t>
            </w:r>
          </w:p>
        </w:tc>
      </w:tr>
      <w:tr w:rsidR="00375CE5" w:rsidRPr="00375CE5" w:rsidTr="00375CE5">
        <w:trPr>
          <w:trHeight w:val="630"/>
        </w:trPr>
        <w:tc>
          <w:tcPr>
            <w:tcW w:w="284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CE5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CE5">
              <w:rPr>
                <w:b/>
                <w:bCs/>
                <w:color w:val="000000"/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CE5">
              <w:rPr>
                <w:b/>
                <w:bCs/>
                <w:color w:val="000000"/>
                <w:sz w:val="20"/>
                <w:szCs w:val="20"/>
              </w:rPr>
              <w:t>Сумма на год</w:t>
            </w:r>
          </w:p>
        </w:tc>
      </w:tr>
      <w:tr w:rsidR="00375CE5" w:rsidRPr="00375CE5" w:rsidTr="00375CE5">
        <w:trPr>
          <w:trHeight w:val="270"/>
        </w:trPr>
        <w:tc>
          <w:tcPr>
            <w:tcW w:w="28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CE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CE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CE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2 508 954,44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921 700,00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921 700,00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921 700,00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1 007 600,00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1 007 600,00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10302230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455 600,00</w:t>
            </w:r>
          </w:p>
        </w:tc>
      </w:tr>
      <w:tr w:rsidR="00375CE5" w:rsidRPr="00375CE5" w:rsidTr="00375CE5">
        <w:trPr>
          <w:trHeight w:val="126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455 600,00</w:t>
            </w:r>
          </w:p>
        </w:tc>
      </w:tr>
      <w:tr w:rsidR="00375CE5" w:rsidRPr="00375CE5" w:rsidTr="00375CE5">
        <w:trPr>
          <w:trHeight w:val="105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375CE5" w:rsidRPr="00375CE5" w:rsidTr="00375CE5">
        <w:trPr>
          <w:trHeight w:val="147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10302250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606 600,00</w:t>
            </w:r>
          </w:p>
        </w:tc>
      </w:tr>
      <w:tr w:rsidR="00375CE5" w:rsidRPr="00375CE5" w:rsidTr="00375CE5">
        <w:trPr>
          <w:trHeight w:val="126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606 600,00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10302260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-57 100,00</w:t>
            </w:r>
          </w:p>
        </w:tc>
      </w:tr>
      <w:tr w:rsidR="00375CE5" w:rsidRPr="00375CE5" w:rsidTr="00375CE5">
        <w:trPr>
          <w:trHeight w:val="126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-57 100,00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107 369,00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14 369,00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2 369,00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10606030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10606040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5CE5" w:rsidRPr="00375CE5" w:rsidTr="00375CE5">
        <w:trPr>
          <w:trHeight w:val="63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467 285,44</w:t>
            </w:r>
          </w:p>
        </w:tc>
      </w:tr>
      <w:tr w:rsidR="00375CE5" w:rsidRPr="00375CE5" w:rsidTr="00375CE5">
        <w:trPr>
          <w:trHeight w:val="105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11105000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127 285,44</w:t>
            </w:r>
          </w:p>
        </w:tc>
      </w:tr>
      <w:tr w:rsidR="00375CE5" w:rsidRPr="00375CE5" w:rsidTr="00375CE5">
        <w:trPr>
          <w:trHeight w:val="105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11105030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127 285,44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11105035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127 285,44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11109040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29 843 588,06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29 843 588,06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20210000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11 909 200,00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11 909 200,00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11 909 200,00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311 535,40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375CE5" w:rsidRPr="00375CE5" w:rsidTr="00375CE5">
        <w:trPr>
          <w:trHeight w:val="63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14 235,40</w:t>
            </w:r>
          </w:p>
        </w:tc>
      </w:tr>
      <w:tr w:rsidR="00375CE5" w:rsidRPr="00375CE5" w:rsidTr="00375CE5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14 235,40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17 622 852,66</w:t>
            </w:r>
          </w:p>
        </w:tc>
      </w:tr>
      <w:tr w:rsidR="00375CE5" w:rsidRPr="00375CE5" w:rsidTr="00375CE5">
        <w:trPr>
          <w:trHeight w:val="63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568 176,23</w:t>
            </w:r>
          </w:p>
        </w:tc>
      </w:tr>
      <w:tr w:rsidR="00375CE5" w:rsidRPr="00375CE5" w:rsidTr="00375CE5">
        <w:trPr>
          <w:trHeight w:val="8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568 176,23</w:t>
            </w:r>
          </w:p>
        </w:tc>
      </w:tr>
      <w:tr w:rsidR="00375CE5" w:rsidRPr="00375CE5" w:rsidTr="00375CE5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17 054 676,43</w:t>
            </w:r>
          </w:p>
        </w:tc>
      </w:tr>
      <w:tr w:rsidR="00375CE5" w:rsidRPr="00375CE5" w:rsidTr="00375CE5">
        <w:trPr>
          <w:trHeight w:val="43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color w:val="000000"/>
                <w:sz w:val="20"/>
                <w:szCs w:val="20"/>
              </w:rPr>
            </w:pPr>
            <w:r w:rsidRPr="00375CE5">
              <w:rPr>
                <w:color w:val="000000"/>
                <w:sz w:val="20"/>
                <w:szCs w:val="20"/>
              </w:rPr>
              <w:t>17 054 676,43</w:t>
            </w:r>
          </w:p>
        </w:tc>
      </w:tr>
      <w:tr w:rsidR="00375CE5" w:rsidRPr="00375CE5" w:rsidTr="00375CE5">
        <w:trPr>
          <w:trHeight w:val="270"/>
        </w:trPr>
        <w:tc>
          <w:tcPr>
            <w:tcW w:w="8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5CE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5CE5">
              <w:rPr>
                <w:b/>
                <w:bCs/>
                <w:color w:val="000000"/>
                <w:sz w:val="20"/>
                <w:szCs w:val="20"/>
              </w:rPr>
              <w:t>32 352 542,50</w:t>
            </w:r>
          </w:p>
        </w:tc>
      </w:tr>
    </w:tbl>
    <w:p w:rsidR="00375CE5" w:rsidRDefault="00375CE5" w:rsidP="00D07B09">
      <w:pPr>
        <w:jc w:val="both"/>
        <w:rPr>
          <w:sz w:val="28"/>
          <w:szCs w:val="28"/>
        </w:rPr>
      </w:pPr>
    </w:p>
    <w:p w:rsidR="00375CE5" w:rsidRDefault="00375CE5" w:rsidP="00D07B09">
      <w:pPr>
        <w:jc w:val="both"/>
        <w:rPr>
          <w:sz w:val="28"/>
          <w:szCs w:val="28"/>
        </w:rPr>
      </w:pPr>
    </w:p>
    <w:p w:rsidR="00375CE5" w:rsidRDefault="00375CE5" w:rsidP="00D07B09">
      <w:pPr>
        <w:jc w:val="both"/>
        <w:rPr>
          <w:sz w:val="28"/>
          <w:szCs w:val="28"/>
        </w:rPr>
      </w:pPr>
    </w:p>
    <w:p w:rsidR="00375CE5" w:rsidRDefault="00375CE5" w:rsidP="00D07B09">
      <w:pPr>
        <w:jc w:val="both"/>
        <w:rPr>
          <w:sz w:val="28"/>
          <w:szCs w:val="28"/>
        </w:rPr>
      </w:pPr>
    </w:p>
    <w:p w:rsidR="00375CE5" w:rsidRDefault="00375CE5" w:rsidP="00D07B09">
      <w:pPr>
        <w:jc w:val="both"/>
        <w:rPr>
          <w:sz w:val="28"/>
          <w:szCs w:val="28"/>
        </w:rPr>
      </w:pPr>
    </w:p>
    <w:p w:rsidR="00375CE5" w:rsidRDefault="00375CE5" w:rsidP="00D07B09">
      <w:pPr>
        <w:jc w:val="both"/>
        <w:rPr>
          <w:sz w:val="28"/>
          <w:szCs w:val="28"/>
        </w:rPr>
      </w:pPr>
    </w:p>
    <w:p w:rsidR="00375CE5" w:rsidRDefault="00375CE5" w:rsidP="00D07B09">
      <w:pPr>
        <w:jc w:val="both"/>
        <w:rPr>
          <w:sz w:val="28"/>
          <w:szCs w:val="28"/>
        </w:rPr>
      </w:pPr>
    </w:p>
    <w:tbl>
      <w:tblPr>
        <w:tblW w:w="9420" w:type="dxa"/>
        <w:tblInd w:w="95" w:type="dxa"/>
        <w:tblLook w:val="04A0" w:firstRow="1" w:lastRow="0" w:firstColumn="1" w:lastColumn="0" w:noHBand="0" w:noVBand="1"/>
      </w:tblPr>
      <w:tblGrid>
        <w:gridCol w:w="6109"/>
        <w:gridCol w:w="456"/>
        <w:gridCol w:w="523"/>
        <w:gridCol w:w="2332"/>
      </w:tblGrid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right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Приложение  2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/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right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 w:rsidP="00375CE5"/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Default="00375CE5" w:rsidP="00375CE5">
            <w:pPr>
              <w:jc w:val="right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от18 января 2023 года  № 205</w:t>
            </w:r>
          </w:p>
          <w:p w:rsidR="00375CE5" w:rsidRPr="00375CE5" w:rsidRDefault="00375CE5" w:rsidP="00375CE5">
            <w:pPr>
              <w:jc w:val="right"/>
              <w:rPr>
                <w:sz w:val="22"/>
                <w:szCs w:val="22"/>
              </w:rPr>
            </w:pPr>
          </w:p>
        </w:tc>
      </w:tr>
      <w:tr w:rsidR="00375CE5" w:rsidRPr="00375CE5" w:rsidTr="00375CE5">
        <w:trPr>
          <w:trHeight w:val="493"/>
        </w:trPr>
        <w:tc>
          <w:tcPr>
            <w:tcW w:w="9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бюджета муниципального образования сельское поселения Шугур на 2023 год</w:t>
            </w:r>
          </w:p>
        </w:tc>
      </w:tr>
      <w:tr w:rsidR="00375CE5" w:rsidRPr="00375CE5" w:rsidTr="00375CE5">
        <w:trPr>
          <w:trHeight w:val="276"/>
        </w:trPr>
        <w:tc>
          <w:tcPr>
            <w:tcW w:w="9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5CE5" w:rsidRPr="00375CE5" w:rsidTr="00375CE5">
        <w:trPr>
          <w:trHeight w:val="276"/>
        </w:trPr>
        <w:tc>
          <w:tcPr>
            <w:tcW w:w="9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5CE5" w:rsidRPr="00375CE5" w:rsidTr="00375CE5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proofErr w:type="spellStart"/>
            <w:r w:rsidRPr="00375CE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Сумма на  год (рублей)</w:t>
            </w:r>
          </w:p>
        </w:tc>
      </w:tr>
      <w:tr w:rsidR="00375CE5" w:rsidRPr="00375CE5" w:rsidTr="00375CE5">
        <w:trPr>
          <w:trHeight w:val="25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4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Администрация сельского поселения Шугур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34 003 791,64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8 569 840,36  </w:t>
            </w:r>
          </w:p>
        </w:tc>
      </w:tr>
      <w:tr w:rsidR="00375CE5" w:rsidRPr="00375CE5" w:rsidTr="00375CE5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1 409 947,00  </w:t>
            </w:r>
          </w:p>
        </w:tc>
      </w:tr>
      <w:tr w:rsidR="00375CE5" w:rsidRPr="00375CE5" w:rsidTr="00375CE5">
        <w:trPr>
          <w:trHeight w:val="6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5 950 530,00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1 159 363,36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297 300,00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297 300,00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14 235,40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14 235,40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2 133 050,60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120 000,00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1 761 570,60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251 480,00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16 829 806,49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15 410 404,72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1 022 008,77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197 393,00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5 359 983,79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5 359 983,79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 w:rsidP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25 000,00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 w:rsidP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 w:rsidP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25 000,00  </w:t>
            </w:r>
          </w:p>
        </w:tc>
      </w:tr>
    </w:tbl>
    <w:p w:rsidR="00375CE5" w:rsidRDefault="00375CE5" w:rsidP="00D07B09">
      <w:pPr>
        <w:jc w:val="both"/>
        <w:rPr>
          <w:sz w:val="28"/>
          <w:szCs w:val="28"/>
        </w:rPr>
      </w:pPr>
    </w:p>
    <w:p w:rsidR="00D07B09" w:rsidRDefault="007D3713" w:rsidP="00D0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789" w:rsidRDefault="001B1789" w:rsidP="007778A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375CE5" w:rsidRDefault="00375CE5" w:rsidP="007778A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600"/>
        <w:gridCol w:w="523"/>
        <w:gridCol w:w="2004"/>
        <w:gridCol w:w="718"/>
        <w:gridCol w:w="1825"/>
      </w:tblGrid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jc w:val="right"/>
              <w:rPr>
                <w:sz w:val="22"/>
                <w:szCs w:val="22"/>
              </w:rPr>
            </w:pPr>
          </w:p>
          <w:p w:rsidR="00375CE5" w:rsidRPr="00375CE5" w:rsidRDefault="00375CE5">
            <w:pPr>
              <w:jc w:val="right"/>
              <w:rPr>
                <w:sz w:val="22"/>
                <w:szCs w:val="22"/>
              </w:rPr>
            </w:pPr>
          </w:p>
          <w:p w:rsidR="00375CE5" w:rsidRPr="00375CE5" w:rsidRDefault="00375CE5">
            <w:pPr>
              <w:jc w:val="right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Приложение  3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jc w:val="right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E5" w:rsidRPr="00375CE5" w:rsidRDefault="00375CE5">
            <w:pPr>
              <w:jc w:val="right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от 18 января  2023 года № 205</w:t>
            </w:r>
          </w:p>
          <w:p w:rsidR="00375CE5" w:rsidRPr="00375CE5" w:rsidRDefault="00375CE5">
            <w:pPr>
              <w:jc w:val="right"/>
              <w:rPr>
                <w:sz w:val="22"/>
                <w:szCs w:val="22"/>
              </w:rPr>
            </w:pPr>
          </w:p>
        </w:tc>
      </w:tr>
      <w:tr w:rsidR="00375CE5" w:rsidRPr="00375CE5" w:rsidTr="00375CE5">
        <w:trPr>
          <w:trHeight w:val="90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сельское поселение Шугур на 2023 год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proofErr w:type="spellStart"/>
            <w:r w:rsidRPr="00375CE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ВР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Сумма на год (рублей) </w:t>
            </w:r>
          </w:p>
        </w:tc>
      </w:tr>
      <w:tr w:rsidR="00375CE5" w:rsidRPr="00375CE5" w:rsidTr="00375CE5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Администрация сельского поселения Шугур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34 003 791,64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8 569 840,36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1 409 947,00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1 409 947,00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Подпрограмма "Осуществление деятельности администрации сельского поселения Шугур"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1 409 947,00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"Обеспечение оплаты труда, гарантий и компенсаций для работников администрации поселения в соответствии с действующим законодательством"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1 409 947,00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(</w:t>
            </w:r>
            <w:r w:rsidR="00375CE5" w:rsidRPr="00375CE5">
              <w:rPr>
                <w:sz w:val="22"/>
                <w:szCs w:val="22"/>
              </w:rPr>
              <w:t xml:space="preserve">высшее должностное лицо) муниципального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05 1 01 02030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1 409 947,00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5CE5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05 1 01 02030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1 409 947,00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05 1 01 02030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1 409 947,00  </w:t>
            </w:r>
          </w:p>
        </w:tc>
      </w:tr>
      <w:tr w:rsidR="00375CE5" w:rsidRPr="00375CE5" w:rsidTr="00375CE5">
        <w:trPr>
          <w:trHeight w:val="6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5 950 530,00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5 950 530,00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Подпрограмма "Осуществление деятельности администрации сельского поселения Шугур"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5 950 530,00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"Обеспечение оплаты труда, гарантий и компенсаций для работников администрации поселения в соответствии с действующим законодательством"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5 839 894,00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05 1 01 02040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5 839 894,00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05 1 01 02040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5 839 894,00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05 1 01 02040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5 839 894,00  </w:t>
            </w:r>
          </w:p>
        </w:tc>
      </w:tr>
      <w:tr w:rsidR="00375CE5" w:rsidRPr="00375CE5" w:rsidTr="00375CE5">
        <w:trPr>
          <w:trHeight w:val="10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110 636,00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110 636,00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11 187,00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11 187,00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99 449,00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99 449,00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60 0 00 00000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60 0 00 07050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60 0 00 07050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800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60 0 00 07050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870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1 159 363,36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1 159 363,36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1 159 363,36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"Укрепление материально-технической базы муниципальной программы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1 159 363,36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931 375,36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931 375,36  </w:t>
            </w:r>
          </w:p>
        </w:tc>
      </w:tr>
      <w:tr w:rsidR="00375CE5" w:rsidRPr="00375CE5" w:rsidTr="00183613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800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27 988,00  </w:t>
            </w:r>
          </w:p>
        </w:tc>
      </w:tr>
      <w:tr w:rsidR="00375CE5" w:rsidRPr="00375CE5" w:rsidTr="00183613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850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27 988,00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297 300,00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297 300,00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297 300,00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Подпрограмма "Осуществление деятельности администрации сельского поселения Шугур на 2020-2026 годы"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297 300,00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297 300,00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05 1 03 51180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297 300,00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5CE5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05 1 03 51180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292 300,00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05 1 03 51180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292 300,00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05 1 03 51180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05 1 03 51180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14 235,40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14 235,40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14 235,40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Подпрограмма "Осуществление деятельности администрации сельского поселения Шугур на 2020-2026 годы"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14 235,40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"Государственная регистрация актов гражданского состояния"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14 235,40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05 1 04 59300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11 091,28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05 1 04 59300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11 091,28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05 1 04 59300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11 091,28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04 D9300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3 144,12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04 D9300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3 144,12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04 D9300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3 144,12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2 133 050,60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120 000,00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"Развитие сферы культуры, спорта и делам молодежи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120 000,00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муниципальных учреждений культуры"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120 000,00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Основное мероприятие  "Организация деятельности муниципальных учреждений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120 000,00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06 1 00 85060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120 000,00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06 1 00 85060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120 000,00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06 1 00 85060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120 000,00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1 761 570,60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"Капитальный ремонт и содержание дорожно-уличной сети в сельском поселении Шугур на 2020-2026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1 761 570,60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"Содержание, капитальный ремонт и ремонт дорог и пешеходных зон"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1 761 570,60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1 761 570,60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Содержание автомобильной дороги Шугур</w:t>
            </w:r>
            <w:r>
              <w:rPr>
                <w:sz w:val="22"/>
                <w:szCs w:val="22"/>
              </w:rPr>
              <w:t xml:space="preserve"> </w:t>
            </w:r>
            <w:r w:rsidRPr="00375C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75CE5">
              <w:rPr>
                <w:sz w:val="22"/>
                <w:szCs w:val="22"/>
              </w:rPr>
              <w:t>Карым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02 1 01 04290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556 989,23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02 1 01 04290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556 989,23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02 1 01 04290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556 989,23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Ремонт и содержание  автомобильных дорог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02 1 01 74190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1 204 581,37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02 1 01 74190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1 204 581,37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02 1 01 74190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1 204 581,37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251 480,00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251 480,00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251 480,00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"Обеспечение администрации программными продуктами, информационными технологиями, связью"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251 480,00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05 1 05 02400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251 480,00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05 1 05 02400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251 480,00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05 1 05 02400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251 480,00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16 829 806,49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Муниципальная программа "Поддержка жилищного хозяйства и капитальный ремонт муниципального жилищного фонда в сельском поселении Шугур на 2020-2026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03 0 01 0000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3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03 0 01 0000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03 0 01 73520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03 0 01 73520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03 0 01 73520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15 410 404,72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15 410 404,72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15 410 404,72  </w:t>
            </w:r>
          </w:p>
        </w:tc>
      </w:tr>
      <w:tr w:rsidR="00375CE5" w:rsidRPr="00375CE5" w:rsidTr="00375CE5">
        <w:trPr>
          <w:trHeight w:val="10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15 410 404,72  </w:t>
            </w:r>
          </w:p>
        </w:tc>
      </w:tr>
      <w:tr w:rsidR="00375CE5" w:rsidRPr="00375CE5" w:rsidTr="00375CE5">
        <w:trPr>
          <w:trHeight w:val="15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ХМАО</w:t>
            </w:r>
            <w:r>
              <w:rPr>
                <w:sz w:val="22"/>
                <w:szCs w:val="22"/>
              </w:rPr>
              <w:t xml:space="preserve"> </w:t>
            </w:r>
            <w:r w:rsidRPr="00375C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75CE5">
              <w:rPr>
                <w:sz w:val="22"/>
                <w:szCs w:val="22"/>
              </w:rPr>
              <w:t>Югры по цене электрической энергии зоны централизованного электроснабжения (бюджет автономного округа)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05 1 06 82840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9 246 242,79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05 1 06 82840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9 246 242,79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05 1 06 82840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9 246 242,79  </w:t>
            </w:r>
          </w:p>
        </w:tc>
      </w:tr>
      <w:tr w:rsidR="00375CE5" w:rsidRPr="00375CE5" w:rsidTr="00375CE5">
        <w:trPr>
          <w:trHeight w:val="9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06 S2840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6 164 161,93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06  S2840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6 164 161,93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06  S2840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6 164 161,93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1 022 008,77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Муниципальная программа "Благоустройство муниципального образования сельское поселение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1 022 008,77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"Оплата за потребленную электроэнергию"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303 872,00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"Оплата за потребленную электроэнергию"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303 872,00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04 1 01 06100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303 872,00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04 1 01 06100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303 872,00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"Обслуживание и содержание объектов уличного освещения"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"Обслуживание и содержание объектов уличного освещения"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04 2 01 06100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04 2 01 06100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"Услуги по содержанию имущества пожарные водоемы"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"Услуги по содержанию имущества пожарные водоемы"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04 3 01 00000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04 3 01 06500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04 3 01 06500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"Санитарная очистка посёлка"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100 000,00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"Содержание площадки временного  накопления твердых коммунальных отходов"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04 4 02 00000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04 4 02 06500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04 4 02 06500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100 000,00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"Прочее благоустройство"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04 5 00 00000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318 136,77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"Расходы направленные на прочее благоустройство"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04 5 02 00000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318 136,77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04 5 02 06500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318 136,77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04 5 02 06500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318 136,77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"Содержание мест захоронения"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04 7 00 00000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"Очистка территории"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04 7 01 00000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75CE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04 7 01 06400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04 7 01 06400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50 000,00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197 393,00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197 393,00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197 393,00  </w:t>
            </w:r>
          </w:p>
        </w:tc>
      </w:tr>
      <w:tr w:rsidR="00375CE5" w:rsidRPr="00375CE5" w:rsidTr="00375CE5">
        <w:trPr>
          <w:trHeight w:val="9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05 1 07 00000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197 393,00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05 1 07 02040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197 393,00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05 1 07 02040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197 393,00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05 1 07 02040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197 393,00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5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осуществление части полномочий по решению вопросов местного значения в соответствии с заключенными соглашениями (обеспечение полномочий по молодежной политике)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690 575,00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5 359 983,79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5 359 983,79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"Развитие сферы культуры, спорта и делам молодежи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5 359 983,79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муниципальных учреждений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5 359 983,79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 "Организация деятельности муниципальных учреждений культуры"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5 359 983,79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4 726 648,47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4 631 653,47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4 631 653,47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94 995,00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94 995,00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06 1 00 72580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633 335,32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06 1 00 72580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633 335,32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06 1 00 72580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633 335,32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"Обеспечение социальных гарантий и компенсаций работникам администрации"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05 1 09 00000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05 1 09 00220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05 1 09 00220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300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05 1 09 00220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310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84 000,00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CE5">
              <w:rPr>
                <w:b/>
                <w:bCs/>
                <w:sz w:val="22"/>
                <w:szCs w:val="22"/>
              </w:rPr>
              <w:t xml:space="preserve">25 000,00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5CE5">
              <w:rPr>
                <w:b/>
                <w:bCs/>
                <w:i/>
                <w:iCs/>
                <w:sz w:val="22"/>
                <w:szCs w:val="22"/>
              </w:rPr>
              <w:t xml:space="preserve">25 000,00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25 000,00  </w:t>
            </w:r>
          </w:p>
        </w:tc>
      </w:tr>
      <w:tr w:rsidR="00375CE5" w:rsidRPr="00375CE5" w:rsidTr="00375CE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25 000,00  </w:t>
            </w:r>
          </w:p>
        </w:tc>
      </w:tr>
      <w:tr w:rsidR="00375CE5" w:rsidRPr="00375CE5" w:rsidTr="00375CE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Основное мероприятие "Укрепление материально-технической базы муниципальной программы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Прочие мероприятия органов местного </w:t>
            </w:r>
            <w:r w:rsidRPr="00375CE5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25 000,00  </w:t>
            </w:r>
          </w:p>
        </w:tc>
      </w:tr>
      <w:tr w:rsidR="00375CE5" w:rsidRPr="00375CE5" w:rsidTr="00375CE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05 1 08 02400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E5" w:rsidRPr="00375CE5" w:rsidRDefault="00375CE5">
            <w:pPr>
              <w:jc w:val="center"/>
              <w:rPr>
                <w:sz w:val="22"/>
                <w:szCs w:val="22"/>
              </w:rPr>
            </w:pPr>
            <w:r w:rsidRPr="00375CE5">
              <w:rPr>
                <w:sz w:val="22"/>
                <w:szCs w:val="22"/>
              </w:rPr>
              <w:t xml:space="preserve">25 000,00  </w:t>
            </w:r>
          </w:p>
        </w:tc>
      </w:tr>
    </w:tbl>
    <w:p w:rsidR="00375CE5" w:rsidRDefault="00375CE5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600"/>
        <w:gridCol w:w="498"/>
        <w:gridCol w:w="1878"/>
        <w:gridCol w:w="546"/>
        <w:gridCol w:w="1722"/>
        <w:gridCol w:w="1701"/>
      </w:tblGrid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4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Default="001836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18 января 2023 года № 205 </w:t>
            </w:r>
          </w:p>
        </w:tc>
      </w:tr>
      <w:tr w:rsidR="00183613" w:rsidTr="00183613">
        <w:trPr>
          <w:trHeight w:val="615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сельское поселение Шугур 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 год (рублей)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тои числе за счет субвенций (рублей)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Шугур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34 003 791,64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311 535,40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8 569 840,36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1 409 947,00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1 409 947,00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"Осуществление деятельности администрации сельского поселения Шугур"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1 409 947,00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оплаты труда, гарантий и компенсаций для работников администрации поселения в соответствии с действующим законодательством"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1 409 947,00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( высшее должностное </w:t>
            </w:r>
            <w:r>
              <w:rPr>
                <w:sz w:val="22"/>
                <w:szCs w:val="22"/>
              </w:rPr>
              <w:lastRenderedPageBreak/>
              <w:t xml:space="preserve">лицо) муниципального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1 409 947,00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1 409 947,00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1 409 947,00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1 082 907,00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327 040,00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5 950 530,00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5 950 530,00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"Осуществление деятельности администрации сельского поселения Шугур"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5 950 530,00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оплаты труда, гарантий и компенсаций для работников администрации поселения в соответствии с действующим законодательством"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5 950 530,00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5 950 530,00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5 839 894,00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5 839 894,00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4 462 204,00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1 347 690,00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10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110 636,00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110 636,00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11 187,00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11 187,00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8 592,17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2 594,83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99 449,00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99 449,00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60 0 00 07050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60 0 00 07050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60 0 00 07050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1 159 363,36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1 159 363,36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1 159 363,36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"Укрепление материально-технической базы муниципальной программы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1 159 363,36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931 375,36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931 375,36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435 932,36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495 443,00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27 988,00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27 988,00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12 988,00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297 300,00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297 300,00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297 300,00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297 300,00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"Осуществление деятельности администрации сельского поселения Шугур на 2020-2026 годы"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297 300,00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297 300,00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297 300,00  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292 300,00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292 300,00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292 300,00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292 300,00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224 500,00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67 800,00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5 000,00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5 000,00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5 000,00  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14 235,40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14 235,40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14 235,40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14 235,40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14 235,40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14 235,40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"Осуществление деятельности администрации сельского поселения Шугур на 2020-2026 годы"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14 235,40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14 235,40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"Государственная регистрация актов гражданского состояния"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14 235,40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14 235,40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11 091,28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11 091,28  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11 091,28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11 091,28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11 091,28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11 091,28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8 518,65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8 518,65  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2 572,63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2 572,63  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D9300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3 144,12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3 144,12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D9300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3 144,12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3 144,12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D9300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3 144,12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3 144,12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04 D9300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3 144,12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3 144,12  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2 133 050,60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"Развитие сферы культуры, спорта и делам молодежи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муниципальных учреждений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"Организация деятельности муниципальных учреждений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трудозанятости подростков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06 1 00 85060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06 1 00 85060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06 1 00 85060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06 1 00 85060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92 165,88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06 1 00 85060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27 834,12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1 761 570,60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"Капитальный ремонт и содержание дорожно-уличной сети в сельском поселении Шугур на 2020-2026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1 761 570,60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"Содержание, капитальный ремонт и ремонт дорог и пешеходных зон"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1 761 570,60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1 761 570,60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автомобильной дороги Шугур - Карым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556 989,23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556 989,23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556 989,23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556 989,23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содержание  автомобильных дорог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1 204 581,37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1 204 581,37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1 204 581,37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1 204 581,37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251 480,00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администрации программными продуктами, информационными технологиями, связью"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05 1 05 02400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05 1 05 02400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05 1 05 02400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05 1 05 02400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16 829 806,49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13" w:rsidRDefault="00183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"Поддержка жилищного хозяйства и капитальный ремонт муниципального жилищного фонда в сельском поселении Шугур на 2020-2026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13" w:rsidRDefault="00183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3613" w:rsidRDefault="00183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03 0 01 73520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03 0 01 73520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</w:t>
            </w:r>
            <w:r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03 0 01 73520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03 0 01 73520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15 410 404,72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15 410 404,72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15 410 404,72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10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15 410 404,72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15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ХМАО-Югры по цене электрической энергии зоны централизованного электроснабжения (бюджет автономного округа)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05 1 06 82840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9 246 242,79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05 1 06 82840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9 246 242,79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05 1 06 82840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9 246 242,79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</w:t>
            </w:r>
            <w:r>
              <w:rPr>
                <w:sz w:val="22"/>
                <w:szCs w:val="22"/>
              </w:rPr>
              <w:lastRenderedPageBreak/>
              <w:t xml:space="preserve">комплексов, субъектов малого и среднего предпринимательства, организациям бюджетной сферы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06  S2840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6 164 161,93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06  S2840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6 164 161,93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06  S2840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6 164 161,93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1 022 008,77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"Благоустройство муниципального образования сельское поселение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1 022 008,77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"Оплата за потребленную электроэнергию"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303 872,00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"Оплата за потребленную электроэнергию"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303 872,00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303 872,00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303 872,00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303 872,00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"Обслуживание и содержание объектов уличного освещения"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"Обслуживание и содержание объектов уличного освещения"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"Услуги по содержанию имущества пожарные водоемы"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"Услуги по содержанию имущества пожарные водоемы"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"Санитарная очистка поселка"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«Содержание площадки временного  накопления твердых коммунальных отходов»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04 4 02 06500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04 4 02 06500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04 4 02 06500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"Прочее благоустройство"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318 136,77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"Расходы направленные на прочее благоустройство""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318 136,77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04 5 02 06500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318 136,77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04 5 02 06500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318 136,77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04 5 02 06500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318 136,77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"Содержание мест захоронения"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"Очистка территории"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04 7 01 00000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04 7 01 06400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04 7 01 06400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04 7 01 06400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197 393,00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197 393,00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197 393,00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197 393,00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05 1 07 02040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197 393,00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05 1 07 02040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197 393,00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05 1 07 02040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197 393,00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690 575,00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690 575,00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690 575,00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690 575,00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части полномочий по решению вопросов местного значения в соответствии с заключенными соглашениями (обеспечение полномочий по молодежной политике)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690 575,00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690 575,00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690 575,00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5 359 983,79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5 359 983,79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сферы культуры, спорта и делам молодежи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5 359 983,79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муниципальных учреждений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5 359 983,79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"Организация деятельности муниципальных учреждений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5 359 983,79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4 726 648,47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4 631 653,47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4 631 653,47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3 480 532,62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1 051 120,85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94 995,00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94 995,00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16 995,00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06 1 00 72580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633 335,32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06 1 00 72580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633 335,32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06 1 00 72580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633 335,32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06 1 00 72580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486 432,66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06 1 00 72580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146 902,66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социальных гарантий и компенсаций работникам администрации"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05 1 09 00220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05 1 09 00220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05 1 09 00220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05 1 09 00220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"Укрепление материально-технической базы муниципальной программы "Организация деятельности администрации сельского поселения Шугур на 2020-2026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3613" w:rsidTr="0018361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05 1 08 02400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Default="00183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6096"/>
        <w:gridCol w:w="1660"/>
        <w:gridCol w:w="880"/>
        <w:gridCol w:w="1713"/>
      </w:tblGrid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bookmarkStart w:id="2" w:name="RANGE!A2:D122"/>
            <w:bookmarkEnd w:id="2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right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Приложение  5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right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right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от 18 января 2023 года № 205</w:t>
            </w:r>
          </w:p>
        </w:tc>
      </w:tr>
      <w:tr w:rsidR="00183613" w:rsidRPr="00183613" w:rsidTr="00183613">
        <w:trPr>
          <w:trHeight w:val="12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сельского поселения Шугур на 2023 год</w:t>
            </w:r>
          </w:p>
        </w:tc>
      </w:tr>
      <w:tr w:rsidR="00183613" w:rsidRPr="00183613" w:rsidTr="00183613">
        <w:trPr>
          <w:trHeight w:val="6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Сумма на год (рублей) </w:t>
            </w:r>
          </w:p>
        </w:tc>
      </w:tr>
      <w:tr w:rsidR="00183613" w:rsidRPr="00183613" w:rsidTr="00183613">
        <w:trPr>
          <w:trHeight w:val="28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3613" w:rsidRPr="00183613" w:rsidTr="00183613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83613" w:rsidRPr="00183613" w:rsidTr="00183613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Муниципальная программа "Капитальный ремонт и содержание дорожно-уличной сети в сельском поселении Шугур на 2020-2026 года"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1 761 570,60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 Содержание, капитальный ремонт и ремонт дорог и пешеходных зон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1 761 570,60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1 761 570,60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Содержание автомобильной дороги Шугур</w:t>
            </w:r>
            <w:r>
              <w:rPr>
                <w:sz w:val="22"/>
                <w:szCs w:val="22"/>
              </w:rPr>
              <w:t xml:space="preserve"> </w:t>
            </w:r>
            <w:r w:rsidRPr="001836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83613">
              <w:rPr>
                <w:sz w:val="22"/>
                <w:szCs w:val="22"/>
              </w:rPr>
              <w:t>Карым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02 1 01 04290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556 989,23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02 1 01 04290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556 989,23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02 1 01 04290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556 989,23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Ремонт и содержание  автомобильных дорог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02 1 01 74190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1 204 581,37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02 1 01 74190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1 204 581,37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02 1 01 74190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1 204 581,37  </w:t>
            </w:r>
          </w:p>
        </w:tc>
      </w:tr>
      <w:tr w:rsidR="00183613" w:rsidRPr="00183613" w:rsidTr="00183613">
        <w:trPr>
          <w:trHeight w:val="11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13" w:rsidRPr="00183613" w:rsidRDefault="00183613" w:rsidP="00183613">
            <w:pPr>
              <w:jc w:val="both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Муниципальная программа "Поддержка жилищного хозяйства и капитальный ремонт муниципального жилищного фонда в сельском поселении Шугур на 2020-2026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200 000,00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13" w:rsidRPr="00183613" w:rsidRDefault="00183613" w:rsidP="00183613">
            <w:pPr>
              <w:jc w:val="both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lastRenderedPageBreak/>
              <w:t>Основное мероприятие "Капитальный ремонт муниципального жилищного фонда"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200 000,00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13" w:rsidRPr="00183613" w:rsidRDefault="00183613" w:rsidP="00183613">
            <w:pPr>
              <w:jc w:val="both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03 0 01 73520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03 0 01 73520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03 0 01 73520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200 000,00  </w:t>
            </w:r>
          </w:p>
        </w:tc>
      </w:tr>
      <w:tr w:rsidR="00183613" w:rsidRPr="00183613" w:rsidTr="00183613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Муниципальная программа "Благоустройство муниципального образования сельское поселение Шугур на 2020-2026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1 022 008,77  </w:t>
            </w:r>
          </w:p>
        </w:tc>
      </w:tr>
      <w:tr w:rsidR="00183613" w:rsidRPr="00183613" w:rsidTr="00183613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Подпрограмма"Оплата за потребленную электроэнергию"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303 872,00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"Оплата за потребленную электроэнергию"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303 872,00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04 1 01 06100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303 872,00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04 1 01 06100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303 872,00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 "Обслуживание и содержание объектов уличного освещения"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150 000,00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"Обслуживание и содержание объектов уличного освещения"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150 000,00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04 2 01 06100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150 000,00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04 2 01 06100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150 000,00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 "Услуги по содержанию имущества, пожарные водоемы"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"Услуги по содержанию имущества пожарные водоемы"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04 3 01 06500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04 3 01 06500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100 000,00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 "Санитарная очистка поселка"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«Содержание площадки временного  накопления твердых коммунальных отходов»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04 4 02 06500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04 4 02 06500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100 000,00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 "Прочее благоустройство"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318 136,77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"Расходы направленные на прочее благоустройство"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04 5 02 00000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318 136,77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04 5 02 06500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318 136,77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04 5 02 06500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318 136,77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  "Содержание мест захоронения"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50 000,00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lastRenderedPageBreak/>
              <w:t>Основное мероприятие "Очистка территории"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04 7 01 06400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04 7 01 06400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50 000,00  </w:t>
            </w:r>
          </w:p>
        </w:tc>
      </w:tr>
      <w:tr w:rsidR="00183613" w:rsidRPr="00183613" w:rsidTr="00183613">
        <w:trPr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Муниципальная программа "Организация деятельности администрации сельского поселения Шугур на 2020-2026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25 490 228,48  </w:t>
            </w:r>
          </w:p>
        </w:tc>
      </w:tr>
      <w:tr w:rsidR="00183613" w:rsidRPr="00183613" w:rsidTr="00183613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  "Осуществление деятельности администрации сельского поселения Шугур"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25 490 228,48  </w:t>
            </w:r>
          </w:p>
        </w:tc>
      </w:tr>
      <w:tr w:rsidR="00183613" w:rsidRPr="00183613" w:rsidTr="00183613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осуществление части полномочий по решению вопросов местного значения в соответствии с заключенными соглашениями (обеспечение полномочий по молодежной политике)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05 1 00 00540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690 575,00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05 1 00 00540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690 575,00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05 1 00 00540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690 575,00  </w:t>
            </w:r>
          </w:p>
        </w:tc>
      </w:tr>
      <w:tr w:rsidR="00183613" w:rsidRPr="00183613" w:rsidTr="00183613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"Обеспечение оплаты труда, гарантий и компенсаций для работников администрации поселения в соответствии с действующим законодательством"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7 249 841,00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Глава ( высшее должностное лицо) муниципального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05 1 01 02030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1 409 947,00  </w:t>
            </w:r>
          </w:p>
        </w:tc>
      </w:tr>
      <w:tr w:rsidR="00183613" w:rsidRPr="00183613" w:rsidTr="00183613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05 1 01 02030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1 409 947,00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05 1 01 02030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1 409 947,00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5 839 894,00  </w:t>
            </w:r>
          </w:p>
        </w:tc>
      </w:tr>
      <w:tr w:rsidR="00183613" w:rsidRPr="00183613" w:rsidTr="00183613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5 839 894,00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5 839 894,00  </w:t>
            </w:r>
          </w:p>
        </w:tc>
      </w:tr>
      <w:tr w:rsidR="00183613" w:rsidRPr="00183613" w:rsidTr="00183613">
        <w:trPr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110 636,00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110 636,00  </w:t>
            </w:r>
          </w:p>
        </w:tc>
      </w:tr>
      <w:tr w:rsidR="00183613" w:rsidRPr="00183613" w:rsidTr="00183613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11 187,00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11 187,00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99 449,00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05 1 02 02040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99 449,00  </w:t>
            </w:r>
          </w:p>
        </w:tc>
      </w:tr>
      <w:tr w:rsidR="00183613" w:rsidRPr="00183613" w:rsidTr="00183613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297 300,00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05 1 03 51180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297 300,00  </w:t>
            </w:r>
          </w:p>
        </w:tc>
      </w:tr>
      <w:tr w:rsidR="00183613" w:rsidRPr="00183613" w:rsidTr="00183613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05 1 03 51180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292 300,00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05 1 03 51180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292 300,00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05 1 03 51180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05 1 03 51180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"Государственная регистрация актов гражданского состояния"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14 235,40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05 1 04 59300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11 091,28  </w:t>
            </w:r>
          </w:p>
        </w:tc>
      </w:tr>
      <w:tr w:rsidR="00183613" w:rsidRPr="00183613" w:rsidTr="00183613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05 1 04 59300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11 091,28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05 1 04 59300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11 091,28  </w:t>
            </w:r>
          </w:p>
        </w:tc>
      </w:tr>
      <w:tr w:rsidR="00183613" w:rsidRPr="00183613" w:rsidTr="00183613">
        <w:trPr>
          <w:trHeight w:val="1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04 D9300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3 144,12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04 D9300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3 144,12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04 D9300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3 144,12  </w:t>
            </w:r>
          </w:p>
        </w:tc>
      </w:tr>
      <w:tr w:rsidR="00183613" w:rsidRPr="00183613" w:rsidTr="00183613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"Обеспечение администрации программными продуктами, информационными технологиями, связью"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251 480,00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251 480,00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251 480,00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05 1 05 02400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251 480,00  </w:t>
            </w:r>
          </w:p>
        </w:tc>
      </w:tr>
      <w:tr w:rsidR="00183613" w:rsidRPr="00183613" w:rsidTr="00183613">
        <w:trPr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lastRenderedPageBreak/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15 410 404,72  </w:t>
            </w:r>
          </w:p>
        </w:tc>
      </w:tr>
      <w:tr w:rsidR="00183613" w:rsidRPr="00183613" w:rsidTr="00183613">
        <w:trPr>
          <w:trHeight w:val="21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ХМАО</w:t>
            </w:r>
            <w:r>
              <w:rPr>
                <w:sz w:val="22"/>
                <w:szCs w:val="22"/>
              </w:rPr>
              <w:t xml:space="preserve"> </w:t>
            </w:r>
            <w:r w:rsidRPr="001836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83613">
              <w:rPr>
                <w:sz w:val="22"/>
                <w:szCs w:val="22"/>
              </w:rPr>
              <w:t>Югры по цене электрической энергии зоны централизованного электроснабжения (бюджет автономного округа)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05 1 06 82840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9 246 242,79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05 1 06 82840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9 246 242,79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05 1 06 82840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9 246 242,79  </w:t>
            </w:r>
          </w:p>
        </w:tc>
      </w:tr>
      <w:tr w:rsidR="00183613" w:rsidRPr="00183613" w:rsidTr="00183613">
        <w:trPr>
          <w:trHeight w:val="21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ХМАО</w:t>
            </w:r>
            <w:r>
              <w:rPr>
                <w:sz w:val="22"/>
                <w:szCs w:val="22"/>
              </w:rPr>
              <w:t xml:space="preserve"> </w:t>
            </w:r>
            <w:r w:rsidRPr="001836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83613">
              <w:rPr>
                <w:sz w:val="22"/>
                <w:szCs w:val="22"/>
              </w:rPr>
              <w:t>Югры по цене электрической энергии зоны централизованного электроснабжения (бюджет автономного округа)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06  S2840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6 164 161,93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06  S2840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6 164 161,93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06  S2840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6 164 161,93  </w:t>
            </w:r>
          </w:p>
        </w:tc>
      </w:tr>
      <w:tr w:rsidR="00183613" w:rsidRPr="00183613" w:rsidTr="00183613">
        <w:trPr>
          <w:trHeight w:val="12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"Межбюджетные трансферты, передаваемые бюджету МО Кондинский район из бюджета сельского поселения Шугур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05 1 07 00000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197 393,00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05 1 07 02040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197 393,00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05 1 07 02040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197 393,00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05 1 07 02040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197 393,00  </w:t>
            </w:r>
          </w:p>
        </w:tc>
      </w:tr>
      <w:tr w:rsidR="00183613" w:rsidRPr="00183613" w:rsidTr="00183613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"Укрепление материально-технической базы" муниципальной программы "Организация деятельности администрации сельского поселения Шугур на 2020-2026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1 184 363,36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1 184 363,36  </w:t>
            </w:r>
          </w:p>
        </w:tc>
      </w:tr>
      <w:tr w:rsidR="00183613" w:rsidRPr="00183613" w:rsidTr="00183613">
        <w:trPr>
          <w:trHeight w:val="11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05 1 08 02400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05 1 08 02400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200 000,00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05 1 08 02400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956 375,36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05 1 08 02400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956 375,36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05 1 08 02400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27 988,00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05 1 08 02400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27 988,00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Основное мероприятие "Обеспечение социальных гарантий и компенсаций работникам администрации"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84 000,00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05 1 09 00220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84 000,00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05 1 09 00220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84 000,00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05 1 09 00220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84 000,00  </w:t>
            </w:r>
          </w:p>
        </w:tc>
      </w:tr>
      <w:tr w:rsidR="00183613" w:rsidRPr="00183613" w:rsidTr="00183613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Муниципальная программа "Развитие сферы культуры, спорта и делам молодежи сельского поселения Шугур на 2020-2026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5 479 983,79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Подпрограмма "Организация деятельности муниципальных учреждений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5 479 983,79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4 726 648,47  </w:t>
            </w:r>
          </w:p>
        </w:tc>
      </w:tr>
      <w:tr w:rsidR="00183613" w:rsidRPr="00183613" w:rsidTr="00183613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4 631 653,47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4 631 653,47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94 995,00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94 995,00  </w:t>
            </w:r>
          </w:p>
        </w:tc>
      </w:tr>
      <w:tr w:rsidR="00183613" w:rsidRPr="00183613" w:rsidTr="00183613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06 1 00 72580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633 335,32  </w:t>
            </w:r>
          </w:p>
        </w:tc>
      </w:tr>
      <w:tr w:rsidR="00183613" w:rsidRPr="00183613" w:rsidTr="00183613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06 1 00 72580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633 335,32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06 1 00 72580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633 335,32  </w:t>
            </w:r>
          </w:p>
        </w:tc>
      </w:tr>
      <w:tr w:rsidR="00183613" w:rsidRPr="00183613" w:rsidTr="0018361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120 000,00  </w:t>
            </w:r>
          </w:p>
        </w:tc>
      </w:tr>
      <w:tr w:rsidR="00183613" w:rsidRPr="00183613" w:rsidTr="00183613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120 000,00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06 1 00 85060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120 000,00  </w:t>
            </w:r>
          </w:p>
        </w:tc>
      </w:tr>
      <w:tr w:rsidR="00183613" w:rsidRPr="00183613" w:rsidTr="00183613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50 000,0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60 0 00 07050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50 000,0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60 0 00 07050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50 000,0  </w:t>
            </w:r>
          </w:p>
        </w:tc>
      </w:tr>
      <w:tr w:rsidR="00183613" w:rsidRPr="00183613" w:rsidTr="0018361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60 0 00 07050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50 000,0  </w:t>
            </w:r>
          </w:p>
        </w:tc>
      </w:tr>
    </w:tbl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55" w:type="dxa"/>
        <w:tblInd w:w="95" w:type="dxa"/>
        <w:tblLook w:val="04A0" w:firstRow="1" w:lastRow="0" w:firstColumn="1" w:lastColumn="0" w:noHBand="0" w:noVBand="1"/>
      </w:tblPr>
      <w:tblGrid>
        <w:gridCol w:w="4975"/>
        <w:gridCol w:w="2960"/>
        <w:gridCol w:w="2020"/>
      </w:tblGrid>
      <w:tr w:rsidR="00183613" w:rsidRPr="00183613" w:rsidTr="00183613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right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Приложение 6</w:t>
            </w:r>
          </w:p>
        </w:tc>
      </w:tr>
      <w:tr w:rsidR="00183613" w:rsidRPr="00183613" w:rsidTr="00183613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right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83613" w:rsidRPr="00183613" w:rsidTr="00183613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677FEE" w:rsidP="001836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 января 2023 года №</w:t>
            </w:r>
            <w:r w:rsidR="00183613" w:rsidRPr="00183613">
              <w:rPr>
                <w:sz w:val="22"/>
                <w:szCs w:val="22"/>
              </w:rPr>
              <w:t xml:space="preserve">205 </w:t>
            </w:r>
          </w:p>
        </w:tc>
      </w:tr>
      <w:tr w:rsidR="00183613" w:rsidRPr="00183613" w:rsidTr="00183613">
        <w:trPr>
          <w:trHeight w:val="315"/>
        </w:trPr>
        <w:tc>
          <w:tcPr>
            <w:tcW w:w="9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муниципального образования сельское поселение Шугур на 2023 год </w:t>
            </w:r>
          </w:p>
        </w:tc>
      </w:tr>
      <w:tr w:rsidR="00183613" w:rsidRPr="00183613" w:rsidTr="00183613">
        <w:trPr>
          <w:trHeight w:val="360"/>
        </w:trPr>
        <w:tc>
          <w:tcPr>
            <w:tcW w:w="9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3613" w:rsidRPr="00183613" w:rsidTr="00183613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right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рубль</w:t>
            </w:r>
          </w:p>
        </w:tc>
      </w:tr>
      <w:tr w:rsidR="00183613" w:rsidRPr="00183613" w:rsidTr="00183613">
        <w:trPr>
          <w:trHeight w:val="390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Сумма на 2023 год </w:t>
            </w:r>
          </w:p>
        </w:tc>
      </w:tr>
      <w:tr w:rsidR="00183613" w:rsidRPr="00183613" w:rsidTr="00183613">
        <w:trPr>
          <w:trHeight w:val="915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</w:p>
        </w:tc>
      </w:tr>
      <w:tr w:rsidR="00183613" w:rsidRPr="00183613" w:rsidTr="00183613">
        <w:trPr>
          <w:trHeight w:val="6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        1 651 249,14   </w:t>
            </w:r>
          </w:p>
        </w:tc>
      </w:tr>
      <w:tr w:rsidR="00183613" w:rsidRPr="00183613" w:rsidTr="00183613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-     32 352 542,50   </w:t>
            </w:r>
          </w:p>
        </w:tc>
      </w:tr>
      <w:tr w:rsidR="00183613" w:rsidRPr="00183613" w:rsidTr="00183613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000 01 05 02 00 00 0000 500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-     32 352 542,50   </w:t>
            </w:r>
          </w:p>
        </w:tc>
      </w:tr>
      <w:tr w:rsidR="00183613" w:rsidRPr="00183613" w:rsidTr="00183613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-        32 352 542,50   </w:t>
            </w:r>
          </w:p>
        </w:tc>
      </w:tr>
      <w:tr w:rsidR="00183613" w:rsidRPr="00183613" w:rsidTr="00183613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-        32 352 542,50   </w:t>
            </w:r>
          </w:p>
        </w:tc>
      </w:tr>
      <w:tr w:rsidR="00183613" w:rsidRPr="00183613" w:rsidTr="00183613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      34 003 791,64   </w:t>
            </w:r>
          </w:p>
        </w:tc>
      </w:tr>
      <w:tr w:rsidR="00183613" w:rsidRPr="00183613" w:rsidTr="00183613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000 01 05 02 00 00 0000 600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      34 003 791,64   </w:t>
            </w:r>
          </w:p>
        </w:tc>
      </w:tr>
      <w:tr w:rsidR="00183613" w:rsidRPr="00183613" w:rsidTr="00183613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         34 003 791,64   </w:t>
            </w:r>
          </w:p>
        </w:tc>
      </w:tr>
      <w:tr w:rsidR="00183613" w:rsidRPr="00183613" w:rsidTr="00183613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sz w:val="22"/>
                <w:szCs w:val="22"/>
              </w:rPr>
            </w:pPr>
            <w:r w:rsidRPr="00183613">
              <w:rPr>
                <w:sz w:val="22"/>
                <w:szCs w:val="22"/>
              </w:rPr>
              <w:t xml:space="preserve">         34 003 791,64   </w:t>
            </w:r>
          </w:p>
        </w:tc>
      </w:tr>
      <w:tr w:rsidR="00183613" w:rsidRPr="00183613" w:rsidTr="00183613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3" w:rsidRPr="00183613" w:rsidRDefault="00183613" w:rsidP="00183613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13">
              <w:rPr>
                <w:b/>
                <w:bCs/>
                <w:sz w:val="22"/>
                <w:szCs w:val="22"/>
              </w:rPr>
              <w:t xml:space="preserve">        1 651 249,14   </w:t>
            </w:r>
          </w:p>
        </w:tc>
      </w:tr>
    </w:tbl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613" w:rsidRPr="00375CE5" w:rsidRDefault="00183613" w:rsidP="007778A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183613" w:rsidRPr="00375CE5" w:rsidSect="00677FEE">
      <w:pgSz w:w="11906" w:h="16838"/>
      <w:pgMar w:top="1134" w:right="707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4F54BB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F848C2"/>
    <w:multiLevelType w:val="hybridMultilevel"/>
    <w:tmpl w:val="5ACCBA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701EA"/>
    <w:multiLevelType w:val="multilevel"/>
    <w:tmpl w:val="FB9AE3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 w15:restartNumberingAfterBreak="0">
    <w:nsid w:val="25265263"/>
    <w:multiLevelType w:val="multilevel"/>
    <w:tmpl w:val="E0ACD9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5323A6"/>
    <w:multiLevelType w:val="multilevel"/>
    <w:tmpl w:val="7B0CF77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olor w:val="000000"/>
      </w:rPr>
    </w:lvl>
  </w:abstractNum>
  <w:abstractNum w:abstractNumId="5" w15:restartNumberingAfterBreak="0">
    <w:nsid w:val="2DBE1EFE"/>
    <w:multiLevelType w:val="hybridMultilevel"/>
    <w:tmpl w:val="907A1320"/>
    <w:lvl w:ilvl="0" w:tplc="364691B6">
      <w:start w:val="12"/>
      <w:numFmt w:val="decimal"/>
      <w:lvlText w:val="%1."/>
      <w:lvlJc w:val="left"/>
      <w:pPr>
        <w:ind w:left="1368" w:hanging="37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F2A2142"/>
    <w:multiLevelType w:val="multilevel"/>
    <w:tmpl w:val="FB9AE3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 w15:restartNumberingAfterBreak="0">
    <w:nsid w:val="39F10E2A"/>
    <w:multiLevelType w:val="multilevel"/>
    <w:tmpl w:val="FB9AE3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 w15:restartNumberingAfterBreak="0">
    <w:nsid w:val="400126C7"/>
    <w:multiLevelType w:val="hybridMultilevel"/>
    <w:tmpl w:val="D4AA3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942E8"/>
    <w:multiLevelType w:val="hybridMultilevel"/>
    <w:tmpl w:val="276CAF48"/>
    <w:lvl w:ilvl="0" w:tplc="88A0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D06B8"/>
    <w:multiLevelType w:val="hybridMultilevel"/>
    <w:tmpl w:val="EC32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64FCA"/>
    <w:multiLevelType w:val="multilevel"/>
    <w:tmpl w:val="216E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72DB5"/>
    <w:multiLevelType w:val="multilevel"/>
    <w:tmpl w:val="5ACCBA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40B8E"/>
    <w:multiLevelType w:val="multilevel"/>
    <w:tmpl w:val="7B0CF77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4"/>
    <w:rsid w:val="00000BB7"/>
    <w:rsid w:val="00011C19"/>
    <w:rsid w:val="0002039C"/>
    <w:rsid w:val="00020EA8"/>
    <w:rsid w:val="000261AE"/>
    <w:rsid w:val="00031752"/>
    <w:rsid w:val="00045B9E"/>
    <w:rsid w:val="00057ED3"/>
    <w:rsid w:val="000647CE"/>
    <w:rsid w:val="000750C1"/>
    <w:rsid w:val="00076EBC"/>
    <w:rsid w:val="00081476"/>
    <w:rsid w:val="000B1FAB"/>
    <w:rsid w:val="000C02D9"/>
    <w:rsid w:val="000D0573"/>
    <w:rsid w:val="000D460F"/>
    <w:rsid w:val="000E237E"/>
    <w:rsid w:val="000E625D"/>
    <w:rsid w:val="000E7587"/>
    <w:rsid w:val="000F03D3"/>
    <w:rsid w:val="000F2E18"/>
    <w:rsid w:val="0011033E"/>
    <w:rsid w:val="00113406"/>
    <w:rsid w:val="001222EA"/>
    <w:rsid w:val="00123B3D"/>
    <w:rsid w:val="00124601"/>
    <w:rsid w:val="00135976"/>
    <w:rsid w:val="00140174"/>
    <w:rsid w:val="00141260"/>
    <w:rsid w:val="00145E50"/>
    <w:rsid w:val="00150B59"/>
    <w:rsid w:val="0015609A"/>
    <w:rsid w:val="00167A7D"/>
    <w:rsid w:val="00180C7E"/>
    <w:rsid w:val="00181800"/>
    <w:rsid w:val="00183613"/>
    <w:rsid w:val="00190A62"/>
    <w:rsid w:val="001941D3"/>
    <w:rsid w:val="00197359"/>
    <w:rsid w:val="001B1789"/>
    <w:rsid w:val="001C0F84"/>
    <w:rsid w:val="001C370A"/>
    <w:rsid w:val="001D2D69"/>
    <w:rsid w:val="001D79FA"/>
    <w:rsid w:val="001E71AB"/>
    <w:rsid w:val="001F075A"/>
    <w:rsid w:val="001F1D1A"/>
    <w:rsid w:val="00200C41"/>
    <w:rsid w:val="0020576C"/>
    <w:rsid w:val="002245F4"/>
    <w:rsid w:val="002354E7"/>
    <w:rsid w:val="002359BE"/>
    <w:rsid w:val="00245531"/>
    <w:rsid w:val="00251E7E"/>
    <w:rsid w:val="00256C13"/>
    <w:rsid w:val="00274D26"/>
    <w:rsid w:val="00292245"/>
    <w:rsid w:val="002A489E"/>
    <w:rsid w:val="002C1C59"/>
    <w:rsid w:val="002F62B3"/>
    <w:rsid w:val="003042E2"/>
    <w:rsid w:val="00313325"/>
    <w:rsid w:val="003142C4"/>
    <w:rsid w:val="00315BB2"/>
    <w:rsid w:val="00320B5F"/>
    <w:rsid w:val="00323957"/>
    <w:rsid w:val="0032569F"/>
    <w:rsid w:val="003325DD"/>
    <w:rsid w:val="003428C5"/>
    <w:rsid w:val="00343347"/>
    <w:rsid w:val="00346E50"/>
    <w:rsid w:val="00351237"/>
    <w:rsid w:val="00372462"/>
    <w:rsid w:val="00375CE5"/>
    <w:rsid w:val="00376E2D"/>
    <w:rsid w:val="00381E69"/>
    <w:rsid w:val="00385525"/>
    <w:rsid w:val="003860C0"/>
    <w:rsid w:val="003915CC"/>
    <w:rsid w:val="00394CE5"/>
    <w:rsid w:val="00396AF5"/>
    <w:rsid w:val="003B241E"/>
    <w:rsid w:val="003B3E27"/>
    <w:rsid w:val="003C4AA9"/>
    <w:rsid w:val="003D5F83"/>
    <w:rsid w:val="003E19EF"/>
    <w:rsid w:val="00415B3D"/>
    <w:rsid w:val="004269D6"/>
    <w:rsid w:val="00426ADC"/>
    <w:rsid w:val="00430A6C"/>
    <w:rsid w:val="00443055"/>
    <w:rsid w:val="00443737"/>
    <w:rsid w:val="00447145"/>
    <w:rsid w:val="004500E3"/>
    <w:rsid w:val="0046427E"/>
    <w:rsid w:val="00464827"/>
    <w:rsid w:val="00471283"/>
    <w:rsid w:val="0047244E"/>
    <w:rsid w:val="00481697"/>
    <w:rsid w:val="00481D6D"/>
    <w:rsid w:val="004A6C76"/>
    <w:rsid w:val="004B163F"/>
    <w:rsid w:val="004C25D7"/>
    <w:rsid w:val="004C6923"/>
    <w:rsid w:val="004D736E"/>
    <w:rsid w:val="004E1D1A"/>
    <w:rsid w:val="004F0BB4"/>
    <w:rsid w:val="004F39C1"/>
    <w:rsid w:val="00504BB5"/>
    <w:rsid w:val="00505370"/>
    <w:rsid w:val="005058AF"/>
    <w:rsid w:val="005119D3"/>
    <w:rsid w:val="0052456D"/>
    <w:rsid w:val="00526B02"/>
    <w:rsid w:val="00526CEF"/>
    <w:rsid w:val="0053139C"/>
    <w:rsid w:val="00536AFC"/>
    <w:rsid w:val="00536BF7"/>
    <w:rsid w:val="00581F74"/>
    <w:rsid w:val="00583F53"/>
    <w:rsid w:val="00587F70"/>
    <w:rsid w:val="0059307B"/>
    <w:rsid w:val="005930A4"/>
    <w:rsid w:val="00593AEA"/>
    <w:rsid w:val="005A0214"/>
    <w:rsid w:val="005A7E74"/>
    <w:rsid w:val="005C2AF6"/>
    <w:rsid w:val="005D7F38"/>
    <w:rsid w:val="005E1CB5"/>
    <w:rsid w:val="00606B44"/>
    <w:rsid w:val="006221DA"/>
    <w:rsid w:val="00627B18"/>
    <w:rsid w:val="00631439"/>
    <w:rsid w:val="00635C71"/>
    <w:rsid w:val="006401A4"/>
    <w:rsid w:val="00662939"/>
    <w:rsid w:val="00663B48"/>
    <w:rsid w:val="0067564E"/>
    <w:rsid w:val="00676299"/>
    <w:rsid w:val="00677FEE"/>
    <w:rsid w:val="006A2827"/>
    <w:rsid w:val="006B6E38"/>
    <w:rsid w:val="006E669D"/>
    <w:rsid w:val="006E7D2C"/>
    <w:rsid w:val="00701859"/>
    <w:rsid w:val="00704216"/>
    <w:rsid w:val="00714A08"/>
    <w:rsid w:val="00724DBC"/>
    <w:rsid w:val="00725645"/>
    <w:rsid w:val="00725BA3"/>
    <w:rsid w:val="007457D3"/>
    <w:rsid w:val="00746056"/>
    <w:rsid w:val="007546E2"/>
    <w:rsid w:val="0075588F"/>
    <w:rsid w:val="00760DC9"/>
    <w:rsid w:val="007778A0"/>
    <w:rsid w:val="00782E96"/>
    <w:rsid w:val="00784751"/>
    <w:rsid w:val="007B7721"/>
    <w:rsid w:val="007C07B4"/>
    <w:rsid w:val="007C65FA"/>
    <w:rsid w:val="007D3713"/>
    <w:rsid w:val="007D559E"/>
    <w:rsid w:val="007F728B"/>
    <w:rsid w:val="00800FA6"/>
    <w:rsid w:val="00812514"/>
    <w:rsid w:val="008139A7"/>
    <w:rsid w:val="00822E2E"/>
    <w:rsid w:val="008251CD"/>
    <w:rsid w:val="00835E32"/>
    <w:rsid w:val="0084482F"/>
    <w:rsid w:val="00871F00"/>
    <w:rsid w:val="00872BFC"/>
    <w:rsid w:val="00875F12"/>
    <w:rsid w:val="008764F4"/>
    <w:rsid w:val="0087783D"/>
    <w:rsid w:val="0089010D"/>
    <w:rsid w:val="00894EE4"/>
    <w:rsid w:val="008974A4"/>
    <w:rsid w:val="008A625C"/>
    <w:rsid w:val="008B75A3"/>
    <w:rsid w:val="008C7387"/>
    <w:rsid w:val="008F37FC"/>
    <w:rsid w:val="008F41DA"/>
    <w:rsid w:val="008F6D2F"/>
    <w:rsid w:val="00904D42"/>
    <w:rsid w:val="009154FF"/>
    <w:rsid w:val="00942125"/>
    <w:rsid w:val="009472AC"/>
    <w:rsid w:val="00964130"/>
    <w:rsid w:val="009642C6"/>
    <w:rsid w:val="009651E2"/>
    <w:rsid w:val="0098492A"/>
    <w:rsid w:val="0099011E"/>
    <w:rsid w:val="00992284"/>
    <w:rsid w:val="009A03C5"/>
    <w:rsid w:val="009B434C"/>
    <w:rsid w:val="009D6BE1"/>
    <w:rsid w:val="009F2052"/>
    <w:rsid w:val="00A019E9"/>
    <w:rsid w:val="00A0273F"/>
    <w:rsid w:val="00A03E68"/>
    <w:rsid w:val="00A053DF"/>
    <w:rsid w:val="00A15B12"/>
    <w:rsid w:val="00A25C00"/>
    <w:rsid w:val="00A2639A"/>
    <w:rsid w:val="00A36C7C"/>
    <w:rsid w:val="00A37CFC"/>
    <w:rsid w:val="00A41DE2"/>
    <w:rsid w:val="00A43146"/>
    <w:rsid w:val="00A435C8"/>
    <w:rsid w:val="00A44B9A"/>
    <w:rsid w:val="00A44F0B"/>
    <w:rsid w:val="00A47790"/>
    <w:rsid w:val="00A562E9"/>
    <w:rsid w:val="00A637E2"/>
    <w:rsid w:val="00A866D5"/>
    <w:rsid w:val="00AA5430"/>
    <w:rsid w:val="00AA710D"/>
    <w:rsid w:val="00AC1E22"/>
    <w:rsid w:val="00AC6C24"/>
    <w:rsid w:val="00AF45BA"/>
    <w:rsid w:val="00B002DD"/>
    <w:rsid w:val="00B402BC"/>
    <w:rsid w:val="00B42744"/>
    <w:rsid w:val="00B43304"/>
    <w:rsid w:val="00B43415"/>
    <w:rsid w:val="00B43C5D"/>
    <w:rsid w:val="00B5441A"/>
    <w:rsid w:val="00B57B65"/>
    <w:rsid w:val="00B662A7"/>
    <w:rsid w:val="00B738C1"/>
    <w:rsid w:val="00B77D53"/>
    <w:rsid w:val="00B802C9"/>
    <w:rsid w:val="00B87DA9"/>
    <w:rsid w:val="00B90D4B"/>
    <w:rsid w:val="00BA282D"/>
    <w:rsid w:val="00BB322F"/>
    <w:rsid w:val="00BB6EA3"/>
    <w:rsid w:val="00BC30E0"/>
    <w:rsid w:val="00BD0508"/>
    <w:rsid w:val="00BD28D3"/>
    <w:rsid w:val="00BD5E74"/>
    <w:rsid w:val="00BD6970"/>
    <w:rsid w:val="00BE3C59"/>
    <w:rsid w:val="00BE3DFF"/>
    <w:rsid w:val="00BF2D29"/>
    <w:rsid w:val="00BF38E4"/>
    <w:rsid w:val="00C172B1"/>
    <w:rsid w:val="00C176F1"/>
    <w:rsid w:val="00C2577F"/>
    <w:rsid w:val="00C42673"/>
    <w:rsid w:val="00C429B3"/>
    <w:rsid w:val="00C42F7A"/>
    <w:rsid w:val="00C53650"/>
    <w:rsid w:val="00C554F0"/>
    <w:rsid w:val="00C67DFA"/>
    <w:rsid w:val="00C7082D"/>
    <w:rsid w:val="00C748EA"/>
    <w:rsid w:val="00C8548F"/>
    <w:rsid w:val="00C85E54"/>
    <w:rsid w:val="00C93085"/>
    <w:rsid w:val="00C93892"/>
    <w:rsid w:val="00C96898"/>
    <w:rsid w:val="00CA7ACB"/>
    <w:rsid w:val="00CB03C1"/>
    <w:rsid w:val="00CB55C2"/>
    <w:rsid w:val="00CB64E8"/>
    <w:rsid w:val="00CB7466"/>
    <w:rsid w:val="00CC4264"/>
    <w:rsid w:val="00CD0F25"/>
    <w:rsid w:val="00CD35CA"/>
    <w:rsid w:val="00CD477B"/>
    <w:rsid w:val="00CD636A"/>
    <w:rsid w:val="00CD6C8C"/>
    <w:rsid w:val="00CE0AED"/>
    <w:rsid w:val="00CE4A9D"/>
    <w:rsid w:val="00CE6141"/>
    <w:rsid w:val="00CF4F01"/>
    <w:rsid w:val="00CF6829"/>
    <w:rsid w:val="00D00B78"/>
    <w:rsid w:val="00D03B8D"/>
    <w:rsid w:val="00D07B09"/>
    <w:rsid w:val="00D275F0"/>
    <w:rsid w:val="00D306CD"/>
    <w:rsid w:val="00D355C6"/>
    <w:rsid w:val="00D37E48"/>
    <w:rsid w:val="00D4283D"/>
    <w:rsid w:val="00D42BF9"/>
    <w:rsid w:val="00D43E28"/>
    <w:rsid w:val="00D44BDD"/>
    <w:rsid w:val="00D6104A"/>
    <w:rsid w:val="00D61305"/>
    <w:rsid w:val="00D741B0"/>
    <w:rsid w:val="00D9597D"/>
    <w:rsid w:val="00DA2377"/>
    <w:rsid w:val="00DA29FC"/>
    <w:rsid w:val="00DA3952"/>
    <w:rsid w:val="00DA3B99"/>
    <w:rsid w:val="00DB3AC9"/>
    <w:rsid w:val="00DD353E"/>
    <w:rsid w:val="00DF13B3"/>
    <w:rsid w:val="00DF2680"/>
    <w:rsid w:val="00DF71A0"/>
    <w:rsid w:val="00E02F04"/>
    <w:rsid w:val="00E03BFE"/>
    <w:rsid w:val="00E04B98"/>
    <w:rsid w:val="00E33F8D"/>
    <w:rsid w:val="00E35A34"/>
    <w:rsid w:val="00E406B2"/>
    <w:rsid w:val="00E5249C"/>
    <w:rsid w:val="00E66F2D"/>
    <w:rsid w:val="00E746EF"/>
    <w:rsid w:val="00E762A3"/>
    <w:rsid w:val="00E80165"/>
    <w:rsid w:val="00E91B95"/>
    <w:rsid w:val="00E92E84"/>
    <w:rsid w:val="00E93917"/>
    <w:rsid w:val="00E93BBE"/>
    <w:rsid w:val="00EA7F13"/>
    <w:rsid w:val="00ED2C7F"/>
    <w:rsid w:val="00ED4FA2"/>
    <w:rsid w:val="00EE3B0F"/>
    <w:rsid w:val="00EF21A1"/>
    <w:rsid w:val="00EF5103"/>
    <w:rsid w:val="00F13F2F"/>
    <w:rsid w:val="00F24AEB"/>
    <w:rsid w:val="00F36FE9"/>
    <w:rsid w:val="00F413F3"/>
    <w:rsid w:val="00F47D24"/>
    <w:rsid w:val="00F52942"/>
    <w:rsid w:val="00F61FA9"/>
    <w:rsid w:val="00F8246E"/>
    <w:rsid w:val="00FB334A"/>
    <w:rsid w:val="00FC5F7F"/>
    <w:rsid w:val="00FC71EB"/>
    <w:rsid w:val="00FD394B"/>
    <w:rsid w:val="00FD755D"/>
    <w:rsid w:val="00FE0799"/>
    <w:rsid w:val="00FF1956"/>
    <w:rsid w:val="00FF265A"/>
    <w:rsid w:val="00FF417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17754-FE1E-4AF7-AAC7-CC423B90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14"/>
    <w:rPr>
      <w:sz w:val="24"/>
      <w:szCs w:val="24"/>
    </w:rPr>
  </w:style>
  <w:style w:type="paragraph" w:styleId="1">
    <w:name w:val="heading 1"/>
    <w:basedOn w:val="a"/>
    <w:next w:val="a"/>
    <w:qFormat/>
    <w:rsid w:val="00812514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12514"/>
    <w:pPr>
      <w:spacing w:after="120"/>
      <w:ind w:left="283"/>
    </w:pPr>
    <w:rPr>
      <w:sz w:val="16"/>
      <w:szCs w:val="16"/>
    </w:rPr>
  </w:style>
  <w:style w:type="paragraph" w:customStyle="1" w:styleId="a3">
    <w:name w:val="Абзац"/>
    <w:rsid w:val="002C1C59"/>
    <w:pPr>
      <w:spacing w:line="360" w:lineRule="auto"/>
      <w:ind w:firstLine="709"/>
    </w:pPr>
    <w:rPr>
      <w:sz w:val="28"/>
      <w:szCs w:val="24"/>
    </w:rPr>
  </w:style>
  <w:style w:type="paragraph" w:customStyle="1" w:styleId="ConsPlusNonformat">
    <w:name w:val="ConsPlusNonformat"/>
    <w:rsid w:val="00777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rsid w:val="005119D3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5">
    <w:name w:val="Мой стиль Знак Знак"/>
    <w:basedOn w:val="a"/>
    <w:semiHidden/>
    <w:rsid w:val="005119D3"/>
    <w:pPr>
      <w:ind w:firstLine="567"/>
      <w:jc w:val="both"/>
    </w:pPr>
    <w:rPr>
      <w:szCs w:val="20"/>
    </w:rPr>
  </w:style>
  <w:style w:type="paragraph" w:styleId="a6">
    <w:name w:val="Body Text"/>
    <w:basedOn w:val="a"/>
    <w:rsid w:val="00274D26"/>
    <w:pPr>
      <w:spacing w:after="120"/>
    </w:pPr>
  </w:style>
  <w:style w:type="paragraph" w:customStyle="1" w:styleId="Default">
    <w:name w:val="Default"/>
    <w:rsid w:val="00BA28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Balloon Text"/>
    <w:basedOn w:val="a"/>
    <w:semiHidden/>
    <w:rsid w:val="00C426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3613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83613"/>
    <w:rPr>
      <w:color w:val="800080"/>
      <w:u w:val="single"/>
    </w:rPr>
  </w:style>
  <w:style w:type="paragraph" w:customStyle="1" w:styleId="xl62">
    <w:name w:val="xl62"/>
    <w:basedOn w:val="a"/>
    <w:rsid w:val="001836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"/>
    <w:rsid w:val="00183613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18361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"/>
    <w:rsid w:val="0018361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18361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7">
    <w:name w:val="xl67"/>
    <w:basedOn w:val="a"/>
    <w:rsid w:val="00183613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68">
    <w:name w:val="xl68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69">
    <w:name w:val="xl69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70">
    <w:name w:val="xl70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71">
    <w:name w:val="xl71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72">
    <w:name w:val="xl72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3">
    <w:name w:val="xl73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5">
    <w:name w:val="xl75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6">
    <w:name w:val="xl76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i/>
      <w:iCs/>
      <w:sz w:val="22"/>
      <w:szCs w:val="22"/>
    </w:rPr>
  </w:style>
  <w:style w:type="paragraph" w:customStyle="1" w:styleId="xl77">
    <w:name w:val="xl77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i/>
      <w:iCs/>
      <w:sz w:val="22"/>
      <w:szCs w:val="22"/>
    </w:rPr>
  </w:style>
  <w:style w:type="paragraph" w:customStyle="1" w:styleId="xl78">
    <w:name w:val="xl78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i/>
      <w:iCs/>
      <w:sz w:val="22"/>
      <w:szCs w:val="22"/>
    </w:rPr>
  </w:style>
  <w:style w:type="paragraph" w:customStyle="1" w:styleId="xl79">
    <w:name w:val="xl79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0">
    <w:name w:val="xl80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81">
    <w:name w:val="xl81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82">
    <w:name w:val="xl82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3">
    <w:name w:val="xl83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84">
    <w:name w:val="xl84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1836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6">
    <w:name w:val="xl86"/>
    <w:basedOn w:val="a"/>
    <w:rsid w:val="001836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7">
    <w:name w:val="xl87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88">
    <w:name w:val="xl88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89">
    <w:name w:val="xl89"/>
    <w:basedOn w:val="a"/>
    <w:rsid w:val="00183613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1836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91">
    <w:name w:val="xl91"/>
    <w:basedOn w:val="a"/>
    <w:rsid w:val="001836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92">
    <w:name w:val="xl92"/>
    <w:basedOn w:val="a"/>
    <w:rsid w:val="001836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3">
    <w:name w:val="xl93"/>
    <w:basedOn w:val="a"/>
    <w:rsid w:val="00183613"/>
    <w:pP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4">
    <w:name w:val="xl94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95">
    <w:name w:val="xl95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7">
    <w:name w:val="xl97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99">
    <w:name w:val="xl99"/>
    <w:basedOn w:val="a"/>
    <w:rsid w:val="0018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767A-56F6-4BE2-9697-A9DB22F4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10883</Words>
  <Characters>62038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72776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Diakov</cp:lastModifiedBy>
  <cp:revision>3</cp:revision>
  <cp:lastPrinted>2023-01-18T05:36:00Z</cp:lastPrinted>
  <dcterms:created xsi:type="dcterms:W3CDTF">2023-02-07T09:07:00Z</dcterms:created>
  <dcterms:modified xsi:type="dcterms:W3CDTF">2023-02-07T09:07:00Z</dcterms:modified>
</cp:coreProperties>
</file>