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E4" w:rsidRPr="00DC374F" w:rsidRDefault="001A685C" w:rsidP="00314271">
      <w:pPr>
        <w:jc w:val="center"/>
        <w:rPr>
          <w:b/>
          <w:bCs/>
          <w:color w:val="000000"/>
          <w:sz w:val="26"/>
          <w:szCs w:val="26"/>
        </w:rPr>
      </w:pPr>
      <w:r w:rsidRPr="00DC374F">
        <w:rPr>
          <w:b/>
          <w:bCs/>
          <w:color w:val="000000"/>
          <w:sz w:val="26"/>
          <w:szCs w:val="26"/>
        </w:rPr>
        <w:t>АДМИНИСТРАЦИЯ</w:t>
      </w:r>
    </w:p>
    <w:p w:rsidR="001A685C" w:rsidRPr="00DC374F" w:rsidRDefault="002B52E4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bCs/>
          <w:color w:val="000000"/>
          <w:sz w:val="26"/>
          <w:szCs w:val="26"/>
        </w:rPr>
        <w:t xml:space="preserve">СЕЛЬСКОГО ПОСЕЛЕНИЯ </w:t>
      </w:r>
      <w:r w:rsidR="0043735E">
        <w:rPr>
          <w:rFonts w:ascii="Times New Roman" w:hAnsi="Times New Roman"/>
          <w:b/>
          <w:bCs/>
          <w:color w:val="000000"/>
          <w:sz w:val="26"/>
          <w:szCs w:val="26"/>
        </w:rPr>
        <w:t>ШУГУР</w:t>
      </w:r>
    </w:p>
    <w:p w:rsidR="002B52E4" w:rsidRPr="00DC374F" w:rsidRDefault="00986175" w:rsidP="00986175">
      <w:pPr>
        <w:jc w:val="center"/>
        <w:rPr>
          <w:sz w:val="26"/>
          <w:szCs w:val="26"/>
        </w:rPr>
      </w:pPr>
      <w:r w:rsidRPr="00DC374F">
        <w:rPr>
          <w:sz w:val="26"/>
          <w:szCs w:val="26"/>
        </w:rPr>
        <w:t>Кондинского района</w:t>
      </w:r>
    </w:p>
    <w:p w:rsidR="00986175" w:rsidRPr="00DC374F" w:rsidRDefault="00986175" w:rsidP="00986175">
      <w:pPr>
        <w:jc w:val="center"/>
        <w:rPr>
          <w:sz w:val="26"/>
          <w:szCs w:val="26"/>
        </w:rPr>
      </w:pPr>
      <w:r w:rsidRPr="00DC374F">
        <w:rPr>
          <w:sz w:val="26"/>
          <w:szCs w:val="26"/>
        </w:rPr>
        <w:t xml:space="preserve">Ханты-Мансийского автономного округа – Югры </w:t>
      </w:r>
    </w:p>
    <w:p w:rsidR="001A685C" w:rsidRPr="00DC374F" w:rsidRDefault="001A685C" w:rsidP="001A685C">
      <w:pPr>
        <w:rPr>
          <w:color w:val="000000"/>
          <w:sz w:val="26"/>
          <w:szCs w:val="26"/>
        </w:rPr>
      </w:pPr>
    </w:p>
    <w:p w:rsidR="001A685C" w:rsidRPr="00DC374F" w:rsidRDefault="000F55FA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DC374F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5"/>
        <w:gridCol w:w="3114"/>
        <w:gridCol w:w="1614"/>
        <w:gridCol w:w="1721"/>
      </w:tblGrid>
      <w:tr w:rsidR="00A91A75" w:rsidRPr="00DC374F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600960" w:rsidP="00175ADD">
            <w:pPr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 xml:space="preserve">от </w:t>
            </w:r>
            <w:r w:rsidR="00C3423D">
              <w:rPr>
                <w:color w:val="000000"/>
                <w:sz w:val="26"/>
                <w:szCs w:val="26"/>
              </w:rPr>
              <w:t>5</w:t>
            </w:r>
            <w:r w:rsidR="0043735E">
              <w:rPr>
                <w:color w:val="000000"/>
                <w:sz w:val="26"/>
                <w:szCs w:val="26"/>
              </w:rPr>
              <w:t xml:space="preserve"> ноября</w:t>
            </w:r>
            <w:r w:rsidR="00D17120">
              <w:rPr>
                <w:color w:val="000000"/>
                <w:sz w:val="26"/>
                <w:szCs w:val="26"/>
              </w:rPr>
              <w:t xml:space="preserve"> 2020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C3423D">
            <w:pPr>
              <w:jc w:val="center"/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>№</w:t>
            </w:r>
            <w:r w:rsidR="0043735E">
              <w:rPr>
                <w:color w:val="000000"/>
                <w:sz w:val="26"/>
                <w:szCs w:val="26"/>
              </w:rPr>
              <w:t xml:space="preserve"> </w:t>
            </w:r>
            <w:r w:rsidR="00C3423D">
              <w:rPr>
                <w:color w:val="000000"/>
                <w:sz w:val="26"/>
                <w:szCs w:val="26"/>
              </w:rPr>
              <w:t>111</w:t>
            </w:r>
            <w:r w:rsidR="001A407F" w:rsidRPr="00DC374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DC374F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43735E" w:rsidP="00A67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д.Шугур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DC374F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97D" w:rsidRPr="00DC374F" w:rsidTr="00CF111A">
        <w:tc>
          <w:tcPr>
            <w:tcW w:w="6345" w:type="dxa"/>
          </w:tcPr>
          <w:p w:rsidR="00751233" w:rsidRPr="00DC374F" w:rsidRDefault="00751233" w:rsidP="00C3423D">
            <w:pPr>
              <w:jc w:val="both"/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751233" w:rsidRPr="00DC374F" w:rsidRDefault="00751233" w:rsidP="00C3423D">
            <w:pPr>
              <w:jc w:val="both"/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администрации </w:t>
            </w:r>
            <w:r w:rsidR="00986175" w:rsidRPr="00DC374F">
              <w:rPr>
                <w:sz w:val="26"/>
                <w:szCs w:val="26"/>
              </w:rPr>
              <w:t xml:space="preserve">сельского поселения </w:t>
            </w:r>
            <w:r w:rsidR="0043735E">
              <w:rPr>
                <w:sz w:val="26"/>
                <w:szCs w:val="26"/>
              </w:rPr>
              <w:t>Шугур</w:t>
            </w:r>
            <w:r w:rsidRPr="00DC374F">
              <w:rPr>
                <w:sz w:val="26"/>
                <w:szCs w:val="26"/>
              </w:rPr>
              <w:t xml:space="preserve"> </w:t>
            </w:r>
          </w:p>
          <w:p w:rsidR="00751233" w:rsidRPr="00DC374F" w:rsidRDefault="00751233" w:rsidP="00C3423D">
            <w:pPr>
              <w:jc w:val="both"/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от </w:t>
            </w:r>
            <w:r w:rsidR="0043735E">
              <w:rPr>
                <w:sz w:val="26"/>
                <w:szCs w:val="26"/>
              </w:rPr>
              <w:t>18 апреля 2017</w:t>
            </w:r>
            <w:r w:rsidRPr="00DC374F">
              <w:rPr>
                <w:sz w:val="26"/>
                <w:szCs w:val="26"/>
              </w:rPr>
              <w:t xml:space="preserve"> года № </w:t>
            </w:r>
            <w:r w:rsidR="0043735E">
              <w:rPr>
                <w:sz w:val="26"/>
                <w:szCs w:val="26"/>
              </w:rPr>
              <w:t>42</w:t>
            </w:r>
            <w:r w:rsidRPr="00DC374F">
              <w:rPr>
                <w:sz w:val="26"/>
                <w:szCs w:val="26"/>
              </w:rPr>
              <w:t xml:space="preserve"> «Об утверждении реестра муниципальных услуг»</w:t>
            </w:r>
          </w:p>
          <w:p w:rsidR="002A397D" w:rsidRPr="00DC374F" w:rsidRDefault="002A397D" w:rsidP="00C3423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51233" w:rsidRPr="00314271" w:rsidRDefault="00751233" w:rsidP="007512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 xml:space="preserve">В соответствии с </w:t>
      </w:r>
      <w:hyperlink r:id="rId8" w:history="1">
        <w:r w:rsidRPr="00DC374F">
          <w:rPr>
            <w:color w:val="000000"/>
            <w:sz w:val="26"/>
            <w:szCs w:val="26"/>
          </w:rPr>
          <w:t>Федеральным законом</w:t>
        </w:r>
      </w:hyperlink>
      <w:r w:rsidRPr="00DC374F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</w:t>
      </w:r>
      <w:r w:rsidR="00986175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Югры, одобренным на заседании Комиссии по проведению административной реформы и повышению качества </w:t>
      </w:r>
      <w:r w:rsidRPr="00314271">
        <w:rPr>
          <w:sz w:val="26"/>
          <w:szCs w:val="26"/>
        </w:rPr>
        <w:t xml:space="preserve">государственных и муниципальных услуг в Ханты-Мансийском автономном округе </w:t>
      </w:r>
      <w:r w:rsidR="00986175" w:rsidRPr="00314271">
        <w:rPr>
          <w:sz w:val="26"/>
          <w:szCs w:val="26"/>
        </w:rPr>
        <w:t>–</w:t>
      </w:r>
      <w:r w:rsidRPr="00314271">
        <w:rPr>
          <w:sz w:val="26"/>
          <w:szCs w:val="26"/>
        </w:rPr>
        <w:t xml:space="preserve"> Югре</w:t>
      </w:r>
      <w:r w:rsidR="00986175" w:rsidRPr="00314271">
        <w:rPr>
          <w:sz w:val="26"/>
          <w:szCs w:val="26"/>
        </w:rPr>
        <w:t xml:space="preserve"> </w:t>
      </w:r>
      <w:r w:rsidRPr="00314271">
        <w:rPr>
          <w:sz w:val="26"/>
          <w:szCs w:val="26"/>
        </w:rPr>
        <w:t xml:space="preserve">от 04 октября 2018 года № 29 (в редакции решений, принятых протоколами от 26 февраля 2019 </w:t>
      </w:r>
      <w:r w:rsidRPr="00111CEA">
        <w:rPr>
          <w:sz w:val="26"/>
          <w:szCs w:val="26"/>
        </w:rPr>
        <w:t>года № 31</w:t>
      </w:r>
      <w:r w:rsidR="00175ADD" w:rsidRPr="00111CEA">
        <w:rPr>
          <w:sz w:val="26"/>
          <w:szCs w:val="26"/>
        </w:rPr>
        <w:t xml:space="preserve">, </w:t>
      </w:r>
      <w:r w:rsidR="00111CEA">
        <w:rPr>
          <w:sz w:val="26"/>
          <w:szCs w:val="26"/>
        </w:rPr>
        <w:t xml:space="preserve">от 27 декабря </w:t>
      </w:r>
      <w:r w:rsidR="00111CEA" w:rsidRPr="00111CEA">
        <w:rPr>
          <w:sz w:val="26"/>
          <w:szCs w:val="26"/>
        </w:rPr>
        <w:t>2019</w:t>
      </w:r>
      <w:r w:rsidR="00111CEA">
        <w:rPr>
          <w:sz w:val="26"/>
          <w:szCs w:val="26"/>
        </w:rPr>
        <w:t xml:space="preserve"> года</w:t>
      </w:r>
      <w:r w:rsidR="00111CEA" w:rsidRPr="00111CEA">
        <w:rPr>
          <w:sz w:val="26"/>
          <w:szCs w:val="26"/>
        </w:rPr>
        <w:t xml:space="preserve"> № 34, от 03</w:t>
      </w:r>
      <w:r w:rsidR="00111CEA">
        <w:rPr>
          <w:sz w:val="26"/>
          <w:szCs w:val="26"/>
        </w:rPr>
        <w:t xml:space="preserve"> июля </w:t>
      </w:r>
      <w:r w:rsidR="00111CEA" w:rsidRPr="00111CEA">
        <w:rPr>
          <w:sz w:val="26"/>
          <w:szCs w:val="26"/>
        </w:rPr>
        <w:t>2020</w:t>
      </w:r>
      <w:r w:rsidR="00111CEA">
        <w:rPr>
          <w:sz w:val="26"/>
          <w:szCs w:val="26"/>
        </w:rPr>
        <w:t xml:space="preserve"> года</w:t>
      </w:r>
      <w:r w:rsidR="00111CEA" w:rsidRPr="00111CEA">
        <w:rPr>
          <w:sz w:val="26"/>
          <w:szCs w:val="26"/>
        </w:rPr>
        <w:t xml:space="preserve"> № 36, от 29</w:t>
      </w:r>
      <w:r w:rsidR="00111CEA">
        <w:rPr>
          <w:sz w:val="26"/>
          <w:szCs w:val="26"/>
        </w:rPr>
        <w:t xml:space="preserve"> сентября </w:t>
      </w:r>
      <w:r w:rsidR="00111CEA" w:rsidRPr="00111CEA">
        <w:rPr>
          <w:sz w:val="26"/>
          <w:szCs w:val="26"/>
        </w:rPr>
        <w:t xml:space="preserve">2020 </w:t>
      </w:r>
      <w:r w:rsidR="00111CEA">
        <w:rPr>
          <w:sz w:val="26"/>
          <w:szCs w:val="26"/>
        </w:rPr>
        <w:t xml:space="preserve">года </w:t>
      </w:r>
      <w:r w:rsidR="00111CEA" w:rsidRPr="00111CEA">
        <w:rPr>
          <w:sz w:val="26"/>
          <w:szCs w:val="26"/>
        </w:rPr>
        <w:t>№ 37)</w:t>
      </w:r>
      <w:r w:rsidRPr="00111CEA">
        <w:rPr>
          <w:sz w:val="26"/>
          <w:szCs w:val="26"/>
        </w:rPr>
        <w:t>, администрация</w:t>
      </w:r>
      <w:r w:rsidRPr="00314271">
        <w:rPr>
          <w:sz w:val="26"/>
          <w:szCs w:val="26"/>
        </w:rPr>
        <w:t xml:space="preserve"> </w:t>
      </w:r>
      <w:r w:rsidR="00986175" w:rsidRPr="00314271">
        <w:rPr>
          <w:sz w:val="26"/>
          <w:szCs w:val="26"/>
        </w:rPr>
        <w:t>сельского поселения</w:t>
      </w:r>
      <w:r w:rsidR="0043735E">
        <w:rPr>
          <w:sz w:val="26"/>
          <w:szCs w:val="26"/>
        </w:rPr>
        <w:t xml:space="preserve"> Шугур</w:t>
      </w:r>
      <w:r w:rsidRPr="00314271">
        <w:rPr>
          <w:sz w:val="26"/>
          <w:szCs w:val="26"/>
        </w:rPr>
        <w:t xml:space="preserve"> постановляет:</w:t>
      </w:r>
    </w:p>
    <w:p w:rsidR="00751233" w:rsidRPr="00DC374F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1.</w:t>
      </w:r>
      <w:r w:rsidRPr="00DC374F">
        <w:rPr>
          <w:sz w:val="26"/>
          <w:szCs w:val="26"/>
        </w:rPr>
        <w:tab/>
        <w:t xml:space="preserve">Внести в постановление администрации </w:t>
      </w:r>
      <w:r w:rsidR="00986175" w:rsidRPr="00DC374F">
        <w:rPr>
          <w:sz w:val="26"/>
          <w:szCs w:val="26"/>
        </w:rPr>
        <w:t xml:space="preserve">сельского </w:t>
      </w:r>
      <w:r w:rsidR="00735D1C" w:rsidRPr="00DC374F">
        <w:rPr>
          <w:sz w:val="26"/>
          <w:szCs w:val="26"/>
        </w:rPr>
        <w:t xml:space="preserve">поселения </w:t>
      </w:r>
      <w:r w:rsidR="0043735E">
        <w:rPr>
          <w:sz w:val="26"/>
          <w:szCs w:val="26"/>
        </w:rPr>
        <w:t>Шугур</w:t>
      </w:r>
      <w:r w:rsidR="00615671" w:rsidRPr="00DC374F">
        <w:rPr>
          <w:sz w:val="26"/>
          <w:szCs w:val="26"/>
        </w:rPr>
        <w:br/>
      </w:r>
      <w:r w:rsidRPr="00DC374F">
        <w:rPr>
          <w:sz w:val="26"/>
          <w:szCs w:val="26"/>
        </w:rPr>
        <w:t xml:space="preserve">от </w:t>
      </w:r>
      <w:r w:rsidR="0043735E">
        <w:rPr>
          <w:sz w:val="26"/>
          <w:szCs w:val="26"/>
        </w:rPr>
        <w:t>18 апреля 2017</w:t>
      </w:r>
      <w:r w:rsidRPr="00DC374F">
        <w:rPr>
          <w:sz w:val="26"/>
          <w:szCs w:val="26"/>
        </w:rPr>
        <w:t xml:space="preserve"> года № </w:t>
      </w:r>
      <w:r w:rsidR="0043735E">
        <w:rPr>
          <w:sz w:val="26"/>
          <w:szCs w:val="26"/>
        </w:rPr>
        <w:t>42</w:t>
      </w:r>
      <w:r w:rsidRPr="00DC374F">
        <w:rPr>
          <w:sz w:val="26"/>
          <w:szCs w:val="26"/>
        </w:rPr>
        <w:t xml:space="preserve"> «Об утверждении реестра муниципальных услуг» </w:t>
      </w:r>
      <w:r w:rsidR="00314271">
        <w:rPr>
          <w:sz w:val="26"/>
          <w:szCs w:val="26"/>
        </w:rPr>
        <w:t xml:space="preserve">(далее – постановление) </w:t>
      </w:r>
      <w:r w:rsidRPr="00DC374F">
        <w:rPr>
          <w:sz w:val="26"/>
          <w:szCs w:val="26"/>
        </w:rPr>
        <w:t>следующие изменения:</w:t>
      </w:r>
    </w:p>
    <w:p w:rsidR="00751233" w:rsidRPr="00DC374F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Приложение к постановлению изложи</w:t>
      </w:r>
      <w:r w:rsidR="00416C3E" w:rsidRPr="00DC374F">
        <w:rPr>
          <w:sz w:val="26"/>
          <w:szCs w:val="26"/>
        </w:rPr>
        <w:t>ть в новой редакции (приложение</w:t>
      </w:r>
      <w:r w:rsidRPr="00DC374F">
        <w:rPr>
          <w:sz w:val="26"/>
          <w:szCs w:val="26"/>
        </w:rPr>
        <w:t>).</w:t>
      </w:r>
    </w:p>
    <w:p w:rsidR="00751233" w:rsidRPr="00DC374F" w:rsidRDefault="00751233" w:rsidP="00751233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2.</w:t>
      </w:r>
      <w:r w:rsidRPr="00DC374F">
        <w:rPr>
          <w:sz w:val="26"/>
          <w:szCs w:val="26"/>
        </w:rPr>
        <w:tab/>
      </w:r>
      <w:r w:rsidR="0043735E">
        <w:rPr>
          <w:sz w:val="26"/>
          <w:szCs w:val="26"/>
        </w:rPr>
        <w:t>Н</w:t>
      </w:r>
      <w:r w:rsidR="00416C3E" w:rsidRPr="00CD34C0">
        <w:rPr>
          <w:sz w:val="26"/>
          <w:szCs w:val="26"/>
        </w:rPr>
        <w:t xml:space="preserve">астоящее </w:t>
      </w:r>
      <w:r w:rsidR="00D17120">
        <w:rPr>
          <w:sz w:val="26"/>
          <w:szCs w:val="26"/>
        </w:rPr>
        <w:t xml:space="preserve">постановление </w:t>
      </w:r>
      <w:r w:rsidRPr="00DC374F">
        <w:rPr>
          <w:sz w:val="26"/>
          <w:szCs w:val="26"/>
        </w:rPr>
        <w:t xml:space="preserve">разместить </w:t>
      </w:r>
      <w:r w:rsidRPr="00DC374F">
        <w:rPr>
          <w:color w:val="000000"/>
          <w:sz w:val="26"/>
          <w:szCs w:val="26"/>
        </w:rPr>
        <w:t>на официальном сайте</w:t>
      </w:r>
      <w:r w:rsidR="0043735E">
        <w:rPr>
          <w:sz w:val="26"/>
          <w:szCs w:val="26"/>
        </w:rPr>
        <w:t xml:space="preserve"> органа</w:t>
      </w:r>
      <w:r w:rsidRPr="00DC374F">
        <w:rPr>
          <w:sz w:val="26"/>
          <w:szCs w:val="26"/>
        </w:rPr>
        <w:t xml:space="preserve"> местного самоуправления </w:t>
      </w:r>
      <w:r w:rsidR="0043735E">
        <w:rPr>
          <w:sz w:val="26"/>
          <w:szCs w:val="26"/>
        </w:rPr>
        <w:t xml:space="preserve">администрации сельского поселения Шугур </w:t>
      </w:r>
      <w:r w:rsidRPr="00DC374F">
        <w:rPr>
          <w:sz w:val="26"/>
          <w:szCs w:val="26"/>
        </w:rPr>
        <w:t>Кондинского район</w:t>
      </w:r>
      <w:r w:rsidR="00DC374F">
        <w:rPr>
          <w:sz w:val="26"/>
          <w:szCs w:val="26"/>
        </w:rPr>
        <w:t xml:space="preserve">а Ханты-Мансийского </w:t>
      </w:r>
      <w:r w:rsidRPr="00DC374F">
        <w:rPr>
          <w:sz w:val="26"/>
          <w:szCs w:val="26"/>
        </w:rPr>
        <w:t>автономного</w:t>
      </w:r>
      <w:r w:rsidR="00DC374F">
        <w:rPr>
          <w:sz w:val="26"/>
          <w:szCs w:val="26"/>
        </w:rPr>
        <w:t xml:space="preserve"> </w:t>
      </w:r>
      <w:r w:rsidRPr="00DC374F">
        <w:rPr>
          <w:sz w:val="26"/>
          <w:szCs w:val="26"/>
        </w:rPr>
        <w:t xml:space="preserve">округа </w:t>
      </w:r>
      <w:r w:rsidR="00416C3E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Югры. </w:t>
      </w:r>
    </w:p>
    <w:p w:rsidR="00751233" w:rsidRPr="00DC374F" w:rsidRDefault="00416C3E" w:rsidP="00416C3E">
      <w:pPr>
        <w:ind w:firstLine="709"/>
        <w:jc w:val="both"/>
        <w:rPr>
          <w:color w:val="000000"/>
          <w:sz w:val="26"/>
          <w:szCs w:val="26"/>
        </w:rPr>
      </w:pPr>
      <w:r w:rsidRPr="00DC374F">
        <w:rPr>
          <w:sz w:val="26"/>
          <w:szCs w:val="26"/>
        </w:rPr>
        <w:t xml:space="preserve">3. </w:t>
      </w:r>
      <w:r w:rsidR="00737F05">
        <w:rPr>
          <w:sz w:val="26"/>
          <w:szCs w:val="26"/>
        </w:rPr>
        <w:t>Настоящее п</w:t>
      </w:r>
      <w:r w:rsidRPr="00DC374F">
        <w:rPr>
          <w:sz w:val="26"/>
          <w:szCs w:val="26"/>
        </w:rPr>
        <w:t>остановление вступает в силу после его обнародования.</w:t>
      </w:r>
    </w:p>
    <w:p w:rsidR="00751233" w:rsidRPr="00DC374F" w:rsidRDefault="00751233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659"/>
        <w:gridCol w:w="1844"/>
        <w:gridCol w:w="3351"/>
      </w:tblGrid>
      <w:tr w:rsidR="001A685C" w:rsidRPr="00DC374F" w:rsidTr="00751233">
        <w:tc>
          <w:tcPr>
            <w:tcW w:w="4659" w:type="dxa"/>
          </w:tcPr>
          <w:p w:rsidR="001A685C" w:rsidRPr="0043735E" w:rsidRDefault="0043735E" w:rsidP="004373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416C3E" w:rsidRPr="00DC374F">
              <w:rPr>
                <w:sz w:val="26"/>
                <w:szCs w:val="26"/>
              </w:rPr>
              <w:t xml:space="preserve">сельского поселения </w:t>
            </w:r>
            <w:r>
              <w:rPr>
                <w:sz w:val="26"/>
                <w:szCs w:val="26"/>
              </w:rPr>
              <w:t>Шугур</w:t>
            </w:r>
          </w:p>
        </w:tc>
        <w:tc>
          <w:tcPr>
            <w:tcW w:w="1844" w:type="dxa"/>
          </w:tcPr>
          <w:p w:rsidR="001A685C" w:rsidRPr="00DC374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1C7B60" w:rsidRPr="00DC374F" w:rsidRDefault="0043735E" w:rsidP="00C3423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А.В.Решетников</w:t>
            </w:r>
          </w:p>
        </w:tc>
      </w:tr>
    </w:tbl>
    <w:p w:rsidR="001A407F" w:rsidRDefault="001A407F">
      <w:pPr>
        <w:rPr>
          <w:color w:val="000000"/>
          <w:sz w:val="16"/>
        </w:rPr>
      </w:pPr>
    </w:p>
    <w:p w:rsidR="00CB1978" w:rsidRDefault="00CB1978" w:rsidP="00165A93">
      <w:pPr>
        <w:rPr>
          <w:color w:val="000000"/>
          <w:sz w:val="16"/>
          <w:szCs w:val="16"/>
        </w:rPr>
        <w:sectPr w:rsidR="00CB1978" w:rsidSect="0015475C"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1978" w:rsidRPr="00FF38CD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lastRenderedPageBreak/>
        <w:t>Приложение</w:t>
      </w:r>
      <w:r w:rsidR="0078091D">
        <w:t xml:space="preserve"> </w:t>
      </w:r>
    </w:p>
    <w:p w:rsidR="00CB1978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t xml:space="preserve">к постановлению администрации </w:t>
      </w:r>
    </w:p>
    <w:p w:rsidR="00416C3E" w:rsidRPr="00FF38CD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>
        <w:t xml:space="preserve">сельского поселения </w:t>
      </w:r>
      <w:r w:rsidR="0043735E">
        <w:t>Шугур</w:t>
      </w:r>
    </w:p>
    <w:p w:rsidR="00CB1978" w:rsidRPr="00FF38CD" w:rsidRDefault="00CB1978" w:rsidP="00CB1978">
      <w:pPr>
        <w:ind w:left="9926"/>
        <w:rPr>
          <w:color w:val="000000"/>
          <w:sz w:val="16"/>
          <w:szCs w:val="16"/>
        </w:rPr>
      </w:pPr>
      <w:r w:rsidRPr="00FF38CD">
        <w:t>от</w:t>
      </w:r>
      <w:r w:rsidR="00C3423D">
        <w:t xml:space="preserve"> 5</w:t>
      </w:r>
      <w:r w:rsidR="0043735E">
        <w:t>.11</w:t>
      </w:r>
      <w:r w:rsidR="00737F05">
        <w:t>.2020</w:t>
      </w:r>
      <w:r w:rsidR="00C3423D">
        <w:t>г.</w:t>
      </w:r>
      <w:r w:rsidRPr="00FF38CD">
        <w:t xml:space="preserve"> № </w:t>
      </w:r>
      <w:r w:rsidR="00C3423D">
        <w:t>111</w:t>
      </w:r>
    </w:p>
    <w:p w:rsidR="00853841" w:rsidRDefault="00CB1978" w:rsidP="00165A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CB1978" w:rsidRPr="00CB1978" w:rsidRDefault="00CB1978" w:rsidP="00CB1978">
      <w:pPr>
        <w:pStyle w:val="af6"/>
        <w:jc w:val="center"/>
        <w:rPr>
          <w:rFonts w:ascii="Times New Roman" w:hAnsi="Times New Roman"/>
          <w:bCs/>
          <w:color w:val="000000"/>
          <w:sz w:val="24"/>
          <w:szCs w:val="12"/>
        </w:rPr>
      </w:pPr>
      <w:r w:rsidRPr="00CB1978">
        <w:rPr>
          <w:rFonts w:ascii="Times New Roman" w:hAnsi="Times New Roman"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>
        <w:rPr>
          <w:rFonts w:ascii="Times New Roman" w:hAnsi="Times New Roman"/>
          <w:bCs/>
          <w:color w:val="000000"/>
          <w:sz w:val="24"/>
          <w:szCs w:val="12"/>
        </w:rPr>
        <w:t xml:space="preserve">сельское поселение </w:t>
      </w:r>
      <w:r w:rsidR="0043735E">
        <w:rPr>
          <w:rFonts w:ascii="Times New Roman" w:hAnsi="Times New Roman"/>
          <w:bCs/>
          <w:color w:val="000000"/>
          <w:sz w:val="24"/>
          <w:szCs w:val="12"/>
        </w:rPr>
        <w:t>Шугур</w:t>
      </w:r>
    </w:p>
    <w:p w:rsidR="00CB1978" w:rsidRDefault="00CB1978" w:rsidP="00165A93">
      <w:pPr>
        <w:rPr>
          <w:color w:val="000000"/>
          <w:sz w:val="16"/>
          <w:szCs w:val="16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4"/>
        <w:gridCol w:w="1954"/>
        <w:gridCol w:w="1909"/>
        <w:gridCol w:w="1588"/>
        <w:gridCol w:w="59"/>
        <w:gridCol w:w="1235"/>
        <w:gridCol w:w="2619"/>
        <w:gridCol w:w="1562"/>
        <w:gridCol w:w="1894"/>
        <w:gridCol w:w="1529"/>
      </w:tblGrid>
      <w:tr w:rsidR="00662592" w:rsidRPr="00CB1978" w:rsidTr="00A0324B">
        <w:trPr>
          <w:trHeight w:val="68"/>
        </w:trPr>
        <w:tc>
          <w:tcPr>
            <w:tcW w:w="159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643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подуслуги</w:t>
            </w:r>
          </w:p>
        </w:tc>
        <w:tc>
          <w:tcPr>
            <w:tcW w:w="555" w:type="pct"/>
            <w:gridSpan w:val="2"/>
            <w:hideMark/>
          </w:tcPr>
          <w:p w:rsidR="00662592" w:rsidRPr="00CB1978" w:rsidRDefault="00662592" w:rsidP="00C3423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="001F33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структурного подразделения администрации сельского поселения </w:t>
            </w:r>
            <w:r w:rsidR="00C3423D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r w:rsidR="001F33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ответственного за предоставление муниципальной услуги </w:t>
            </w:r>
          </w:p>
        </w:tc>
        <w:tc>
          <w:tcPr>
            <w:tcW w:w="416" w:type="pct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Получатели услуг</w:t>
            </w:r>
          </w:p>
        </w:tc>
        <w:tc>
          <w:tcPr>
            <w:tcW w:w="882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526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638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515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CB1978" w:rsidTr="00A0324B">
        <w:trPr>
          <w:trHeight w:val="68"/>
        </w:trPr>
        <w:tc>
          <w:tcPr>
            <w:tcW w:w="159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pct"/>
            <w:gridSpan w:val="2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3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pct"/>
            <w:gridSpan w:val="2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2" w:type="pct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" w:type="pct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8" w:type="pct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5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62592" w:rsidRPr="00CB1978" w:rsidTr="00A0324B">
        <w:trPr>
          <w:trHeight w:val="68"/>
        </w:trPr>
        <w:tc>
          <w:tcPr>
            <w:tcW w:w="5000" w:type="pct"/>
            <w:gridSpan w:val="11"/>
            <w:hideMark/>
          </w:tcPr>
          <w:p w:rsidR="00662592" w:rsidRPr="00392ABB" w:rsidRDefault="00662592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2A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сфере архивного дела</w:t>
            </w:r>
          </w:p>
        </w:tc>
      </w:tr>
      <w:tr w:rsidR="00662592" w:rsidRPr="00CB1978" w:rsidTr="00A0324B">
        <w:trPr>
          <w:trHeight w:val="68"/>
        </w:trPr>
        <w:tc>
          <w:tcPr>
            <w:tcW w:w="167" w:type="pct"/>
            <w:gridSpan w:val="2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8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643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62592" w:rsidRPr="00CB1978" w:rsidRDefault="0043735E" w:rsidP="00392ABB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662592" w:rsidRPr="00CB1978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 Ханты-Мансийского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автономного округа - Югры от 07 июня            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2005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42-оз «Об архивном деле в Ханты-Мансийском </w:t>
            </w:r>
            <w:r w:rsidR="001F330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втономном округе - Югре»</w:t>
            </w:r>
          </w:p>
        </w:tc>
        <w:tc>
          <w:tcPr>
            <w:tcW w:w="526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62592" w:rsidRPr="00CB1978" w:rsidTr="00A0324B">
        <w:trPr>
          <w:trHeight w:val="68"/>
        </w:trPr>
        <w:tc>
          <w:tcPr>
            <w:tcW w:w="5000" w:type="pct"/>
            <w:gridSpan w:val="11"/>
          </w:tcPr>
          <w:p w:rsidR="00662592" w:rsidRPr="00243DD2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жилищно-коммунального комплекса</w:t>
            </w:r>
          </w:p>
        </w:tc>
      </w:tr>
      <w:tr w:rsidR="0043735E" w:rsidRPr="00CB1978" w:rsidTr="00A0324B">
        <w:trPr>
          <w:trHeight w:val="68"/>
        </w:trPr>
        <w:tc>
          <w:tcPr>
            <w:tcW w:w="167" w:type="pct"/>
            <w:gridSpan w:val="2"/>
          </w:tcPr>
          <w:p w:rsidR="0043735E" w:rsidRPr="00CB1978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58" w:type="pct"/>
          </w:tcPr>
          <w:p w:rsidR="0043735E" w:rsidRPr="00CB1978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43" w:type="pct"/>
          </w:tcPr>
          <w:p w:rsidR="0043735E" w:rsidRPr="00CB1978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43735E" w:rsidRPr="00CB1978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43735E" w:rsidRPr="00CB1978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43735E" w:rsidRPr="00CB1978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                      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 Федеральный закон 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ноября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261-ФЗ «Об энергосбережении и о повышении энергетической эффективности и о внесении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изменений в отдельные законодательные акты Российской Федерации»; Федеральный закон от 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июня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1998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89-ФЗ «Об отходах производства и потребления»; 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190-ФЗ «О теплоснабжении»; Федеральный закон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декабря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№ 416-ФЗ «О водоснабжении и водоотведении»;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 мая 2006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59-ФЗ «О порядке рассмотрения обращений граждан Российской Федерации»; постановление Правительства Российской Федерации от 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февраля   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109 «О ценообразовании в отношении электрической и тепловой энергии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306 «Об утверждении Правил установления и определения нормативов потребления коммунальных услуг»; постановление Правительства Российской Федерации 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307 «О порядке предоставления коммунальных услуг гражданам»</w:t>
            </w:r>
          </w:p>
        </w:tc>
        <w:tc>
          <w:tcPr>
            <w:tcW w:w="526" w:type="pct"/>
          </w:tcPr>
          <w:p w:rsidR="0043735E" w:rsidRPr="00CB1978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43735E" w:rsidRPr="00CB1978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43735E" w:rsidRPr="00CB1978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3735E" w:rsidRPr="00CB1978" w:rsidTr="00A0324B">
        <w:trPr>
          <w:trHeight w:val="68"/>
        </w:trPr>
        <w:tc>
          <w:tcPr>
            <w:tcW w:w="167" w:type="pct"/>
            <w:gridSpan w:val="2"/>
          </w:tcPr>
          <w:p w:rsidR="0043735E" w:rsidRPr="00CB1978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658" w:type="pct"/>
          </w:tcPr>
          <w:p w:rsidR="0043735E" w:rsidRPr="0078091D" w:rsidRDefault="0043735E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Выдача разрешений на снос или пересадку зеленых насаждений (за исключение работ, осуществляемых в соответствии с разрешением на </w:t>
            </w:r>
            <w:r w:rsidRPr="0078091D">
              <w:rPr>
                <w:sz w:val="18"/>
                <w:szCs w:val="18"/>
              </w:rPr>
              <w:lastRenderedPageBreak/>
              <w:t>строительство)</w:t>
            </w:r>
          </w:p>
        </w:tc>
        <w:tc>
          <w:tcPr>
            <w:tcW w:w="643" w:type="pct"/>
          </w:tcPr>
          <w:p w:rsidR="0043735E" w:rsidRPr="0078091D" w:rsidRDefault="0043735E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 xml:space="preserve">Выдача разрешений на снос или пересадку зеленых насаждений (за исключение работ, осуществляемых в соответствии с </w:t>
            </w:r>
            <w:r w:rsidRPr="0078091D">
              <w:rPr>
                <w:sz w:val="18"/>
                <w:szCs w:val="18"/>
              </w:rPr>
              <w:lastRenderedPageBreak/>
              <w:t>разрешением на строительство)</w:t>
            </w:r>
          </w:p>
        </w:tc>
        <w:tc>
          <w:tcPr>
            <w:tcW w:w="555" w:type="pct"/>
            <w:gridSpan w:val="2"/>
          </w:tcPr>
          <w:p w:rsidR="0043735E" w:rsidRPr="00CB1978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сельского поселения Шугур</w:t>
            </w:r>
          </w:p>
        </w:tc>
        <w:tc>
          <w:tcPr>
            <w:tcW w:w="416" w:type="pct"/>
          </w:tcPr>
          <w:p w:rsidR="0043735E" w:rsidRPr="00FD4CA4" w:rsidRDefault="0043735E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4CA4">
              <w:rPr>
                <w:sz w:val="18"/>
                <w:szCs w:val="18"/>
              </w:rPr>
              <w:t>Физические, юридические лица, в том числе индивидуальные предприним</w:t>
            </w:r>
            <w:r w:rsidRPr="00FD4CA4">
              <w:rPr>
                <w:sz w:val="18"/>
                <w:szCs w:val="18"/>
              </w:rPr>
              <w:lastRenderedPageBreak/>
              <w:t>атели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882" w:type="pct"/>
          </w:tcPr>
          <w:p w:rsidR="0043735E" w:rsidRPr="00FD4CA4" w:rsidRDefault="0043735E" w:rsidP="00B7165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lastRenderedPageBreak/>
              <w:t xml:space="preserve">Федеральный закон от 22 июля 2008 года № 123-ФЗ «Технический регламент о требованиях пожарной безопасности»;    постановление Правительства Российской Федерации от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FD4CA4">
              <w:rPr>
                <w:color w:val="000000"/>
                <w:sz w:val="18"/>
                <w:szCs w:val="18"/>
              </w:rPr>
              <w:lastRenderedPageBreak/>
              <w:t>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43735E" w:rsidRPr="00FD4CA4" w:rsidRDefault="0043735E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 xml:space="preserve">Приказ Госстроя Российской Федерации от 15 декабря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D4CA4">
              <w:rPr>
                <w:color w:val="000000"/>
                <w:sz w:val="18"/>
                <w:szCs w:val="18"/>
              </w:rPr>
              <w:t>1999 года  № 153 «Об утверждении Правил создания, охраны и содержания зеленых насаждений в городах Российской Федерации»; Государственный стандарт РФ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(принят постановлением Госстандарта Российской Федерации от 11 октября 1993 года № 221);</w:t>
            </w:r>
          </w:p>
          <w:p w:rsidR="0043735E" w:rsidRPr="00FD4CA4" w:rsidRDefault="0043735E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>Строительные нормы и правила СНиП 2.07.01-89* «Градостроительство. Планировка и застройка городских и сельских поселений» (утвержден постановлением Госстроя СССР от 16 мая 1989 года               № 78)</w:t>
            </w:r>
          </w:p>
        </w:tc>
        <w:tc>
          <w:tcPr>
            <w:tcW w:w="526" w:type="pct"/>
          </w:tcPr>
          <w:p w:rsidR="0043735E" w:rsidRPr="00FD4CA4" w:rsidRDefault="0043735E" w:rsidP="00B7165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FD4CA4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43735E" w:rsidRPr="0078091D" w:rsidRDefault="0043735E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Выписка из ЕГРИП (для индивидуальных предпринимателей (ФНС), выписка из ЕГРЮЛ (для юридических лиц) (ФНС).</w:t>
            </w:r>
          </w:p>
        </w:tc>
        <w:tc>
          <w:tcPr>
            <w:tcW w:w="515" w:type="pct"/>
          </w:tcPr>
          <w:p w:rsidR="0043735E" w:rsidRPr="0078091D" w:rsidRDefault="0043735E" w:rsidP="00B71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662592" w:rsidRPr="00CB1978" w:rsidTr="00A0324B">
        <w:trPr>
          <w:trHeight w:val="68"/>
        </w:trPr>
        <w:tc>
          <w:tcPr>
            <w:tcW w:w="5000" w:type="pct"/>
            <w:gridSpan w:val="11"/>
          </w:tcPr>
          <w:p w:rsidR="00662592" w:rsidRPr="00553A30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жилищных отношений</w:t>
            </w:r>
          </w:p>
        </w:tc>
      </w:tr>
      <w:tr w:rsidR="0043735E" w:rsidRPr="00CB1978" w:rsidTr="00BB08AE">
        <w:trPr>
          <w:trHeight w:val="68"/>
        </w:trPr>
        <w:tc>
          <w:tcPr>
            <w:tcW w:w="167" w:type="pct"/>
            <w:gridSpan w:val="2"/>
          </w:tcPr>
          <w:p w:rsidR="0043735E" w:rsidRPr="00CB1978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58" w:type="pct"/>
          </w:tcPr>
          <w:p w:rsidR="0043735E" w:rsidRPr="0078091D" w:rsidRDefault="0043735E" w:rsidP="00B71655">
            <w:pPr>
              <w:pStyle w:val="af6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Прием заявлений и выдача документов о </w:t>
            </w:r>
            <w:r w:rsidRPr="007B7D5C">
              <w:rPr>
                <w:rFonts w:ascii="Times New Roman" w:hAnsi="Times New Roman"/>
                <w:color w:val="000000"/>
                <w:sz w:val="18"/>
                <w:szCs w:val="18"/>
              </w:rPr>
              <w:t>согласовании переустройства и (или) перепланировки помещения в многоквартирном доме</w:t>
            </w:r>
          </w:p>
        </w:tc>
        <w:tc>
          <w:tcPr>
            <w:tcW w:w="643" w:type="pct"/>
          </w:tcPr>
          <w:p w:rsidR="0043735E" w:rsidRPr="0078091D" w:rsidRDefault="0043735E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43735E" w:rsidRPr="00CB1978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43735E" w:rsidRPr="0078091D" w:rsidRDefault="0043735E" w:rsidP="00BB08A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и физические лица</w:t>
            </w:r>
          </w:p>
        </w:tc>
        <w:tc>
          <w:tcPr>
            <w:tcW w:w="882" w:type="pct"/>
          </w:tcPr>
          <w:p w:rsidR="0043735E" w:rsidRPr="0078091D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Жилищного кодекса Российской Федерации; Федеральн</w:t>
            </w:r>
            <w:r>
              <w:rPr>
                <w:rFonts w:ascii="Times New Roman" w:hAnsi="Times New Roman"/>
                <w:sz w:val="18"/>
                <w:szCs w:val="18"/>
              </w:rPr>
              <w:t>ый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закон от 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2003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br/>
              <w:t>№ 131-ФЗ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43735E" w:rsidRPr="0078091D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Федеральный закон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июля 2010 года № 210-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ФЗ «Об организации предоставления государственных и муниципальных услуг»; </w:t>
            </w:r>
          </w:p>
          <w:p w:rsidR="0043735E" w:rsidRPr="0078091D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2005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43735E" w:rsidRPr="0078091D" w:rsidRDefault="0043735E" w:rsidP="0043735E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Устав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43735E" w:rsidRPr="0078091D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репланируемого жилого помещения</w:t>
            </w:r>
          </w:p>
        </w:tc>
        <w:tc>
          <w:tcPr>
            <w:tcW w:w="638" w:type="pct"/>
          </w:tcPr>
          <w:p w:rsidR="0043735E" w:rsidRPr="0078091D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Выписка из ЕГРН (ЕГРП)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 основных правах и о зарегистрированных правах на объект недвижимости (Росреестр).    </w:t>
            </w:r>
          </w:p>
          <w:p w:rsidR="0043735E" w:rsidRPr="0078091D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Технический паспорт переустраиваемого и </w:t>
            </w: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(или) перепланируемого жилого помещения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(Центр имущественных отношений).</w:t>
            </w:r>
          </w:p>
          <w:p w:rsidR="0043735E" w:rsidRPr="0078091D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хитектуры, истории или культуры</w:t>
            </w:r>
          </w:p>
        </w:tc>
        <w:tc>
          <w:tcPr>
            <w:tcW w:w="515" w:type="pct"/>
          </w:tcPr>
          <w:p w:rsidR="0043735E" w:rsidRPr="0078091D" w:rsidRDefault="0043735E" w:rsidP="00B71655">
            <w:pPr>
              <w:pStyle w:val="af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695EDA" w:rsidRPr="00CB1978" w:rsidTr="00BB08AE">
        <w:trPr>
          <w:trHeight w:val="68"/>
        </w:trPr>
        <w:tc>
          <w:tcPr>
            <w:tcW w:w="167" w:type="pct"/>
            <w:gridSpan w:val="2"/>
          </w:tcPr>
          <w:p w:rsidR="00695EDA" w:rsidRDefault="00695EDA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658" w:type="pct"/>
          </w:tcPr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43" w:type="pct"/>
          </w:tcPr>
          <w:p w:rsidR="00695EDA" w:rsidRPr="0078091D" w:rsidRDefault="00695EDA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695EDA" w:rsidRPr="00CB1978" w:rsidRDefault="00695EDA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2" w:type="pct"/>
          </w:tcPr>
          <w:p w:rsidR="00695EDA" w:rsidRPr="0078091D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Федеральный закон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2010 года № 210-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 28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695EDA" w:rsidRPr="0078091D" w:rsidRDefault="00695EDA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Устав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</w:t>
            </w:r>
            <w:r>
              <w:rPr>
                <w:rFonts w:ascii="Times New Roman" w:hAnsi="Times New Roman"/>
                <w:sz w:val="18"/>
                <w:szCs w:val="18"/>
              </w:rPr>
              <w:t>жилого помещения)</w:t>
            </w:r>
          </w:p>
        </w:tc>
        <w:tc>
          <w:tcPr>
            <w:tcW w:w="638" w:type="pct"/>
          </w:tcPr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Выписка из ЕГРН (ЕГРП) об основных правах и о зарегистрированных правах на </w:t>
            </w:r>
            <w:r>
              <w:rPr>
                <w:rFonts w:ascii="Times New Roman" w:hAnsi="Times New Roman"/>
                <w:sz w:val="18"/>
                <w:szCs w:val="18"/>
              </w:rPr>
              <w:t>объект недвижимости (Росреестр).</w:t>
            </w:r>
          </w:p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</w:t>
            </w:r>
            <w:r>
              <w:rPr>
                <w:rFonts w:ascii="Times New Roman" w:hAnsi="Times New Roman"/>
                <w:sz w:val="18"/>
                <w:szCs w:val="18"/>
              </w:rPr>
              <w:t>(Центр имущественных отношений).</w:t>
            </w:r>
          </w:p>
          <w:p w:rsidR="00695EDA" w:rsidRPr="0078091D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Поэтажный план дома, в котором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находится переводимое помещение (Центр имущественных отноше</w:t>
            </w:r>
            <w:r>
              <w:rPr>
                <w:rFonts w:ascii="Times New Roman" w:hAnsi="Times New Roman"/>
                <w:sz w:val="18"/>
                <w:szCs w:val="18"/>
              </w:rPr>
              <w:t>ний)</w:t>
            </w:r>
          </w:p>
        </w:tc>
        <w:tc>
          <w:tcPr>
            <w:tcW w:w="515" w:type="pct"/>
          </w:tcPr>
          <w:p w:rsidR="00695EDA" w:rsidRPr="0078091D" w:rsidRDefault="00695EDA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695EDA" w:rsidRPr="00CB1978" w:rsidTr="00BB08AE">
        <w:trPr>
          <w:trHeight w:val="68"/>
        </w:trPr>
        <w:tc>
          <w:tcPr>
            <w:tcW w:w="167" w:type="pct"/>
            <w:gridSpan w:val="2"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CB1978" w:rsidRDefault="00695EDA" w:rsidP="00695ED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помещением, жилого помещения непригодным для проживания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многоквартирного дома аварийным и подлежащим сносу или реконструкции</w:t>
            </w:r>
          </w:p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 w:val="restart"/>
          </w:tcPr>
          <w:p w:rsidR="00695EDA" w:rsidRPr="00CB1978" w:rsidRDefault="00695EDA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695EDA" w:rsidRPr="0078091D" w:rsidRDefault="00695EDA" w:rsidP="00695EDA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695EDA" w:rsidRPr="0078091D" w:rsidRDefault="00695EDA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Федеральный закон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2010 года № 210-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 января 2006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526" w:type="pct"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</w:tcPr>
          <w:p w:rsidR="00695EDA" w:rsidRPr="00CB1978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</w:tcPr>
          <w:p w:rsidR="00695EDA" w:rsidRPr="00CB1978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</w:tcPr>
          <w:p w:rsidR="00FD4CA4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</w:t>
            </w: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проекта реконструкции нежилого помещения</w:t>
            </w:r>
          </w:p>
        </w:tc>
        <w:tc>
          <w:tcPr>
            <w:tcW w:w="638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FD4CA4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жилого помещения непригодным для проживания</w:t>
            </w: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Выдача копий правоустанавливающих документов на жилое помещение, право на которое не зарегистрировано в ЕГРП на недвижимое имущество и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сделок с ним</w:t>
            </w:r>
          </w:p>
        </w:tc>
        <w:tc>
          <w:tcPr>
            <w:tcW w:w="638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FD4CA4" w:rsidRPr="00CB1978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638" w:type="pct"/>
            <w:vMerge/>
          </w:tcPr>
          <w:p w:rsidR="00FD4CA4" w:rsidRPr="00CB1978" w:rsidRDefault="00FD4CA4" w:rsidP="00662592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FD4CA4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638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63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BB08AE">
        <w:trPr>
          <w:trHeight w:val="68"/>
        </w:trPr>
        <w:tc>
          <w:tcPr>
            <w:tcW w:w="167" w:type="pct"/>
            <w:gridSpan w:val="2"/>
          </w:tcPr>
          <w:p w:rsidR="00695EDA" w:rsidRPr="00112C4C" w:rsidRDefault="00695EDA" w:rsidP="00BE2F2F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4C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58" w:type="pct"/>
          </w:tcPr>
          <w:p w:rsidR="00695EDA" w:rsidRPr="00112C4C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4C">
              <w:rPr>
                <w:rFonts w:ascii="Times New Roman" w:hAnsi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43" w:type="pct"/>
          </w:tcPr>
          <w:p w:rsidR="00695EDA" w:rsidRPr="00112C4C" w:rsidRDefault="00695EDA" w:rsidP="00C75C86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</w:tcPr>
          <w:p w:rsidR="00695EDA" w:rsidRPr="00CB1978" w:rsidRDefault="00695EDA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695EDA" w:rsidRPr="00CB1978" w:rsidRDefault="00695EDA" w:rsidP="005A705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695EDA" w:rsidRPr="0078091D" w:rsidRDefault="00695EDA" w:rsidP="00695EDA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695EDA" w:rsidRPr="0078091D" w:rsidRDefault="00695EDA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Федеральный закон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2010 года № 210-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 января 2006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47 «Об утверждении Положения о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695EDA" w:rsidRPr="00BE2F2F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695EDA" w:rsidRPr="00BE2F2F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BE2F2F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515" w:type="pct"/>
          </w:tcPr>
          <w:p w:rsidR="00695EDA" w:rsidRPr="00BE2F2F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BB08AE">
        <w:trPr>
          <w:trHeight w:val="68"/>
        </w:trPr>
        <w:tc>
          <w:tcPr>
            <w:tcW w:w="167" w:type="pct"/>
            <w:gridSpan w:val="2"/>
          </w:tcPr>
          <w:p w:rsidR="00695EDA" w:rsidRPr="0078091D" w:rsidRDefault="00695EDA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658" w:type="pct"/>
          </w:tcPr>
          <w:p w:rsidR="00695EDA" w:rsidRPr="0078091D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</w:t>
            </w:r>
            <w:r w:rsidRPr="0078091D">
              <w:rPr>
                <w:color w:val="000000"/>
                <w:sz w:val="18"/>
                <w:szCs w:val="18"/>
              </w:rPr>
              <w:t>м заявлений, документов, а также постановка граждан на уч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 в качестве нуждающихся в жилых помещениях</w:t>
            </w:r>
          </w:p>
        </w:tc>
        <w:tc>
          <w:tcPr>
            <w:tcW w:w="643" w:type="pct"/>
          </w:tcPr>
          <w:p w:rsidR="00695EDA" w:rsidRPr="0078091D" w:rsidRDefault="00695EDA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35" w:type="pct"/>
          </w:tcPr>
          <w:p w:rsidR="00695EDA" w:rsidRPr="00CB1978" w:rsidRDefault="00695EDA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695EDA" w:rsidRPr="0078091D" w:rsidRDefault="00695EDA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695EDA" w:rsidRPr="0078091D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695EDA" w:rsidRPr="0078091D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Закон Ханты-Мансийского автономного округа - Югры от 06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 xml:space="preserve">2005 </w:t>
            </w:r>
            <w:r>
              <w:rPr>
                <w:sz w:val="18"/>
                <w:szCs w:val="18"/>
              </w:rPr>
              <w:t xml:space="preserve">года </w:t>
            </w:r>
            <w:r w:rsidRPr="0078091D">
              <w:rPr>
                <w:sz w:val="18"/>
                <w:szCs w:val="18"/>
              </w:rPr>
              <w:t xml:space="preserve">№ 57-оз «О регулировании отдельных жилищных отношений в Ханты-Мансийском автономном округе - Югре»; </w:t>
            </w:r>
          </w:p>
          <w:p w:rsidR="00695EDA" w:rsidRPr="0078091D" w:rsidRDefault="00695EDA" w:rsidP="00203E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r w:rsidR="00203E41">
              <w:rPr>
                <w:sz w:val="18"/>
                <w:szCs w:val="18"/>
              </w:rPr>
              <w:t>Шугур</w:t>
            </w:r>
          </w:p>
        </w:tc>
        <w:tc>
          <w:tcPr>
            <w:tcW w:w="526" w:type="pct"/>
          </w:tcPr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Акт оценки рыночной стоимости движимого, недвижимого имущества, находящегося в собственнос</w:t>
            </w:r>
            <w:r>
              <w:rPr>
                <w:sz w:val="18"/>
                <w:szCs w:val="18"/>
              </w:rPr>
              <w:t>ти заявителя и членов его семьи.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Документы, связанные с прохождением обучения, выдаваемые организациями, осуществляющими образовательную деятельность</w:t>
            </w:r>
            <w:r>
              <w:rPr>
                <w:sz w:val="18"/>
                <w:szCs w:val="18"/>
              </w:rPr>
              <w:t>.</w:t>
            </w:r>
            <w:r w:rsidRPr="0078091D">
              <w:rPr>
                <w:sz w:val="18"/>
                <w:szCs w:val="18"/>
              </w:rPr>
              <w:t xml:space="preserve"> 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</w:t>
            </w:r>
            <w:r>
              <w:rPr>
                <w:sz w:val="18"/>
                <w:szCs w:val="18"/>
              </w:rPr>
              <w:t>о.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Справки о мерах социальной поддержки за </w:t>
            </w:r>
            <w:r w:rsidRPr="0078091D">
              <w:rPr>
                <w:sz w:val="18"/>
                <w:szCs w:val="18"/>
              </w:rPr>
              <w:lastRenderedPageBreak/>
              <w:t>календарный год (12 месяцев) предшеств</w:t>
            </w:r>
            <w:r>
              <w:rPr>
                <w:sz w:val="18"/>
                <w:szCs w:val="18"/>
              </w:rPr>
              <w:t>ующий году постановки в очередь.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Справки о доходах физического лица по форме 2</w:t>
            </w:r>
            <w:r>
              <w:rPr>
                <w:sz w:val="18"/>
                <w:szCs w:val="18"/>
              </w:rPr>
              <w:t>-</w:t>
            </w:r>
            <w:r w:rsidRPr="0078091D">
              <w:rPr>
                <w:sz w:val="18"/>
                <w:szCs w:val="18"/>
              </w:rPr>
              <w:t xml:space="preserve"> НДФЛ на все</w:t>
            </w:r>
            <w:r>
              <w:rPr>
                <w:sz w:val="18"/>
                <w:szCs w:val="18"/>
              </w:rPr>
              <w:t>х совершеннолетних членов семьи.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</w:t>
            </w:r>
            <w:r>
              <w:rPr>
                <w:sz w:val="18"/>
                <w:szCs w:val="18"/>
              </w:rPr>
              <w:t>анее зарегистрированную фамилию</w:t>
            </w:r>
          </w:p>
        </w:tc>
        <w:tc>
          <w:tcPr>
            <w:tcW w:w="638" w:type="pct"/>
          </w:tcPr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Выписка из ЕГРН (ЕГРП) о правах отдельного лица на имевшиеся (имеющиеся) у него объекты недвижимости (Росреестр)</w:t>
            </w:r>
            <w:r>
              <w:rPr>
                <w:sz w:val="18"/>
                <w:szCs w:val="18"/>
              </w:rPr>
              <w:t>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Сведения о размере пенсии за пер</w:t>
            </w:r>
            <w:r>
              <w:rPr>
                <w:sz w:val="18"/>
                <w:szCs w:val="18"/>
              </w:rPr>
              <w:t>иод (ПФР).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Сведений о размере социальных выплат за</w:t>
            </w:r>
            <w:r>
              <w:rPr>
                <w:sz w:val="18"/>
                <w:szCs w:val="18"/>
              </w:rPr>
              <w:t xml:space="preserve"> период (включая пенсию) (ПФР).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Сведения о нахождении гражданина в местах лишения свободы и об отсутствии</w:t>
            </w:r>
            <w:r>
              <w:rPr>
                <w:sz w:val="18"/>
                <w:szCs w:val="18"/>
              </w:rPr>
              <w:t xml:space="preserve"> у него заработка (ОМВД России).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</w:t>
            </w:r>
            <w:r>
              <w:rPr>
                <w:sz w:val="18"/>
                <w:szCs w:val="18"/>
              </w:rPr>
              <w:t>ртамент труда и занятости Югры).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,</w:t>
            </w:r>
            <w:r w:rsidRPr="0078091D">
              <w:rPr>
                <w:sz w:val="18"/>
                <w:szCs w:val="18"/>
              </w:rPr>
              <w:t xml:space="preserve"> подтверждающий сведения о </w:t>
            </w:r>
            <w:r w:rsidRPr="0078091D">
              <w:rPr>
                <w:sz w:val="18"/>
                <w:szCs w:val="18"/>
              </w:rPr>
              <w:lastRenderedPageBreak/>
              <w:t>действительной регистрации гражданина по мест</w:t>
            </w:r>
            <w:r>
              <w:rPr>
                <w:sz w:val="18"/>
                <w:szCs w:val="18"/>
              </w:rPr>
              <w:t>у жительства (пребывания) (ФМС).</w:t>
            </w:r>
          </w:p>
          <w:p w:rsidR="00695EDA" w:rsidRPr="0078091D" w:rsidRDefault="00695EDA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Справка о зарегистрированных правах на недвижимое имущество заявителя и членов его семьи </w:t>
            </w:r>
            <w:r>
              <w:rPr>
                <w:sz w:val="18"/>
                <w:szCs w:val="18"/>
              </w:rPr>
              <w:t>(Центр имущественных отношений)</w:t>
            </w:r>
          </w:p>
        </w:tc>
        <w:tc>
          <w:tcPr>
            <w:tcW w:w="515" w:type="pct"/>
          </w:tcPr>
          <w:p w:rsidR="00695EDA" w:rsidRPr="0078091D" w:rsidRDefault="00695EDA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203E41" w:rsidRPr="00CB1978" w:rsidTr="00BB08AE">
        <w:trPr>
          <w:trHeight w:val="68"/>
        </w:trPr>
        <w:tc>
          <w:tcPr>
            <w:tcW w:w="167" w:type="pct"/>
            <w:gridSpan w:val="2"/>
          </w:tcPr>
          <w:p w:rsidR="00203E41" w:rsidRPr="00CB1978" w:rsidRDefault="00203E41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658" w:type="pct"/>
          </w:tcPr>
          <w:p w:rsidR="00203E41" w:rsidRPr="0078091D" w:rsidRDefault="00203E41" w:rsidP="009520CA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Предоставление информации об очер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дности предоставления жилых помещений на условиях социального найма</w:t>
            </w:r>
          </w:p>
        </w:tc>
        <w:tc>
          <w:tcPr>
            <w:tcW w:w="643" w:type="pct"/>
          </w:tcPr>
          <w:p w:rsidR="00203E41" w:rsidRPr="0078091D" w:rsidRDefault="00203E41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35" w:type="pc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203E41" w:rsidRPr="0078091D" w:rsidRDefault="00203E41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Закон Ханты-</w:t>
            </w:r>
            <w:r w:rsidRPr="0078091D">
              <w:rPr>
                <w:color w:val="000000"/>
                <w:sz w:val="18"/>
                <w:szCs w:val="18"/>
              </w:rPr>
              <w:t>Мансийского автономного округа - Югры от 06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2005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57-оз «О регулировании отдельных жилищных отношений в Ханты- Мансийском автономном округе - Югре»;</w:t>
            </w:r>
          </w:p>
          <w:p w:rsidR="00203E41" w:rsidRPr="0078091D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</w:t>
            </w:r>
            <w:r>
              <w:rPr>
                <w:sz w:val="18"/>
                <w:szCs w:val="18"/>
              </w:rPr>
              <w:lastRenderedPageBreak/>
              <w:t>образования сельское поселение Шугур</w:t>
            </w:r>
          </w:p>
        </w:tc>
        <w:tc>
          <w:tcPr>
            <w:tcW w:w="526" w:type="pct"/>
          </w:tcPr>
          <w:p w:rsidR="00203E41" w:rsidRPr="0078091D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203E41" w:rsidRPr="0078091D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203E41" w:rsidRPr="0078091D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03E41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CB1978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658" w:type="pct"/>
            <w:vMerge w:val="restart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643" w:type="pct"/>
            <w:vMerge w:val="restart"/>
          </w:tcPr>
          <w:p w:rsidR="00203E41" w:rsidRPr="00CB1978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  <w:vMerge w:val="restart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Физические лица </w:t>
            </w:r>
          </w:p>
          <w:p w:rsidR="00203E41" w:rsidRPr="002B5A8E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203E41" w:rsidRPr="00CB1978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Жилищный кодекс Российской Федерации;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C759E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r>
              <w:rPr>
                <w:rFonts w:ascii="Times New Roman" w:hAnsi="Times New Roman"/>
                <w:sz w:val="18"/>
                <w:szCs w:val="18"/>
              </w:rPr>
              <w:t>Шугур</w:t>
            </w:r>
          </w:p>
        </w:tc>
        <w:tc>
          <w:tcPr>
            <w:tcW w:w="526" w:type="pct"/>
            <w:vMerge w:val="restart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203E41" w:rsidRPr="004E7274" w:rsidRDefault="00203E41" w:rsidP="00A0324B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 </w:t>
            </w:r>
          </w:p>
        </w:tc>
        <w:tc>
          <w:tcPr>
            <w:tcW w:w="515" w:type="pct"/>
          </w:tcPr>
          <w:p w:rsidR="00203E41" w:rsidRPr="00CB1978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695EDA" w:rsidRPr="00CB1978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4E7274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(Росреестр).</w:t>
            </w:r>
          </w:p>
          <w:p w:rsidR="00695EDA" w:rsidRPr="004E7274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515" w:type="pct"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695EDA" w:rsidRPr="00CB1978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4E7274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15" w:type="pct"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CB1978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58" w:type="pct"/>
            <w:vMerge w:val="restart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643" w:type="pct"/>
            <w:vMerge w:val="restart"/>
          </w:tcPr>
          <w:p w:rsidR="00203E41" w:rsidRPr="00CB1978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  <w:vMerge w:val="restart"/>
          </w:tcPr>
          <w:p w:rsidR="00203E41" w:rsidRPr="00CB1978" w:rsidRDefault="00203E41" w:rsidP="00D27CB7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  <w:vMerge w:val="restart"/>
          </w:tcPr>
          <w:p w:rsidR="00203E41" w:rsidRPr="00CB1978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Жилищный кодекс Российской Федерации; 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                         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C759E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r>
              <w:rPr>
                <w:rFonts w:ascii="Times New Roman" w:hAnsi="Times New Roman"/>
                <w:sz w:val="18"/>
                <w:szCs w:val="18"/>
              </w:rPr>
              <w:t>Шугур</w:t>
            </w:r>
          </w:p>
        </w:tc>
        <w:tc>
          <w:tcPr>
            <w:tcW w:w="526" w:type="pct"/>
            <w:vMerge w:val="restart"/>
          </w:tcPr>
          <w:p w:rsidR="00203E41" w:rsidRPr="00CB1978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203E41" w:rsidRPr="004E7274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ЕГРН (ЕГРП) о правах отдельного лица на имевшиеся (имеющиеся) у него объекты недвижимости </w:t>
            </w: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(Росреестр).</w:t>
            </w:r>
          </w:p>
          <w:p w:rsidR="00203E41" w:rsidRPr="004E7274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515" w:type="pct"/>
            <w:vMerge w:val="restart"/>
          </w:tcPr>
          <w:p w:rsidR="00203E41" w:rsidRPr="00CB1978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695EDA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CB1978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4E7274" w:rsidRDefault="00695EDA" w:rsidP="006C759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 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CB1978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4E7274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CB1978" w:rsidTr="00BB08AE">
        <w:trPr>
          <w:trHeight w:val="68"/>
        </w:trPr>
        <w:tc>
          <w:tcPr>
            <w:tcW w:w="167" w:type="pct"/>
            <w:gridSpan w:val="2"/>
          </w:tcPr>
          <w:p w:rsidR="00203E41" w:rsidRPr="0078091D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658" w:type="pct"/>
          </w:tcPr>
          <w:p w:rsidR="00203E41" w:rsidRPr="0078091D" w:rsidRDefault="00203E41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643" w:type="pct"/>
          </w:tcPr>
          <w:p w:rsidR="00203E41" w:rsidRPr="0078091D" w:rsidRDefault="00203E41" w:rsidP="00D27CB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35" w:type="pc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203E41" w:rsidRPr="0078091D" w:rsidRDefault="00203E41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131-ФЗ «Об общих принципах организации местного самоуправления в Российской Федерации»;</w:t>
            </w:r>
          </w:p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27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2010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210</w:t>
            </w:r>
            <w:r>
              <w:rPr>
                <w:color w:val="000000"/>
                <w:sz w:val="18"/>
                <w:szCs w:val="18"/>
              </w:rPr>
              <w:t>-ФЗ</w:t>
            </w:r>
            <w:r w:rsidRPr="0078091D">
              <w:rPr>
                <w:color w:val="000000"/>
                <w:sz w:val="18"/>
                <w:szCs w:val="18"/>
              </w:rPr>
              <w:t xml:space="preserve"> «Об организации предоставления государственных и муниципальных услуг»;</w:t>
            </w:r>
          </w:p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</w:t>
            </w:r>
            <w:r w:rsidRPr="0078091D">
              <w:rPr>
                <w:sz w:val="18"/>
                <w:szCs w:val="18"/>
                <w:lang w:eastAsia="en-US"/>
              </w:rPr>
              <w:lastRenderedPageBreak/>
              <w:t>тние, недееспособные или ограниченно дееспособные граждане, являющиеся членами семей нанимателей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78091D">
              <w:rPr>
                <w:color w:val="000000"/>
                <w:sz w:val="18"/>
                <w:szCs w:val="18"/>
                <w:lang w:eastAsia="en-US"/>
              </w:rPr>
              <w:t xml:space="preserve">одной квартире, согласно </w:t>
            </w:r>
            <w:hyperlink r:id="rId10" w:history="1">
              <w:r w:rsidRPr="0078091D">
                <w:rPr>
                  <w:rStyle w:val="af0"/>
                  <w:color w:val="000000"/>
                  <w:sz w:val="18"/>
                  <w:szCs w:val="18"/>
                  <w:lang w:eastAsia="en-US"/>
                </w:rPr>
                <w:t>перечню</w:t>
              </w:r>
            </w:hyperlink>
            <w:r w:rsidRPr="0078091D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78091D">
              <w:rPr>
                <w:sz w:val="18"/>
                <w:szCs w:val="18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</w:p>
        </w:tc>
        <w:tc>
          <w:tcPr>
            <w:tcW w:w="638" w:type="pct"/>
          </w:tcPr>
          <w:p w:rsidR="00203E41" w:rsidRPr="0078091D" w:rsidRDefault="00203E41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15" w:type="pct"/>
          </w:tcPr>
          <w:p w:rsidR="00203E41" w:rsidRPr="0078091D" w:rsidRDefault="00203E41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203E41" w:rsidRPr="00CB1978" w:rsidTr="00BB08AE">
        <w:trPr>
          <w:trHeight w:val="68"/>
        </w:trPr>
        <w:tc>
          <w:tcPr>
            <w:tcW w:w="167" w:type="pct"/>
            <w:gridSpan w:val="2"/>
          </w:tcPr>
          <w:p w:rsidR="00203E41" w:rsidRPr="0078091D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58" w:type="pct"/>
          </w:tcPr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643" w:type="pct"/>
          </w:tcPr>
          <w:p w:rsidR="00203E41" w:rsidRPr="0078091D" w:rsidRDefault="00203E41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35" w:type="pc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203E41" w:rsidRPr="0078091D" w:rsidRDefault="00203E41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203E41" w:rsidRPr="0078091D" w:rsidRDefault="00203E4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203E41" w:rsidRPr="0078091D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>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203E41" w:rsidRPr="0078091D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203E41" w:rsidRPr="0078091D" w:rsidRDefault="00203E41" w:rsidP="00B71655">
            <w:pPr>
              <w:spacing w:after="24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8091D">
              <w:rPr>
                <w:sz w:val="18"/>
                <w:szCs w:val="18"/>
              </w:rPr>
              <w:br/>
            </w:r>
          </w:p>
        </w:tc>
        <w:tc>
          <w:tcPr>
            <w:tcW w:w="515" w:type="pct"/>
          </w:tcPr>
          <w:p w:rsidR="00203E41" w:rsidRPr="0078091D" w:rsidRDefault="00203E41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203E41" w:rsidRPr="00CB1978" w:rsidTr="00314271">
        <w:trPr>
          <w:trHeight w:val="9748"/>
        </w:trPr>
        <w:tc>
          <w:tcPr>
            <w:tcW w:w="167" w:type="pct"/>
            <w:gridSpan w:val="2"/>
          </w:tcPr>
          <w:p w:rsidR="00203E41" w:rsidRPr="0078091D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658" w:type="pct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643" w:type="pct"/>
          </w:tcPr>
          <w:p w:rsidR="00203E41" w:rsidRPr="00CB1978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04 июля 1991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1541-1 «О приватизации жилищного фонда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203E41" w:rsidRPr="00CB1978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сключительно несовершеннолетие).</w:t>
            </w:r>
          </w:p>
          <w:p w:rsidR="00203E41" w:rsidRPr="00CB1978" w:rsidRDefault="00203E41" w:rsidP="004D6503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Справка, об использовании (неиспользовании) права бесплатной приватизации по месту возможного такого права (в случае если до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 января 1999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заявитель состоял в очереди на предоставление жилья на условиях социального найма)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Сведения о наличии либо отсутствии регистрации по месту жительства заявителя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(ФМС)</w:t>
            </w:r>
          </w:p>
        </w:tc>
        <w:tc>
          <w:tcPr>
            <w:tcW w:w="638" w:type="pct"/>
          </w:tcPr>
          <w:p w:rsidR="00203E41" w:rsidRPr="00CB1978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бъекты недвижимости (Росреестр)</w:t>
            </w:r>
          </w:p>
        </w:tc>
        <w:tc>
          <w:tcPr>
            <w:tcW w:w="515" w:type="pct"/>
          </w:tcPr>
          <w:p w:rsidR="00203E41" w:rsidRPr="00CB1978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03E41" w:rsidRPr="00CB1978" w:rsidTr="00314271">
        <w:trPr>
          <w:trHeight w:val="6012"/>
        </w:trPr>
        <w:tc>
          <w:tcPr>
            <w:tcW w:w="167" w:type="pct"/>
            <w:gridSpan w:val="2"/>
          </w:tcPr>
          <w:p w:rsidR="00203E41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658" w:type="pct"/>
          </w:tcPr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643" w:type="pct"/>
          </w:tcPr>
          <w:p w:rsidR="00203E41" w:rsidRPr="0078091D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36" w:type="pct"/>
            <w:gridSpan w:val="2"/>
          </w:tcPr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Гражданский Кодекс Российской Федерации; Федеральный закон Российской Федерации от 04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1991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1541-1 «О приватизации жилищного фонда в Российской Федерации;</w:t>
            </w:r>
            <w:r>
              <w:rPr>
                <w:color w:val="000000"/>
                <w:sz w:val="18"/>
                <w:szCs w:val="18"/>
              </w:rPr>
              <w:t xml:space="preserve"> Федеральный</w:t>
            </w:r>
            <w:r w:rsidRPr="0078091D">
              <w:rPr>
                <w:color w:val="000000"/>
                <w:sz w:val="18"/>
                <w:szCs w:val="18"/>
              </w:rPr>
              <w:t xml:space="preserve">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Федерации; </w:t>
            </w:r>
          </w:p>
          <w:p w:rsidR="00203E41" w:rsidRPr="0078091D" w:rsidRDefault="00203E4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>2010 года № 210-ФЗ «Об организации предоставления государственных и муниципальных услуг»;</w:t>
            </w:r>
          </w:p>
          <w:p w:rsidR="00203E41" w:rsidRPr="0078091D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>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203E41" w:rsidRPr="0078091D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78091D">
              <w:rPr>
                <w:color w:val="000000"/>
                <w:sz w:val="18"/>
                <w:szCs w:val="18"/>
              </w:rPr>
              <w:br w:type="page"/>
            </w:r>
          </w:p>
          <w:p w:rsidR="00203E41" w:rsidRPr="0078091D" w:rsidRDefault="00203E41" w:rsidP="002C421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Выписка из ЕГРН (ЕГРП) об основных характеристиках и зарегистрированных правах на объект недвижимости (на передаваем</w:t>
            </w:r>
            <w:r>
              <w:rPr>
                <w:sz w:val="18"/>
                <w:szCs w:val="18"/>
              </w:rPr>
              <w:t>ое жилое помещение) (Росреестр)</w:t>
            </w:r>
          </w:p>
        </w:tc>
        <w:tc>
          <w:tcPr>
            <w:tcW w:w="638" w:type="pct"/>
          </w:tcPr>
          <w:p w:rsidR="00203E41" w:rsidRPr="0078091D" w:rsidRDefault="00203E4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</w:t>
            </w:r>
            <w:r>
              <w:rPr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ей) и членов семьи) (Росреестр)</w:t>
            </w:r>
            <w:r w:rsidRPr="00780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</w:tcPr>
          <w:p w:rsidR="00203E41" w:rsidRPr="00CB1978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2C421F" w:rsidTr="002C421F">
        <w:trPr>
          <w:trHeight w:val="68"/>
        </w:trPr>
        <w:tc>
          <w:tcPr>
            <w:tcW w:w="5000" w:type="pct"/>
            <w:gridSpan w:val="11"/>
          </w:tcPr>
          <w:p w:rsidR="00695EDA" w:rsidRPr="002C421F" w:rsidRDefault="00695EDA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42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земельных отношений</w:t>
            </w:r>
          </w:p>
        </w:tc>
      </w:tr>
      <w:tr w:rsidR="00203E41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Default="00203E41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58" w:type="pct"/>
            <w:vMerge w:val="restart"/>
          </w:tcPr>
          <w:p w:rsidR="00203E41" w:rsidRPr="00CB1978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</w:t>
            </w:r>
          </w:p>
        </w:tc>
        <w:tc>
          <w:tcPr>
            <w:tcW w:w="643" w:type="pct"/>
          </w:tcPr>
          <w:p w:rsidR="00203E41" w:rsidRPr="00CB1978" w:rsidRDefault="00203E41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eastAsia="Calibri"/>
                <w:sz w:val="18"/>
                <w:szCs w:val="18"/>
                <w:lang w:eastAsia="ar-SA"/>
              </w:rPr>
              <w:t>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Землепользователи, обладающие правом постоянного (бессрочного) пользования </w:t>
            </w:r>
            <w:r w:rsidRPr="00CB1978">
              <w:rPr>
                <w:bCs/>
                <w:sz w:val="18"/>
                <w:szCs w:val="18"/>
              </w:rPr>
              <w:t xml:space="preserve">или правом пожизненного наследуемого владения </w:t>
            </w:r>
            <w:r w:rsidRPr="00CB1978">
              <w:rPr>
                <w:sz w:val="18"/>
                <w:szCs w:val="18"/>
              </w:rPr>
              <w:t>земельными участками</w:t>
            </w:r>
          </w:p>
        </w:tc>
        <w:tc>
          <w:tcPr>
            <w:tcW w:w="882" w:type="pct"/>
            <w:vMerge w:val="restar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45 Земельного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03E41" w:rsidRPr="00CB1978" w:rsidRDefault="00203E41" w:rsidP="007B7D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CB1978">
              <w:rPr>
                <w:color w:val="000000"/>
                <w:sz w:val="18"/>
                <w:szCs w:val="18"/>
              </w:rPr>
              <w:t>тсутствует</w:t>
            </w:r>
          </w:p>
        </w:tc>
        <w:tc>
          <w:tcPr>
            <w:tcW w:w="638" w:type="pc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ЕГРП о правах на приобретаемый земельный участок (Росреестр)</w:t>
            </w:r>
          </w:p>
        </w:tc>
        <w:tc>
          <w:tcPr>
            <w:tcW w:w="515" w:type="pct"/>
            <w:vMerge w:val="restart"/>
          </w:tcPr>
          <w:p w:rsidR="00203E41" w:rsidRPr="00CB1978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eastAsia="Calibri"/>
                <w:sz w:val="18"/>
                <w:szCs w:val="18"/>
                <w:lang w:eastAsia="ar-SA"/>
              </w:rPr>
              <w:t xml:space="preserve">ыдача (направление) заявителю решения о прекращении </w:t>
            </w:r>
            <w:r w:rsidRPr="00CB1978">
              <w:rPr>
                <w:bCs/>
                <w:sz w:val="18"/>
                <w:szCs w:val="18"/>
              </w:rPr>
              <w:t>права пожизненного наследуемого владения</w:t>
            </w:r>
            <w:r w:rsidRPr="00CB1978">
              <w:rPr>
                <w:rFonts w:eastAsia="Calibri"/>
                <w:sz w:val="18"/>
                <w:szCs w:val="18"/>
                <w:lang w:eastAsia="ar-SA"/>
              </w:rPr>
              <w:t xml:space="preserve"> земельным участком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ЕГРП о правах на здание, строение, сооружение, находящиеся на земельном участке (Росреестр)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Кадастровый паспорт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земельного участка (Росреестр)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-индивидуальные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7609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E07609" w:rsidRDefault="00E07609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58" w:type="pct"/>
            <w:vMerge w:val="restart"/>
          </w:tcPr>
          <w:p w:rsidR="00E07609" w:rsidRPr="00CB1978" w:rsidRDefault="00E07609" w:rsidP="00B71655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643" w:type="pct"/>
            <w:vMerge w:val="restart"/>
          </w:tcPr>
          <w:p w:rsidR="00E07609" w:rsidRPr="00CB1978" w:rsidRDefault="00E07609" w:rsidP="00B71655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E07609" w:rsidRPr="00CB1978" w:rsidRDefault="00E07609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E07609" w:rsidRPr="00CB1978" w:rsidRDefault="00E07609" w:rsidP="00B71655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 w:val="restart"/>
          </w:tcPr>
          <w:p w:rsidR="00E07609" w:rsidRPr="00E07609" w:rsidRDefault="00E07609" w:rsidP="00AB1BC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609">
              <w:rPr>
                <w:rFonts w:ascii="Times New Roman" w:hAnsi="Times New Roman"/>
                <w:sz w:val="18"/>
                <w:szCs w:val="18"/>
              </w:rPr>
              <w:t xml:space="preserve">Земельный кодекс Российской Федерации, Градостроительный кодекс Российской Федерации, Федеральный закон от 25 октября 2001 года № 137-ФЗ «О введении в действие Земельного кодекса Российской Федерации»; Федеральный закон от 06 октября 2003 года № 131-ФЗ «Об общих принципах организации местного самоуправления в Российской Федерации»; Федеральный закон от 02 мая 2006 года № 59-ФЗ «О порядке рассмотрения обращений граждан Российской Федерации»; Федеральный закон от 13 июля 2015 года № 218-ФЗ «О государственной регистрации недвижимости»;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E07609" w:rsidRPr="00E07609" w:rsidRDefault="00E07609" w:rsidP="00AB1BC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609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 27 ноября 2014 года № 1244 «Об утверждении правил выдачи разрешения на использование земель или земельного участка, находящихся в </w:t>
            </w:r>
            <w:r w:rsidRPr="00E0760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государственной или муниципальной собственности»; </w:t>
            </w:r>
          </w:p>
          <w:p w:rsidR="00E07609" w:rsidRPr="00E07609" w:rsidRDefault="00E07609" w:rsidP="00AB1BC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609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E07609" w:rsidRPr="00E07609" w:rsidRDefault="00E07609" w:rsidP="00AB1BC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609">
              <w:rPr>
                <w:rFonts w:ascii="Times New Roman" w:hAnsi="Times New Roman"/>
                <w:sz w:val="18"/>
                <w:szCs w:val="18"/>
              </w:rPr>
              <w:t xml:space="preserve">Закон Ханты-Мансийского автономного округа от 03 мая 2000 года № 26-оз «О регулировании отдельных земельных отношений в Ханты-Мансийском автономном округе - Югре»; </w:t>
            </w:r>
          </w:p>
          <w:p w:rsidR="00E07609" w:rsidRPr="00E07609" w:rsidRDefault="00E07609" w:rsidP="00AB1BC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609">
              <w:rPr>
                <w:rFonts w:ascii="Times New Roman" w:hAnsi="Times New Roman"/>
                <w:sz w:val="18"/>
                <w:szCs w:val="18"/>
              </w:rPr>
              <w:t>Закон Ханты-Мансийского автономного округа - Югры от 18 апреля 2007 года № 36-оз «О рассмотрении обращений граждан в органах государственной власти Ханты-Мансийского автономного округа - Югры»; Закон Ханты-Мансийского автономного округа - Югры от 11 июня 2010 года №</w:t>
            </w:r>
            <w:r w:rsidRPr="00E07609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E07609">
              <w:rPr>
                <w:rFonts w:ascii="Times New Roman" w:hAnsi="Times New Roman"/>
                <w:sz w:val="18"/>
                <w:szCs w:val="18"/>
              </w:rPr>
              <w:t>102-оз «Об административных правонарушениях»;</w:t>
            </w:r>
          </w:p>
          <w:p w:rsidR="00E07609" w:rsidRPr="00E07609" w:rsidRDefault="00E07609" w:rsidP="00AB1BC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609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 - Югры от 19 июня 2015 года № 174-п «О порядке и условиях размещения объектов, виды которых установлены Правительством Российской </w:t>
            </w:r>
            <w:r w:rsidRPr="00E07609">
              <w:rPr>
                <w:rFonts w:ascii="Times New Roman" w:hAnsi="Times New Roman"/>
                <w:sz w:val="18"/>
                <w:szCs w:val="18"/>
              </w:rPr>
              <w:lastRenderedPageBreak/>
              <w:t>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</w:t>
            </w:r>
          </w:p>
        </w:tc>
        <w:tc>
          <w:tcPr>
            <w:tcW w:w="526" w:type="pct"/>
            <w:vMerge w:val="restart"/>
          </w:tcPr>
          <w:p w:rsidR="00E07609" w:rsidRPr="00CB1978" w:rsidRDefault="00E07609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E07609" w:rsidRPr="00CB1978" w:rsidRDefault="00E07609" w:rsidP="007B7D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ыписка из </w:t>
            </w:r>
            <w:r>
              <w:rPr>
                <w:sz w:val="18"/>
                <w:szCs w:val="18"/>
              </w:rPr>
              <w:t xml:space="preserve">ЕГРН </w:t>
            </w:r>
            <w:r w:rsidRPr="00CB1978">
              <w:rPr>
                <w:sz w:val="18"/>
                <w:szCs w:val="18"/>
              </w:rPr>
              <w:t>об объекте недвижимости (об ис</w:t>
            </w:r>
            <w:r>
              <w:rPr>
                <w:sz w:val="18"/>
                <w:szCs w:val="18"/>
              </w:rPr>
              <w:t xml:space="preserve">прашиваемом земельном участке) </w:t>
            </w:r>
            <w:r w:rsidRPr="00CB1978">
              <w:rPr>
                <w:sz w:val="18"/>
                <w:szCs w:val="18"/>
              </w:rPr>
              <w:t>(Росреестр)</w:t>
            </w:r>
          </w:p>
        </w:tc>
        <w:tc>
          <w:tcPr>
            <w:tcW w:w="515" w:type="pct"/>
            <w:vMerge w:val="restart"/>
          </w:tcPr>
          <w:p w:rsidR="00E07609" w:rsidRPr="00CB1978" w:rsidRDefault="00E0760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B71655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B1978">
              <w:rPr>
                <w:sz w:val="18"/>
                <w:szCs w:val="18"/>
              </w:rPr>
              <w:t>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CB1978">
              <w:rPr>
                <w:i/>
                <w:sz w:val="18"/>
                <w:szCs w:val="18"/>
              </w:rPr>
              <w:t xml:space="preserve"> (</w:t>
            </w:r>
            <w:r w:rsidRPr="00CB1978">
              <w:rPr>
                <w:sz w:val="18"/>
                <w:szCs w:val="18"/>
              </w:rPr>
              <w:t>Роснедра/Депнедра и природных ресурсов Ханты-Мансийского автономного округа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Югры)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695EDA" w:rsidRPr="00CB1978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lastRenderedPageBreak/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695EDA" w:rsidRPr="00CB1978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695EDA" w:rsidRPr="00CB1978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695EDA" w:rsidRPr="00CB1978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</w:t>
            </w:r>
            <w:r w:rsidRPr="00CB1978">
              <w:rPr>
                <w:sz w:val="18"/>
                <w:szCs w:val="18"/>
              </w:rPr>
              <w:lastRenderedPageBreak/>
              <w:t>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Default="00203E41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658" w:type="pct"/>
            <w:vMerge w:val="restart"/>
          </w:tcPr>
          <w:p w:rsidR="00203E41" w:rsidRPr="00CB1978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Отнесение земель или земельных участков, находящихся в муниципальной собств</w:t>
            </w:r>
            <w:r>
              <w:rPr>
                <w:color w:val="000000"/>
                <w:sz w:val="18"/>
                <w:szCs w:val="18"/>
              </w:rPr>
              <w:t xml:space="preserve">енности, </w:t>
            </w:r>
            <w:r w:rsidRPr="00CB1978">
              <w:rPr>
                <w:color w:val="000000"/>
                <w:sz w:val="18"/>
                <w:szCs w:val="18"/>
              </w:rPr>
              <w:t>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643" w:type="pct"/>
          </w:tcPr>
          <w:p w:rsidR="00203E41" w:rsidRPr="00CB1978" w:rsidRDefault="00203E41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ыдача (направление) заявителю 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>акта о переводе земель или земельных участков в составе таких земель из одной категории в другу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8 Земельного кодекса Российской Федерации, 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2 Федерального закона от 21</w:t>
            </w:r>
            <w:r>
              <w:rPr>
                <w:color w:val="000000"/>
                <w:sz w:val="18"/>
                <w:szCs w:val="18"/>
              </w:rPr>
              <w:t xml:space="preserve"> декабря </w:t>
            </w:r>
            <w:r w:rsidRPr="00CB1978">
              <w:rPr>
                <w:color w:val="000000"/>
                <w:sz w:val="18"/>
                <w:szCs w:val="18"/>
              </w:rPr>
              <w:t>2004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color w:val="000000"/>
                <w:sz w:val="18"/>
                <w:szCs w:val="18"/>
              </w:rPr>
              <w:t xml:space="preserve"> № 172-ФЗ «О переводе земель или земельных участков из одной категории в другую»</w:t>
            </w:r>
          </w:p>
        </w:tc>
        <w:tc>
          <w:tcPr>
            <w:tcW w:w="526" w:type="pct"/>
            <w:vMerge w:val="restart"/>
          </w:tcPr>
          <w:p w:rsidR="00203E41" w:rsidRPr="00CB1978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Заключение государственной экологической экспертизы в случае, если ее проведение предусмотрено федеральными законами (Росприроднадзор)</w:t>
            </w:r>
          </w:p>
        </w:tc>
        <w:tc>
          <w:tcPr>
            <w:tcW w:w="515" w:type="pct"/>
            <w:vMerge w:val="restart"/>
          </w:tcPr>
          <w:p w:rsidR="00203E41" w:rsidRPr="00CB1978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ыдача (направление) заявителю 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индивидуальные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CB1978" w:rsidTr="00A0324B">
        <w:trPr>
          <w:trHeight w:val="68"/>
        </w:trPr>
        <w:tc>
          <w:tcPr>
            <w:tcW w:w="167" w:type="pct"/>
            <w:gridSpan w:val="2"/>
          </w:tcPr>
          <w:p w:rsidR="00203E41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58" w:type="pc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43" w:type="pct"/>
          </w:tcPr>
          <w:p w:rsidR="00203E41" w:rsidRPr="00CB1978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атьи</w:t>
            </w:r>
            <w:r w:rsidRPr="00CB1978">
              <w:rPr>
                <w:color w:val="000000"/>
                <w:sz w:val="18"/>
                <w:szCs w:val="18"/>
              </w:rPr>
              <w:t xml:space="preserve"> 11.10, 39.11, 39.14 Земельног</w:t>
            </w:r>
            <w:r>
              <w:rPr>
                <w:color w:val="000000"/>
                <w:sz w:val="18"/>
                <w:szCs w:val="18"/>
              </w:rPr>
              <w:t>о кодекса Российской Федерации</w:t>
            </w:r>
          </w:p>
        </w:tc>
        <w:tc>
          <w:tcPr>
            <w:tcW w:w="526" w:type="pct"/>
          </w:tcPr>
          <w:p w:rsidR="00203E41" w:rsidRPr="00CB1978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203E41" w:rsidRPr="00CB1978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Единого государственного реестра недвижимости об объекте недвижимости (на земельный участок) (Росреестр)</w:t>
            </w:r>
          </w:p>
        </w:tc>
        <w:tc>
          <w:tcPr>
            <w:tcW w:w="515" w:type="pct"/>
          </w:tcPr>
          <w:p w:rsidR="00203E41" w:rsidRPr="00CB1978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03E41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Default="00203E41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58" w:type="pct"/>
            <w:vMerge w:val="restart"/>
          </w:tcPr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203E41" w:rsidRPr="00CB1978" w:rsidRDefault="00203E41" w:rsidP="00582D3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203E41" w:rsidRPr="00CB1978" w:rsidRDefault="00203E41" w:rsidP="001F330C">
            <w:pPr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 w:val="restart"/>
          </w:tcPr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Земельный кодекс Российской Федерации;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 xml:space="preserve">Федеральный закон от 06 октября 2003 года № 131-ФЗ «Об общих принципах организации местного самоуправления в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Российской Федерации»;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Федеральный закон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от 27 июля 2010 года № 210-ФЗ «Об организации предоставления государственных и муниципальных услуг»;</w:t>
            </w:r>
          </w:p>
          <w:p w:rsidR="00203E41" w:rsidRPr="00CB1978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Устав </w:t>
            </w:r>
            <w:r>
              <w:rPr>
                <w:color w:val="000000"/>
                <w:sz w:val="18"/>
                <w:szCs w:val="18"/>
              </w:rPr>
              <w:t>муниципального образования сельское поселение Шугур</w:t>
            </w:r>
          </w:p>
        </w:tc>
        <w:tc>
          <w:tcPr>
            <w:tcW w:w="526" w:type="pct"/>
            <w:vMerge w:val="restart"/>
          </w:tcPr>
          <w:p w:rsidR="00203E41" w:rsidRPr="00CB1978" w:rsidRDefault="00203E41" w:rsidP="006A76FD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203E41" w:rsidRPr="00CB1978" w:rsidRDefault="00203E41" w:rsidP="001F330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(об испрашиваемом земельном участке) (Росреестр)</w:t>
            </w:r>
          </w:p>
        </w:tc>
        <w:tc>
          <w:tcPr>
            <w:tcW w:w="515" w:type="pct"/>
            <w:vMerge w:val="restart"/>
          </w:tcPr>
          <w:p w:rsidR="00203E41" w:rsidRPr="00CB1978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C566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проект планировки и утвержденн</w:t>
            </w:r>
            <w:r>
              <w:rPr>
                <w:sz w:val="18"/>
                <w:szCs w:val="18"/>
              </w:rPr>
              <w:t xml:space="preserve">ый проект межевания территории </w:t>
            </w:r>
            <w:r w:rsidRPr="00CB19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ЕГРЮЛ или из ЕГРИП о юридическом лице, являющемся заявителем (ФНС); Выписка из ЕГРЮЛ</w:t>
            </w:r>
            <w:r>
              <w:rPr>
                <w:sz w:val="18"/>
                <w:szCs w:val="18"/>
              </w:rPr>
              <w:t xml:space="preserve"> в отношении СНТ или ОНТ (ФНС)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C566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Договор о комплексном освоении территории (Правительство Российской Федерации, Депимуществ</w:t>
            </w:r>
            <w:r>
              <w:rPr>
                <w:sz w:val="18"/>
                <w:szCs w:val="18"/>
              </w:rPr>
              <w:t>а</w:t>
            </w:r>
            <w:r w:rsidRPr="00CB1978">
              <w:rPr>
                <w:sz w:val="18"/>
                <w:szCs w:val="18"/>
              </w:rPr>
              <w:t xml:space="preserve"> Ханты-Мансийского автономного округа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Югры, органы местного самоуправления района или городского поселения, предоставившие земельный участок для комплексного </w:t>
            </w:r>
            <w:r>
              <w:rPr>
                <w:sz w:val="18"/>
                <w:szCs w:val="18"/>
              </w:rPr>
              <w:t>развития территории)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ЕГРН об объекте недвижимости (о </w:t>
            </w:r>
            <w:r w:rsidRPr="00CB1978">
              <w:rPr>
                <w:sz w:val="18"/>
                <w:szCs w:val="18"/>
              </w:rPr>
              <w:lastRenderedPageBreak/>
              <w:t>здании и (или) сооружении, расположенном(ых) на испрашиваемом</w:t>
            </w:r>
            <w:r>
              <w:rPr>
                <w:sz w:val="18"/>
                <w:szCs w:val="18"/>
              </w:rPr>
              <w:t xml:space="preserve"> земельном участке) (Росреестр)</w:t>
            </w:r>
            <w:r w:rsidRPr="00CB19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</w:t>
            </w:r>
            <w:r>
              <w:rPr>
                <w:sz w:val="18"/>
                <w:szCs w:val="18"/>
              </w:rPr>
              <w:t>твенника помещения) (Росреестр)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Перечень сведений и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документов, предусмотренный статьей 6.2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3 мая 2000 года № 26-оз </w:t>
            </w:r>
            <w:r w:rsidRPr="00CB1978">
              <w:rPr>
                <w:sz w:val="18"/>
                <w:szCs w:val="18"/>
              </w:rPr>
              <w:br/>
              <w:t>«О регулировании отдельных земельных отношений в Хант</w:t>
            </w:r>
            <w:r>
              <w:rPr>
                <w:sz w:val="18"/>
                <w:szCs w:val="18"/>
              </w:rPr>
              <w:t>ы-Мансийском автономном округе -</w:t>
            </w:r>
            <w:r w:rsidRPr="00CB1978">
              <w:rPr>
                <w:sz w:val="18"/>
                <w:szCs w:val="18"/>
              </w:rPr>
              <w:t xml:space="preserve"> Югре»:</w:t>
            </w:r>
          </w:p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сведения о регистрации по месту жительства либо по месту пребывания гражданина и членов его семьи; (ФМС</w:t>
            </w:r>
            <w:r w:rsidRPr="00CB1978">
              <w:rPr>
                <w:color w:val="000000"/>
                <w:sz w:val="18"/>
                <w:szCs w:val="18"/>
              </w:rPr>
              <w:t>);</w:t>
            </w:r>
          </w:p>
          <w:p w:rsidR="00695EDA" w:rsidRPr="003F6B30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ЕГРН о правах отдельного лица на имевшиеся (имеющиеся) у него объекты недвижимости в отношении </w:t>
            </w:r>
            <w:r w:rsidRPr="00CB1978">
              <w:rPr>
                <w:sz w:val="18"/>
                <w:szCs w:val="18"/>
              </w:rPr>
              <w:lastRenderedPageBreak/>
              <w:t>гражданина и членов его семьи (Росреестр)</w:t>
            </w:r>
            <w:r w:rsidRPr="003F6B30">
              <w:rPr>
                <w:sz w:val="18"/>
                <w:szCs w:val="18"/>
              </w:rPr>
              <w:t>;</w:t>
            </w:r>
          </w:p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1" w:history="1">
              <w:r w:rsidRPr="00CB1978">
                <w:rPr>
                  <w:sz w:val="18"/>
                  <w:szCs w:val="18"/>
                </w:rPr>
                <w:t>подпунктах 2</w:t>
              </w:r>
            </w:hyperlink>
            <w:r w:rsidRPr="00CB1978">
              <w:rPr>
                <w:sz w:val="18"/>
                <w:szCs w:val="18"/>
              </w:rPr>
              <w:t xml:space="preserve"> – </w:t>
            </w:r>
            <w:hyperlink r:id="rId12" w:history="1">
              <w:r w:rsidRPr="00CB1978">
                <w:rPr>
                  <w:sz w:val="18"/>
                  <w:szCs w:val="18"/>
                </w:rPr>
                <w:t>4 пункта 2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6 июля 2005 года № 57-оз «О регулировании отдельных жилищных отношений в Ханты-Мансийском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Югре»)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(Росреестр);</w:t>
            </w:r>
          </w:p>
          <w:p w:rsidR="00695EDA" w:rsidRPr="00CB1978" w:rsidRDefault="00695EDA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</w:t>
            </w:r>
            <w:r w:rsidRPr="00CB1978">
              <w:rPr>
                <w:sz w:val="18"/>
                <w:szCs w:val="18"/>
              </w:rPr>
              <w:lastRenderedPageBreak/>
              <w:t>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Югры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 «О регулировании отдельных жилищных отношений в Хант</w:t>
            </w:r>
            <w:r>
              <w:rPr>
                <w:sz w:val="18"/>
                <w:szCs w:val="18"/>
              </w:rPr>
              <w:t>ы-Мансийском автономном округе -</w:t>
            </w:r>
            <w:r w:rsidRPr="00CB1978">
              <w:rPr>
                <w:sz w:val="18"/>
                <w:szCs w:val="18"/>
              </w:rPr>
              <w:t xml:space="preserve"> Югре»); сведения об отнесении гражданина к категории, указанной в </w:t>
            </w:r>
            <w:hyperlink r:id="rId13" w:history="1">
              <w:r w:rsidRPr="00CB1978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</w:t>
            </w:r>
            <w:r w:rsidRPr="00CB1978">
              <w:rPr>
                <w:sz w:val="18"/>
                <w:szCs w:val="18"/>
              </w:rPr>
              <w:br/>
              <w:t>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«О регулировании отдельных жилищных отношений в Хант</w:t>
            </w:r>
            <w:r>
              <w:rPr>
                <w:sz w:val="18"/>
                <w:szCs w:val="18"/>
              </w:rPr>
              <w:t>ы-Мансийском автономном округе -</w:t>
            </w:r>
            <w:r w:rsidRPr="00CB1978">
              <w:rPr>
                <w:sz w:val="18"/>
                <w:szCs w:val="18"/>
              </w:rPr>
              <w:t xml:space="preserve"> Югре» 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</w:t>
            </w:r>
            <w:r w:rsidRPr="00CB1978">
              <w:rPr>
                <w:sz w:val="18"/>
                <w:szCs w:val="18"/>
              </w:rPr>
              <w:lastRenderedPageBreak/>
              <w:t>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3F6B30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CB1978">
              <w:rPr>
                <w:color w:val="FF0000"/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(Деппромышленности Ханты-Мансийского автономного округа-Югры)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Решение Правительства Российской Федерации о сооружении ядерных установок, радиационных </w:t>
            </w:r>
            <w:r w:rsidRPr="00CB1978">
              <w:rPr>
                <w:sz w:val="18"/>
                <w:szCs w:val="18"/>
              </w:rPr>
              <w:lastRenderedPageBreak/>
              <w:t>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  <w:r>
              <w:rPr>
                <w:sz w:val="18"/>
                <w:szCs w:val="18"/>
              </w:rPr>
              <w:t>.</w:t>
            </w:r>
          </w:p>
          <w:p w:rsidR="00695EDA" w:rsidRPr="00CB1978" w:rsidRDefault="00695EDA" w:rsidP="00180529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Default="00203E41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58" w:type="pct"/>
            <w:vMerge w:val="restart"/>
          </w:tcPr>
          <w:p w:rsidR="00203E41" w:rsidRPr="00CB1978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643" w:type="pct"/>
          </w:tcPr>
          <w:p w:rsidR="00203E41" w:rsidRPr="00CB1978" w:rsidRDefault="00203E41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B1978">
              <w:rPr>
                <w:sz w:val="18"/>
                <w:szCs w:val="18"/>
              </w:rPr>
              <w:t xml:space="preserve">Выдача (направление) заявителю </w:t>
            </w:r>
            <w:r w:rsidRPr="00CB1978">
              <w:rPr>
                <w:rFonts w:eastAsia="Calibri"/>
                <w:sz w:val="18"/>
                <w:szCs w:val="18"/>
                <w:lang w:eastAsia="en-US"/>
              </w:rPr>
              <w:t xml:space="preserve">подписанного проекта договора купли-продажи земельного участка, в случае его </w:t>
            </w:r>
            <w:r w:rsidRPr="00CB1978">
              <w:rPr>
                <w:rFonts w:eastAsia="Calibri"/>
                <w:sz w:val="18"/>
                <w:szCs w:val="18"/>
                <w:lang w:eastAsia="en-US"/>
              </w:rPr>
              <w:lastRenderedPageBreak/>
              <w:t>предоставления в собственность;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2" w:type="pct"/>
            <w:vMerge w:val="restart"/>
          </w:tcPr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Статьи</w:t>
            </w:r>
            <w:r w:rsidRPr="00CB1978">
              <w:rPr>
                <w:color w:val="000000"/>
                <w:sz w:val="18"/>
                <w:szCs w:val="18"/>
              </w:rPr>
              <w:t xml:space="preserve"> 39.3, 39.6, 39.13, 39,14 Земельног</w:t>
            </w:r>
            <w:r>
              <w:rPr>
                <w:color w:val="000000"/>
                <w:sz w:val="18"/>
                <w:szCs w:val="18"/>
              </w:rPr>
              <w:t>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03E41" w:rsidRPr="00CB1978" w:rsidRDefault="00203E41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Единого государственного реестра недвижимости (ЕГРН) об испрашиваемом земельном участке </w:t>
            </w:r>
            <w:r w:rsidRPr="00CB1978">
              <w:rPr>
                <w:color w:val="000000"/>
                <w:sz w:val="18"/>
                <w:szCs w:val="18"/>
              </w:rPr>
              <w:t>(Росреестр)</w:t>
            </w:r>
          </w:p>
        </w:tc>
        <w:tc>
          <w:tcPr>
            <w:tcW w:w="515" w:type="pct"/>
            <w:vMerge w:val="restart"/>
          </w:tcPr>
          <w:p w:rsidR="00203E41" w:rsidRPr="0089479C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79C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ыдача (направление) заявителю </w:t>
            </w:r>
            <w:r w:rsidRPr="00CB1978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-индивидуальные предприниматели, выписка из ЕГРЮЛ (ФНС) - юридические лица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Default="00203E41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658" w:type="pct"/>
            <w:vMerge w:val="restart"/>
          </w:tcPr>
          <w:p w:rsidR="00203E41" w:rsidRPr="00CB1978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Предоставление земельных участков, находящихся в муниципальной собственности, без торгов</w:t>
            </w:r>
          </w:p>
        </w:tc>
        <w:tc>
          <w:tcPr>
            <w:tcW w:w="643" w:type="pct"/>
          </w:tcPr>
          <w:p w:rsidR="00203E41" w:rsidRPr="00CB1978" w:rsidRDefault="00203E41" w:rsidP="001F33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CB1978" w:rsidRDefault="00203E41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203E41" w:rsidRPr="00CB1978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2" w:type="pct"/>
            <w:vMerge w:val="restart"/>
          </w:tcPr>
          <w:p w:rsidR="00203E41" w:rsidRPr="00CB1978" w:rsidRDefault="00ED36EA" w:rsidP="006A76FD">
            <w:pPr>
              <w:jc w:val="both"/>
              <w:rPr>
                <w:color w:val="000000"/>
                <w:sz w:val="18"/>
                <w:szCs w:val="18"/>
              </w:rPr>
            </w:pPr>
            <w:hyperlink r:id="rId14" w:history="1">
              <w:r w:rsidR="00203E41" w:rsidRPr="00CB1978">
                <w:rPr>
                  <w:color w:val="000000"/>
                  <w:sz w:val="18"/>
                  <w:szCs w:val="18"/>
                </w:rPr>
                <w:t>Ст</w:t>
              </w:r>
              <w:r w:rsidR="00203E41">
                <w:rPr>
                  <w:color w:val="000000"/>
                  <w:sz w:val="18"/>
                  <w:szCs w:val="18"/>
                </w:rPr>
                <w:t>атьи</w:t>
              </w:r>
              <w:r w:rsidR="00203E41" w:rsidRPr="00CB1978">
                <w:rPr>
                  <w:color w:val="000000"/>
                  <w:sz w:val="18"/>
                  <w:szCs w:val="18"/>
                </w:rPr>
                <w:t xml:space="preserve"> 39.3, 39.5, 39.6,39.9, 39.10 Земельного кодекса Российской Федерации</w:t>
              </w:r>
            </w:hyperlink>
          </w:p>
        </w:tc>
        <w:tc>
          <w:tcPr>
            <w:tcW w:w="526" w:type="pct"/>
            <w:vMerge w:val="restart"/>
          </w:tcPr>
          <w:p w:rsidR="00203E41" w:rsidRPr="00CB1978" w:rsidRDefault="00203E41" w:rsidP="006A76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203E41" w:rsidRPr="00CB1978" w:rsidRDefault="00203E41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(об испрашиваемом</w:t>
            </w:r>
            <w:r>
              <w:rPr>
                <w:sz w:val="18"/>
                <w:szCs w:val="18"/>
              </w:rPr>
              <w:t xml:space="preserve"> земельном участке) (Росреестр)</w:t>
            </w:r>
          </w:p>
        </w:tc>
        <w:tc>
          <w:tcPr>
            <w:tcW w:w="515" w:type="pct"/>
            <w:vMerge w:val="restart"/>
          </w:tcPr>
          <w:p w:rsidR="00203E41" w:rsidRPr="00CB1978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ыдача (направление) заявителю решения о предоставлении земельного участка в собственность, в случае предоставления земельного участка в 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собственность бесплатно;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расположенном (ых) на испрашиваемом</w:t>
            </w:r>
            <w:r>
              <w:rPr>
                <w:sz w:val="18"/>
                <w:szCs w:val="18"/>
              </w:rPr>
              <w:t xml:space="preserve"> земельном участке) (Росреестр)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ыдача (направление) заявителю подписанного Уполномоченным органом проекта договора аренды земельного участка (в трех экземплярах), в слу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чае его предоставления в аренду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</w:t>
            </w:r>
            <w:r>
              <w:rPr>
                <w:sz w:val="18"/>
                <w:szCs w:val="18"/>
              </w:rPr>
              <w:t>ска из ЕГРЮЛ или из ЕГРИП (ФНС)</w:t>
            </w:r>
          </w:p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6A76FD">
        <w:trPr>
          <w:trHeight w:val="70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>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180529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Выписка из ЕГРЮЛ в отношении СНТ или ОНТ (ФНС)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>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180529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Утвержденный проект планировки и утвержденный проект межевания территории (управление архитектуры и градостроительства)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180529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Договор о комплексном освоении территории</w:t>
            </w:r>
            <w:r w:rsidRPr="0018052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80529">
              <w:rPr>
                <w:rFonts w:ascii="Times New Roman" w:hAnsi="Times New Roman"/>
                <w:sz w:val="18"/>
                <w:szCs w:val="18"/>
              </w:rPr>
              <w:t xml:space="preserve">(Правительство Российской Федерации, Депимущества Ханты-Мансийского </w:t>
            </w:r>
            <w:r w:rsidRPr="00180529">
              <w:rPr>
                <w:rFonts w:ascii="Times New Roman" w:hAnsi="Times New Roman"/>
                <w:sz w:val="18"/>
                <w:szCs w:val="18"/>
              </w:rPr>
              <w:lastRenderedPageBreak/>
              <w:t>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3F6B30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180529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(Росреестр)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Перечень сведений и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документов, предусмотренный статьей 6.2 Закона Ханты-Мансийского автономного округа - Югры «О регулировании отдельных земельных отношений в Ханты</w:t>
            </w:r>
            <w:r>
              <w:rPr>
                <w:sz w:val="18"/>
                <w:szCs w:val="18"/>
              </w:rPr>
              <w:t>-Мансийском автономном округе -</w:t>
            </w:r>
            <w:r w:rsidRPr="00CB1978">
              <w:rPr>
                <w:sz w:val="18"/>
                <w:szCs w:val="18"/>
              </w:rPr>
              <w:t xml:space="preserve"> Югре»:</w:t>
            </w:r>
          </w:p>
          <w:p w:rsidR="00695EDA" w:rsidRPr="003F6B30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 регистрации по месту жительства либо по месту пребывания гражданина и членов его семьи </w:t>
            </w:r>
            <w:r w:rsidRPr="00CB1978">
              <w:rPr>
                <w:color w:val="000000"/>
                <w:sz w:val="18"/>
                <w:szCs w:val="18"/>
              </w:rPr>
              <w:t>(ФМС)</w:t>
            </w:r>
            <w:r w:rsidRPr="003F6B30">
              <w:rPr>
                <w:color w:val="000000"/>
                <w:sz w:val="18"/>
                <w:szCs w:val="18"/>
              </w:rPr>
              <w:t>;</w:t>
            </w:r>
          </w:p>
          <w:p w:rsidR="00695EDA" w:rsidRPr="003F6B30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ЕГРН о правах отдельного лица на имевшиеся </w:t>
            </w:r>
            <w:r w:rsidRPr="00CB1978">
              <w:rPr>
                <w:sz w:val="18"/>
                <w:szCs w:val="18"/>
              </w:rPr>
              <w:lastRenderedPageBreak/>
              <w:t>(имеющиеся) у него объекты недвижимости в отношении гражданина и членов его семьи (Росреестр)</w:t>
            </w:r>
            <w:r w:rsidRPr="003F6B30">
              <w:rPr>
                <w:sz w:val="18"/>
                <w:szCs w:val="18"/>
              </w:rPr>
              <w:t>;</w:t>
            </w:r>
          </w:p>
          <w:p w:rsidR="00695EDA" w:rsidRPr="003F6B30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5" w:history="1">
              <w:r w:rsidRPr="00CB1978">
                <w:rPr>
                  <w:sz w:val="18"/>
                  <w:szCs w:val="18"/>
                </w:rPr>
                <w:t>подпунктах 2</w:t>
              </w:r>
            </w:hyperlink>
            <w:r>
              <w:rPr>
                <w:sz w:val="18"/>
                <w:szCs w:val="18"/>
              </w:rPr>
              <w:t>-</w:t>
            </w:r>
            <w:hyperlink r:id="rId16" w:history="1">
              <w:r w:rsidRPr="00CB1978">
                <w:rPr>
                  <w:sz w:val="18"/>
                  <w:szCs w:val="18"/>
                </w:rPr>
                <w:t>4 пункта 2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 «О регулировании отдельных жилищных отношений в Хант</w:t>
            </w:r>
            <w:r>
              <w:rPr>
                <w:sz w:val="18"/>
                <w:szCs w:val="18"/>
              </w:rPr>
              <w:t>ы-Мансийском автономном округе -</w:t>
            </w:r>
            <w:r w:rsidRPr="00CB1978">
              <w:rPr>
                <w:sz w:val="18"/>
                <w:szCs w:val="18"/>
              </w:rPr>
              <w:t xml:space="preserve"> Югре») (Росреестр)</w:t>
            </w:r>
            <w:r w:rsidRPr="003F6B30">
              <w:rPr>
                <w:sz w:val="18"/>
                <w:szCs w:val="18"/>
              </w:rPr>
              <w:t>;</w:t>
            </w:r>
          </w:p>
          <w:p w:rsidR="00695EDA" w:rsidRPr="00CB1978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</w:t>
            </w:r>
            <w:r w:rsidRPr="00CB1978">
              <w:rPr>
                <w:sz w:val="18"/>
                <w:szCs w:val="18"/>
              </w:rPr>
              <w:lastRenderedPageBreak/>
              <w:t xml:space="preserve">распространяется положение подпункта 3 пункта 2 статьи 7.4 Закона Ханты-Мансийского автономного округа - Югры </w:t>
            </w:r>
            <w:r>
              <w:rPr>
                <w:sz w:val="18"/>
                <w:szCs w:val="18"/>
              </w:rPr>
              <w:t>«</w:t>
            </w:r>
            <w:r w:rsidRPr="00CB1978">
              <w:rPr>
                <w:sz w:val="18"/>
                <w:szCs w:val="18"/>
              </w:rPr>
              <w:t xml:space="preserve">О регулировании отдельных жилищных отношений в Ханты-Мансийском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Югре</w:t>
            </w:r>
            <w:r>
              <w:rPr>
                <w:sz w:val="18"/>
                <w:szCs w:val="18"/>
              </w:rPr>
              <w:t>»</w:t>
            </w:r>
            <w:r w:rsidRPr="00CB1978">
              <w:rPr>
                <w:color w:val="000000"/>
                <w:sz w:val="18"/>
                <w:szCs w:val="18"/>
              </w:rPr>
              <w:t>);</w:t>
            </w:r>
          </w:p>
          <w:p w:rsidR="00695EDA" w:rsidRPr="00CB1978" w:rsidRDefault="00695EDA" w:rsidP="00180529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об отнесении гражданина к категории, указанной в </w:t>
            </w:r>
            <w:hyperlink r:id="rId17" w:history="1">
              <w:r w:rsidRPr="00CB1978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«О регулировании отдельных жилищных отношений в Ханты-Мансийском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Югре»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</w:t>
            </w:r>
            <w:r w:rsidRPr="00CB1978">
              <w:rPr>
                <w:sz w:val="18"/>
                <w:szCs w:val="18"/>
              </w:rPr>
              <w:lastRenderedPageBreak/>
              <w:t>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89479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(Деппромышленности Ханты-Мансийского автономного округа-Югры).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</w:t>
            </w:r>
            <w:r w:rsidRPr="00CB1978">
              <w:rPr>
                <w:sz w:val="18"/>
                <w:szCs w:val="18"/>
              </w:rPr>
              <w:lastRenderedPageBreak/>
              <w:t>радиоактивных отходов и о месте их размещения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695EDA" w:rsidRPr="00CB1978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расположенном(ых) на испрашиваемом земельном участке (не требуется в случае строительства здания, сооружения) (Росреестр)</w:t>
            </w:r>
          </w:p>
        </w:tc>
        <w:tc>
          <w:tcPr>
            <w:tcW w:w="515" w:type="pct"/>
            <w:vMerge/>
          </w:tcPr>
          <w:p w:rsidR="00695EDA" w:rsidRPr="00CB1978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658" w:type="pct"/>
          </w:tcPr>
          <w:p w:rsidR="0017211D" w:rsidRPr="00CB1978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643" w:type="pct"/>
          </w:tcPr>
          <w:p w:rsidR="0017211D" w:rsidRPr="00CB1978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17211D" w:rsidRPr="00CB1978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17211D" w:rsidRPr="00CB1978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4 Федерального закона от 22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CB1978">
              <w:rPr>
                <w:color w:val="000000"/>
                <w:sz w:val="18"/>
                <w:szCs w:val="18"/>
              </w:rPr>
              <w:t>2004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color w:val="000000"/>
                <w:sz w:val="18"/>
                <w:szCs w:val="18"/>
              </w:rPr>
              <w:t xml:space="preserve"> № 125-ФЗ «Об архивном деле в Российской Федерации»</w:t>
            </w:r>
          </w:p>
        </w:tc>
        <w:tc>
          <w:tcPr>
            <w:tcW w:w="526" w:type="pct"/>
          </w:tcPr>
          <w:p w:rsidR="0017211D" w:rsidRPr="00CB1978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17211D" w:rsidRPr="00CB1978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индивидуальные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515" w:type="pct"/>
          </w:tcPr>
          <w:p w:rsidR="0017211D" w:rsidRPr="00CB1978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658" w:type="pct"/>
            <w:vMerge w:val="restart"/>
          </w:tcPr>
          <w:p w:rsidR="0017211D" w:rsidRPr="00CB1978" w:rsidRDefault="0017211D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bCs/>
                <w:sz w:val="18"/>
                <w:szCs w:val="18"/>
              </w:rPr>
              <w:t xml:space="preserve">Установление сервитута в отношении земельного участка, находящегося в муниципальной согбенности </w:t>
            </w:r>
          </w:p>
        </w:tc>
        <w:tc>
          <w:tcPr>
            <w:tcW w:w="643" w:type="pct"/>
          </w:tcPr>
          <w:p w:rsidR="0017211D" w:rsidRPr="00CB1978" w:rsidRDefault="0017211D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55" w:type="pct"/>
            <w:gridSpan w:val="2"/>
            <w:vMerge w:val="restart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17211D" w:rsidRPr="00CB1978" w:rsidRDefault="0017211D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882" w:type="pct"/>
            <w:vMerge w:val="restart"/>
          </w:tcPr>
          <w:p w:rsidR="0017211D" w:rsidRPr="00CB1978" w:rsidRDefault="0017211D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Статьи 23,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39.23-39.26 Земельного кодекса Российской Федерации, статьи 274-276 Гражданско</w:t>
            </w:r>
            <w:r>
              <w:rPr>
                <w:rFonts w:ascii="Times New Roman" w:hAnsi="Times New Roman"/>
                <w:sz w:val="18"/>
                <w:szCs w:val="18"/>
              </w:rPr>
              <w:t>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17211D" w:rsidRPr="00CB1978" w:rsidRDefault="0017211D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  <w:vMerge w:val="restart"/>
          </w:tcPr>
          <w:p w:rsidR="0017211D" w:rsidRPr="00CB1978" w:rsidRDefault="0017211D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</w:t>
            </w:r>
            <w:r>
              <w:rPr>
                <w:sz w:val="18"/>
                <w:szCs w:val="18"/>
              </w:rPr>
              <w:t>сервитут) (Росреестр)</w:t>
            </w:r>
          </w:p>
        </w:tc>
        <w:tc>
          <w:tcPr>
            <w:tcW w:w="515" w:type="pct"/>
            <w:vMerge w:val="restart"/>
          </w:tcPr>
          <w:p w:rsidR="0017211D" w:rsidRPr="00CB1978" w:rsidRDefault="0017211D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 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>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555" w:type="pct"/>
            <w:gridSpan w:val="2"/>
            <w:vMerge/>
          </w:tcPr>
          <w:p w:rsidR="00695EDA" w:rsidRPr="00CB1978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695EDA" w:rsidRPr="00CB1978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658" w:type="pct"/>
          </w:tcPr>
          <w:p w:rsidR="0017211D" w:rsidRPr="00CB1978" w:rsidRDefault="0017211D" w:rsidP="001721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B1978">
              <w:rPr>
                <w:bCs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643" w:type="pct"/>
          </w:tcPr>
          <w:p w:rsidR="0017211D" w:rsidRPr="00CB1978" w:rsidRDefault="0017211D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17211D" w:rsidRPr="00CB1978" w:rsidRDefault="0017211D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Физические, юридические лица, собственники земельных участков</w:t>
            </w:r>
          </w:p>
        </w:tc>
        <w:tc>
          <w:tcPr>
            <w:tcW w:w="882" w:type="pct"/>
          </w:tcPr>
          <w:p w:rsidR="0017211D" w:rsidRPr="00CB1978" w:rsidRDefault="0017211D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Статьи 39.27-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39.29 Земельно</w:t>
            </w:r>
            <w:r>
              <w:rPr>
                <w:rFonts w:ascii="Times New Roman" w:hAnsi="Times New Roman"/>
                <w:sz w:val="18"/>
                <w:szCs w:val="18"/>
              </w:rPr>
              <w:t>го кодекса Российской Федерации</w:t>
            </w:r>
          </w:p>
        </w:tc>
        <w:tc>
          <w:tcPr>
            <w:tcW w:w="526" w:type="pct"/>
          </w:tcPr>
          <w:p w:rsidR="0017211D" w:rsidRPr="00CB1978" w:rsidRDefault="0017211D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17211D" w:rsidRPr="00CB1978" w:rsidRDefault="0017211D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на земельный участок (Росреестр)</w:t>
            </w:r>
          </w:p>
        </w:tc>
        <w:tc>
          <w:tcPr>
            <w:tcW w:w="515" w:type="pct"/>
          </w:tcPr>
          <w:p w:rsidR="0017211D" w:rsidRPr="00CB1978" w:rsidRDefault="0017211D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658" w:type="pct"/>
          </w:tcPr>
          <w:p w:rsidR="0017211D" w:rsidRPr="00112C4C" w:rsidRDefault="0017211D" w:rsidP="00D17120">
            <w:pPr>
              <w:jc w:val="both"/>
              <w:rPr>
                <w:color w:val="000000"/>
                <w:sz w:val="18"/>
                <w:szCs w:val="18"/>
              </w:rPr>
            </w:pPr>
            <w:r w:rsidRPr="00112C4C">
              <w:rPr>
                <w:sz w:val="18"/>
                <w:szCs w:val="1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43" w:type="pct"/>
          </w:tcPr>
          <w:p w:rsidR="0017211D" w:rsidRPr="00112C4C" w:rsidRDefault="0017211D" w:rsidP="00D171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17211D" w:rsidRPr="00CB1978" w:rsidRDefault="0017211D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17211D" w:rsidRDefault="0017211D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526" w:type="pct"/>
          </w:tcPr>
          <w:p w:rsidR="0017211D" w:rsidRPr="00CB1978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17211D" w:rsidRPr="00CB1978" w:rsidRDefault="0017211D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17211D" w:rsidRPr="00CB1978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5EDA" w:rsidRPr="00C25140" w:rsidTr="00C25140">
        <w:trPr>
          <w:trHeight w:val="68"/>
        </w:trPr>
        <w:tc>
          <w:tcPr>
            <w:tcW w:w="5000" w:type="pct"/>
            <w:gridSpan w:val="11"/>
          </w:tcPr>
          <w:p w:rsidR="00695EDA" w:rsidRPr="00C25140" w:rsidRDefault="00695EDA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25140">
              <w:rPr>
                <w:b/>
                <w:color w:val="000000"/>
                <w:sz w:val="18"/>
                <w:szCs w:val="18"/>
              </w:rPr>
              <w:t>В сфере строительства, архитектуры и градостроительной деятельности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658" w:type="pct"/>
          </w:tcPr>
          <w:p w:rsidR="0017211D" w:rsidRPr="0078091D" w:rsidRDefault="0017211D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Выдача разрешения </w:t>
            </w:r>
            <w:r w:rsidRPr="0078091D">
              <w:rPr>
                <w:sz w:val="18"/>
                <w:szCs w:val="18"/>
              </w:rPr>
              <w:lastRenderedPageBreak/>
              <w:t>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643" w:type="pct"/>
          </w:tcPr>
          <w:p w:rsidR="0017211D" w:rsidRPr="0078091D" w:rsidRDefault="0017211D" w:rsidP="0018052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сельского поселения Шугур</w:t>
            </w:r>
          </w:p>
        </w:tc>
        <w:tc>
          <w:tcPr>
            <w:tcW w:w="416" w:type="pct"/>
          </w:tcPr>
          <w:p w:rsidR="0017211D" w:rsidRPr="0078091D" w:rsidRDefault="0017211D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Юридически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е и физические лица</w:t>
            </w:r>
          </w:p>
        </w:tc>
        <w:tc>
          <w:tcPr>
            <w:tcW w:w="882" w:type="pc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 xml:space="preserve">Градостроительный кодекс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Российской Федерации;</w:t>
            </w:r>
          </w:p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Федеральный закон                    от 06 октября 2003 года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                от 27 июля 2010 года             № 210-ФЗ «Об организации предоставления государственных и муниципальных услуг»;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Постановление Правительства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78091D">
              <w:rPr>
                <w:color w:val="000000"/>
                <w:sz w:val="18"/>
                <w:szCs w:val="18"/>
              </w:rPr>
              <w:t>Ханты-Мансийского автономного                         округа - Югры                       от 11 июля 2014 года                № 257-п «Об установлении перечня случаев, при которых не требуется получение разрешения на строительство на территории Ханты-Мансийского автономного                         округа - Югры»;</w:t>
            </w:r>
          </w:p>
          <w:p w:rsidR="0017211D" w:rsidRPr="0078091D" w:rsidRDefault="0017211D" w:rsidP="0017211D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>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17211D" w:rsidRPr="0078091D" w:rsidRDefault="0017211D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 xml:space="preserve">Проектная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декоративного искусства</w:t>
            </w:r>
          </w:p>
        </w:tc>
        <w:tc>
          <w:tcPr>
            <w:tcW w:w="638" w:type="pct"/>
          </w:tcPr>
          <w:p w:rsidR="0017211D" w:rsidRPr="0078091D" w:rsidRDefault="0017211D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 xml:space="preserve">Выписка из ЕГРН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(ЕГРП) о переходе прав на объект недвижимости (Росреестр)</w:t>
            </w:r>
          </w:p>
        </w:tc>
        <w:tc>
          <w:tcPr>
            <w:tcW w:w="515" w:type="pct"/>
          </w:tcPr>
          <w:p w:rsidR="0017211D" w:rsidRPr="0078091D" w:rsidRDefault="0017211D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658" w:type="pct"/>
          </w:tcPr>
          <w:p w:rsidR="0017211D" w:rsidRPr="0078091D" w:rsidRDefault="0017211D" w:rsidP="001F330C">
            <w:pPr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Присвоение объекту адресации адреса, аннулирование его адреса</w:t>
            </w:r>
          </w:p>
        </w:tc>
        <w:tc>
          <w:tcPr>
            <w:tcW w:w="643" w:type="pct"/>
          </w:tcPr>
          <w:p w:rsidR="0017211D" w:rsidRPr="0078091D" w:rsidRDefault="0017211D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2" w:type="pct"/>
          </w:tcPr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Пункт 4 части 1 статьи 8 Градостроительного кодекса Российской Федерации; </w:t>
            </w:r>
          </w:p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Пункт 21 части 1статьи 14 Федерального закона от 06</w:t>
            </w:r>
            <w:r>
              <w:rPr>
                <w:sz w:val="18"/>
                <w:szCs w:val="18"/>
              </w:rPr>
              <w:t xml:space="preserve"> октября </w:t>
            </w:r>
            <w:r w:rsidRPr="0078091D">
              <w:rPr>
                <w:sz w:val="18"/>
                <w:szCs w:val="18"/>
              </w:rPr>
              <w:t xml:space="preserve">2003 </w:t>
            </w:r>
            <w:r>
              <w:rPr>
                <w:sz w:val="18"/>
                <w:szCs w:val="18"/>
              </w:rPr>
              <w:t xml:space="preserve">года </w:t>
            </w:r>
            <w:r w:rsidRPr="0078091D">
              <w:rPr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 xml:space="preserve">2010 года № 210- ФЗ «Об организации предоставления государственных и муниципальных услуг»; постановление Правительства Российской Федерации от 19 </w:t>
            </w:r>
            <w:r w:rsidRPr="0078091D">
              <w:rPr>
                <w:sz w:val="18"/>
                <w:szCs w:val="18"/>
              </w:rPr>
              <w:lastRenderedPageBreak/>
              <w:t>ноября 2014 года №</w:t>
            </w:r>
            <w:r>
              <w:rPr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 xml:space="preserve">1221 «Об утверждении правил присвоения, изменения и аннулирования адресов»; </w:t>
            </w:r>
          </w:p>
          <w:p w:rsidR="0017211D" w:rsidRPr="0078091D" w:rsidRDefault="0017211D" w:rsidP="001721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17211D" w:rsidRPr="0078091D" w:rsidRDefault="0017211D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Выписка из ЕГРН (ЕГРП) (содержащая общедоступные сведения о зарегистрированных правах на объект недвижимости) (Росреестр);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Выписка из ЕГРН (ЕГРП) о правах на земельный участок (Росреестр);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Кадастровый паспорт объекта недвижимости или кадастровая выписка об объекте недвижимости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(Росреестр);</w:t>
            </w:r>
          </w:p>
          <w:p w:rsidR="0017211D" w:rsidRPr="0078091D" w:rsidRDefault="0017211D" w:rsidP="001F330C">
            <w:pPr>
              <w:shd w:val="clear" w:color="auto" w:fill="FFFFFF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78091D">
              <w:rPr>
                <w:spacing w:val="-1"/>
                <w:sz w:val="18"/>
                <w:szCs w:val="18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78091D">
              <w:rPr>
                <w:color w:val="000000"/>
                <w:sz w:val="18"/>
                <w:szCs w:val="18"/>
              </w:rPr>
              <w:t>(Росреестр)</w:t>
            </w:r>
            <w:r w:rsidRPr="0078091D">
              <w:rPr>
                <w:spacing w:val="-1"/>
                <w:sz w:val="18"/>
                <w:szCs w:val="18"/>
              </w:rPr>
              <w:t>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pacing w:val="-1"/>
                <w:sz w:val="18"/>
                <w:szCs w:val="18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>
              <w:rPr>
                <w:color w:val="000000"/>
                <w:sz w:val="18"/>
                <w:szCs w:val="18"/>
              </w:rPr>
              <w:t>(Росреестр)</w:t>
            </w:r>
          </w:p>
        </w:tc>
        <w:tc>
          <w:tcPr>
            <w:tcW w:w="515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5EDA" w:rsidRPr="00C25140" w:rsidTr="00C25140">
        <w:trPr>
          <w:trHeight w:val="68"/>
        </w:trPr>
        <w:tc>
          <w:tcPr>
            <w:tcW w:w="5000" w:type="pct"/>
            <w:gridSpan w:val="11"/>
          </w:tcPr>
          <w:p w:rsidR="00695EDA" w:rsidRPr="00C25140" w:rsidRDefault="00695EDA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В сфере распоряжением муниципальным имуществом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658" w:type="pct"/>
            <w:vMerge w:val="restar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сведений из реестра муниципального имущества</w:t>
            </w:r>
          </w:p>
        </w:tc>
        <w:tc>
          <w:tcPr>
            <w:tcW w:w="643" w:type="pct"/>
          </w:tcPr>
          <w:p w:rsidR="0017211D" w:rsidRPr="00CB1978" w:rsidRDefault="0017211D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555" w:type="pct"/>
            <w:gridSpan w:val="2"/>
            <w:vMerge w:val="restart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2" w:type="pct"/>
            <w:vMerge w:val="restar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  <w:vMerge w:val="restar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  <w:vMerge w:val="restar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  <w:vMerge w:val="restar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Выдача (направление) заявителю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lastRenderedPageBreak/>
              <w:t>уведомления об отсутствии сведений в реестре муниципального имущества</w:t>
            </w:r>
          </w:p>
        </w:tc>
        <w:tc>
          <w:tcPr>
            <w:tcW w:w="555" w:type="pct"/>
            <w:gridSpan w:val="2"/>
            <w:vMerge/>
          </w:tcPr>
          <w:p w:rsidR="00695EDA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695EDA" w:rsidRPr="00CB1978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658" w:type="pc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43" w:type="pc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882" w:type="pc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658" w:type="pct"/>
            <w:vMerge w:val="restar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643" w:type="pct"/>
          </w:tcPr>
          <w:p w:rsidR="0017211D" w:rsidRPr="00CB1978" w:rsidRDefault="0017211D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55" w:type="pct"/>
            <w:gridSpan w:val="2"/>
            <w:vMerge w:val="restart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17211D" w:rsidRPr="00CB1978" w:rsidRDefault="0017211D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882" w:type="pct"/>
            <w:vMerge w:val="restar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№ 210-ФЗ «Об организации предоставления государственных и муниципальных услуг»;</w:t>
            </w:r>
          </w:p>
          <w:p w:rsidR="0017211D" w:rsidRPr="00CB1978" w:rsidRDefault="0017211D" w:rsidP="0017211D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 муниципального образования сельское поселение Шугур</w:t>
            </w:r>
          </w:p>
        </w:tc>
        <w:tc>
          <w:tcPr>
            <w:tcW w:w="526" w:type="pct"/>
            <w:vMerge w:val="restar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  <w:vMerge w:val="restar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ЕГРИП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ФНС) или выписка из ЕГРЮЛ (ФНС)</w:t>
            </w:r>
          </w:p>
        </w:tc>
        <w:tc>
          <w:tcPr>
            <w:tcW w:w="515" w:type="pct"/>
            <w:vMerge w:val="restart"/>
          </w:tcPr>
          <w:p w:rsidR="0017211D" w:rsidRPr="00CB1978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мотивированного решения уполномоченного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органа об отказе в передаче имущества в аренд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 или безвозмездное пользование</w:t>
            </w:r>
          </w:p>
        </w:tc>
        <w:tc>
          <w:tcPr>
            <w:tcW w:w="555" w:type="pct"/>
            <w:gridSpan w:val="2"/>
            <w:vMerge/>
          </w:tcPr>
          <w:p w:rsidR="00695EDA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CB1978" w:rsidRDefault="00695EDA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CB1978">
              <w:rPr>
                <w:sz w:val="18"/>
                <w:szCs w:val="18"/>
              </w:rPr>
              <w:t xml:space="preserve">Предложение иных условий передачи имущества в аренду, безвозмездное пользование, отличных от указанных в </w:t>
            </w:r>
            <w:r>
              <w:rPr>
                <w:sz w:val="18"/>
                <w:szCs w:val="18"/>
              </w:rPr>
              <w:t>з</w:t>
            </w:r>
            <w:r w:rsidRPr="00CB1978">
              <w:rPr>
                <w:sz w:val="18"/>
                <w:szCs w:val="18"/>
              </w:rPr>
              <w:t xml:space="preserve">аявлении </w:t>
            </w:r>
          </w:p>
        </w:tc>
        <w:tc>
          <w:tcPr>
            <w:tcW w:w="555" w:type="pct"/>
            <w:gridSpan w:val="2"/>
            <w:vMerge/>
          </w:tcPr>
          <w:p w:rsidR="00695EDA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CB1978" w:rsidRDefault="00695EDA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CB1978" w:rsidRDefault="00695EDA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DD6077">
        <w:trPr>
          <w:trHeight w:val="68"/>
        </w:trPr>
        <w:tc>
          <w:tcPr>
            <w:tcW w:w="5000" w:type="pct"/>
            <w:gridSpan w:val="11"/>
          </w:tcPr>
          <w:p w:rsidR="00695EDA" w:rsidRPr="00DD6077" w:rsidRDefault="00695EDA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транспортного обслуживания и дорожной деятельности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658" w:type="pct"/>
          </w:tcPr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Предоставление </w:t>
            </w:r>
            <w:r w:rsidRPr="0078091D">
              <w:rPr>
                <w:sz w:val="18"/>
                <w:szCs w:val="18"/>
              </w:rPr>
              <w:lastRenderedPageBreak/>
              <w:t xml:space="preserve">информации пользователям автомобильных дорог общего пользования местного значения  </w:t>
            </w:r>
          </w:p>
        </w:tc>
        <w:tc>
          <w:tcPr>
            <w:tcW w:w="643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сельского поселения Шугур</w:t>
            </w:r>
          </w:p>
        </w:tc>
        <w:tc>
          <w:tcPr>
            <w:tcW w:w="416" w:type="pc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Юридически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е и физические лица</w:t>
            </w:r>
          </w:p>
        </w:tc>
        <w:tc>
          <w:tcPr>
            <w:tcW w:w="882" w:type="pc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Федеральный закон от 10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декабря </w:t>
            </w:r>
            <w:r w:rsidRPr="0078091D">
              <w:rPr>
                <w:color w:val="000000"/>
                <w:sz w:val="18"/>
                <w:szCs w:val="18"/>
              </w:rPr>
              <w:t xml:space="preserve">1995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№196-ФЗ «О безопасности дорожного движения»;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08</w:t>
            </w:r>
            <w:r>
              <w:rPr>
                <w:color w:val="000000"/>
                <w:sz w:val="18"/>
                <w:szCs w:val="18"/>
              </w:rPr>
              <w:t xml:space="preserve"> ноября </w:t>
            </w:r>
            <w:r w:rsidRPr="0078091D">
              <w:rPr>
                <w:color w:val="000000"/>
                <w:sz w:val="18"/>
                <w:szCs w:val="18"/>
              </w:rPr>
              <w:t xml:space="preserve">2007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27</w:t>
            </w:r>
            <w:r>
              <w:rPr>
                <w:color w:val="000000"/>
                <w:sz w:val="18"/>
                <w:szCs w:val="18"/>
              </w:rPr>
              <w:t xml:space="preserve"> ноября </w:t>
            </w:r>
            <w:r w:rsidRPr="0078091D">
              <w:rPr>
                <w:color w:val="000000"/>
                <w:sz w:val="18"/>
                <w:szCs w:val="18"/>
              </w:rPr>
              <w:t xml:space="preserve">2010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210-ФЗ «Об организации предоставления государственных и муниципальных услуг»;</w:t>
            </w:r>
          </w:p>
          <w:p w:rsidR="0017211D" w:rsidRPr="0078091D" w:rsidRDefault="0017211D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>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33.</w:t>
            </w:r>
          </w:p>
        </w:tc>
        <w:tc>
          <w:tcPr>
            <w:tcW w:w="658" w:type="pct"/>
          </w:tcPr>
          <w:p w:rsidR="0017211D" w:rsidRPr="0078091D" w:rsidRDefault="0017211D" w:rsidP="0017211D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Выдача специального разрешения на движение по автомобильным дорогам местного значения </w:t>
            </w:r>
            <w:r>
              <w:rPr>
                <w:sz w:val="18"/>
                <w:szCs w:val="18"/>
              </w:rPr>
              <w:t>сельского</w:t>
            </w:r>
            <w:r w:rsidRPr="0078091D">
              <w:rPr>
                <w:sz w:val="18"/>
                <w:szCs w:val="18"/>
              </w:rPr>
              <w:t xml:space="preserve"> поселения </w:t>
            </w:r>
            <w:r>
              <w:rPr>
                <w:sz w:val="18"/>
                <w:szCs w:val="18"/>
              </w:rPr>
              <w:t>Шугур</w:t>
            </w:r>
            <w:r w:rsidRPr="0078091D">
              <w:rPr>
                <w:sz w:val="18"/>
                <w:szCs w:val="18"/>
              </w:rPr>
              <w:t>, транспортного и (или) крупногабаритного транспортного средства</w:t>
            </w:r>
          </w:p>
        </w:tc>
        <w:tc>
          <w:tcPr>
            <w:tcW w:w="643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2" w:type="pc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 xml:space="preserve">2010 года № 210- ФЗ «Об организации предоставления государственных и муниципальных услуг»; </w:t>
            </w:r>
          </w:p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</w:t>
            </w:r>
            <w:r w:rsidRPr="0078091D">
              <w:rPr>
                <w:sz w:val="18"/>
                <w:szCs w:val="18"/>
              </w:rPr>
              <w:lastRenderedPageBreak/>
              <w:t>тяжеловесных и (или) крупногабаритных грузов»;</w:t>
            </w:r>
          </w:p>
          <w:p w:rsidR="0017211D" w:rsidRPr="0078091D" w:rsidRDefault="0017211D" w:rsidP="001721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 сельского поселения муниципального образования сельское поселение Шугур</w:t>
            </w:r>
          </w:p>
        </w:tc>
        <w:tc>
          <w:tcPr>
            <w:tcW w:w="526" w:type="pct"/>
          </w:tcPr>
          <w:p w:rsidR="0017211D" w:rsidRPr="0078091D" w:rsidRDefault="0017211D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17211D" w:rsidRPr="0078091D" w:rsidRDefault="0017211D" w:rsidP="001F330C">
            <w:pPr>
              <w:pStyle w:val="af3"/>
              <w:tabs>
                <w:tab w:val="left" w:pos="148"/>
              </w:tabs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Выписка из ЕГРИП (ФНС) или выписка из ЕГРЮЛ (ФНС);</w:t>
            </w:r>
          </w:p>
          <w:p w:rsidR="0017211D" w:rsidRPr="0078091D" w:rsidRDefault="0017211D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8091D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78091D">
              <w:rPr>
                <w:sz w:val="18"/>
                <w:szCs w:val="18"/>
              </w:rPr>
              <w:t>(квитанция или 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>, подтверждающего оплату государственной пошлины за выдачу специального разрешения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 xml:space="preserve">); </w:t>
            </w:r>
          </w:p>
          <w:p w:rsidR="0017211D" w:rsidRPr="0078091D" w:rsidRDefault="0017211D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78091D">
              <w:rPr>
                <w:sz w:val="18"/>
                <w:szCs w:val="18"/>
              </w:rPr>
              <w:t xml:space="preserve">(квитанция или </w:t>
            </w:r>
            <w:r w:rsidRPr="0078091D">
              <w:rPr>
                <w:sz w:val="18"/>
                <w:szCs w:val="18"/>
              </w:rPr>
              <w:lastRenderedPageBreak/>
              <w:t>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 xml:space="preserve">, подтверждающего оплату за возмещение вреда, причиняемого </w:t>
            </w:r>
            <w:r w:rsidRPr="0078091D">
              <w:rPr>
                <w:sz w:val="18"/>
                <w:szCs w:val="18"/>
              </w:rPr>
              <w:t>тяжеловесным транспортным средством</w:t>
            </w:r>
            <w:r w:rsidRPr="0078091D">
              <w:rPr>
                <w:rFonts w:eastAsia="Calibri"/>
                <w:sz w:val="18"/>
                <w:szCs w:val="18"/>
              </w:rPr>
              <w:t xml:space="preserve"> автомобильным дорогам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>);</w:t>
            </w:r>
          </w:p>
          <w:p w:rsidR="0017211D" w:rsidRPr="0078091D" w:rsidRDefault="0017211D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К</w:t>
            </w:r>
            <w:r w:rsidRPr="0078091D">
              <w:rPr>
                <w:rFonts w:eastAsia="Calibri"/>
                <w:sz w:val="18"/>
                <w:szCs w:val="18"/>
              </w:rPr>
              <w:t xml:space="preserve">опия платежного документа </w:t>
            </w:r>
            <w:r w:rsidRPr="0078091D">
              <w:rPr>
                <w:sz w:val="18"/>
                <w:szCs w:val="18"/>
              </w:rPr>
              <w:t>(квитанция или 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>, подтверждающего оплату расходов на укрепление автомобильных дорог или принятие специальных мер по обустройству автомобильных дорог или их участков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695EDA" w:rsidRPr="00CB1978" w:rsidTr="00DD149F">
        <w:trPr>
          <w:trHeight w:val="68"/>
        </w:trPr>
        <w:tc>
          <w:tcPr>
            <w:tcW w:w="167" w:type="pct"/>
            <w:gridSpan w:val="2"/>
          </w:tcPr>
          <w:p w:rsidR="00695EDA" w:rsidRDefault="00695EDA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3" w:type="pct"/>
            <w:gridSpan w:val="9"/>
          </w:tcPr>
          <w:p w:rsidR="00695EDA" w:rsidRPr="00DD149F" w:rsidRDefault="00695EDA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14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семьи и материнства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658" w:type="pct"/>
          </w:tcPr>
          <w:p w:rsidR="0017211D" w:rsidRPr="0078091D" w:rsidRDefault="0017211D" w:rsidP="005771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643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Отсутствует 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17211D" w:rsidRPr="0078091D" w:rsidRDefault="0017211D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17211D" w:rsidRPr="007C218A" w:rsidRDefault="0017211D" w:rsidP="002D04BF">
            <w:pPr>
              <w:jc w:val="both"/>
              <w:rPr>
                <w:color w:val="000000"/>
                <w:sz w:val="18"/>
                <w:szCs w:val="18"/>
              </w:rPr>
            </w:pPr>
            <w:r w:rsidRPr="007C218A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17211D" w:rsidRPr="0078091D" w:rsidRDefault="0017211D" w:rsidP="002D04BF">
            <w:pPr>
              <w:jc w:val="both"/>
              <w:rPr>
                <w:color w:val="000000"/>
                <w:sz w:val="18"/>
                <w:szCs w:val="18"/>
              </w:rPr>
            </w:pPr>
            <w:r w:rsidRPr="007C218A">
              <w:rPr>
                <w:color w:val="000000"/>
                <w:sz w:val="18"/>
                <w:szCs w:val="18"/>
              </w:rPr>
              <w:t>Семейный кодекс Российской Федерации</w:t>
            </w:r>
          </w:p>
        </w:tc>
        <w:tc>
          <w:tcPr>
            <w:tcW w:w="526" w:type="pct"/>
          </w:tcPr>
          <w:p w:rsidR="0017211D" w:rsidRPr="0078091D" w:rsidRDefault="0017211D" w:rsidP="001F330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17211D" w:rsidRDefault="0017211D" w:rsidP="009A1263">
            <w:pPr>
              <w:jc w:val="center"/>
            </w:pPr>
            <w:r w:rsidRPr="00A92377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17211D" w:rsidRDefault="0017211D" w:rsidP="009A1263">
            <w:pPr>
              <w:jc w:val="center"/>
            </w:pPr>
            <w:r w:rsidRPr="00A92377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DD6077" w:rsidTr="00DD6077">
        <w:trPr>
          <w:trHeight w:val="68"/>
        </w:trPr>
        <w:tc>
          <w:tcPr>
            <w:tcW w:w="5000" w:type="pct"/>
            <w:gridSpan w:val="11"/>
          </w:tcPr>
          <w:p w:rsidR="00695EDA" w:rsidRPr="00DD6077" w:rsidRDefault="00695EDA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60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осуществления предпринимательской деятельности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17211D" w:rsidRDefault="0017211D" w:rsidP="00DD149F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658" w:type="pct"/>
            <w:vMerge w:val="restar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643" w:type="pct"/>
          </w:tcPr>
          <w:p w:rsidR="0017211D" w:rsidRPr="0078091D" w:rsidRDefault="0017211D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 w:val="restart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  <w:vMerge w:val="restart"/>
          </w:tcPr>
          <w:p w:rsidR="0017211D" w:rsidRPr="0078091D" w:rsidRDefault="0017211D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882" w:type="pct"/>
            <w:vMerge w:val="restar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Пункт 10 части 1 статьи 14 Федерального закона                           от 06 октября 2003 года                № 131-ФЗ «Об общих принципах организации местного самоуправления в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Российской Федерации»;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                          от 27 июля 2010 года                      № 210-ФЗ «Об организации предоставления государственных и муниципальных услуг»;</w:t>
            </w:r>
          </w:p>
          <w:p w:rsidR="0017211D" w:rsidRPr="0078091D" w:rsidRDefault="0017211D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постановление Правительства Российской Федерации от 10 марта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78091D">
              <w:rPr>
                <w:color w:val="000000"/>
                <w:sz w:val="18"/>
                <w:szCs w:val="18"/>
              </w:rPr>
              <w:t>2007 года № 148 «Об утверждении правил выдачи разрешений на право организации розничного рынка»;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>муниципального образования сельское поселение Шугур</w:t>
            </w:r>
          </w:p>
        </w:tc>
        <w:tc>
          <w:tcPr>
            <w:tcW w:w="526" w:type="pct"/>
            <w:vMerge w:val="restart"/>
          </w:tcPr>
          <w:p w:rsidR="0017211D" w:rsidRPr="0078091D" w:rsidRDefault="0017211D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  <w:vMerge w:val="restart"/>
          </w:tcPr>
          <w:p w:rsidR="0017211D" w:rsidRPr="0078091D" w:rsidRDefault="0017211D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Выписка ЕГРЮЛ (ФНС);</w:t>
            </w:r>
          </w:p>
          <w:p w:rsidR="0017211D" w:rsidRPr="0078091D" w:rsidRDefault="0017211D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Выписка из ЕГРН (ЕГРП) об объекте или объектах недвижимости,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расположенных на территории, в пределах которой предполагается организовать рынок (Росреестр)</w:t>
            </w:r>
          </w:p>
        </w:tc>
        <w:tc>
          <w:tcPr>
            <w:tcW w:w="515" w:type="pct"/>
            <w:vMerge w:val="restart"/>
          </w:tcPr>
          <w:p w:rsidR="0017211D" w:rsidRPr="00CB1978" w:rsidRDefault="0017211D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78091D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Выдача переоформленного разрешения на право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78091D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78091D" w:rsidRDefault="00695EDA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78091D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555" w:type="pct"/>
            <w:gridSpan w:val="2"/>
            <w:vMerge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78091D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78091D" w:rsidRDefault="00695EDA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695EDA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78091D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78091D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695EDA" w:rsidRPr="0078091D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78091D" w:rsidRDefault="00695EDA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695EDA" w:rsidRPr="00CB1978" w:rsidRDefault="00695EDA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CB1978" w:rsidTr="006E5BC3">
        <w:trPr>
          <w:trHeight w:val="68"/>
        </w:trPr>
        <w:tc>
          <w:tcPr>
            <w:tcW w:w="5000" w:type="pct"/>
            <w:gridSpan w:val="11"/>
          </w:tcPr>
          <w:p w:rsidR="00695EDA" w:rsidRPr="006E5BC3" w:rsidRDefault="00695EDA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5B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трудового законодательства</w:t>
            </w:r>
          </w:p>
        </w:tc>
      </w:tr>
      <w:tr w:rsidR="0017211D" w:rsidRPr="00CB1978" w:rsidTr="00A0324B">
        <w:trPr>
          <w:trHeight w:val="68"/>
        </w:trPr>
        <w:tc>
          <w:tcPr>
            <w:tcW w:w="167" w:type="pct"/>
            <w:gridSpan w:val="2"/>
          </w:tcPr>
          <w:p w:rsidR="0017211D" w:rsidRDefault="0017211D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658" w:type="pc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Уведомительная регистрация трудового договора, заключаемого между работником и работодателем -физическим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643" w:type="pct"/>
          </w:tcPr>
          <w:p w:rsidR="0017211D" w:rsidRPr="0078091D" w:rsidRDefault="0017211D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882" w:type="pct"/>
          </w:tcPr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Статья</w:t>
            </w:r>
            <w:r w:rsidRPr="0078091D">
              <w:rPr>
                <w:color w:val="000000"/>
                <w:sz w:val="18"/>
                <w:szCs w:val="18"/>
              </w:rPr>
              <w:t xml:space="preserve"> 303 Трудового кодекса Российской Федерации;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>2010 года № 210- ФЗ «Об организации предоставления государственных и муниципальных услуг»</w:t>
            </w:r>
          </w:p>
          <w:p w:rsidR="0017211D" w:rsidRPr="0078091D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7211D" w:rsidRPr="0078091D" w:rsidRDefault="0017211D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17211D" w:rsidRPr="0078091D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CB1978" w:rsidTr="00175ADD">
        <w:trPr>
          <w:trHeight w:val="68"/>
        </w:trPr>
        <w:tc>
          <w:tcPr>
            <w:tcW w:w="5000" w:type="pct"/>
            <w:gridSpan w:val="11"/>
          </w:tcPr>
          <w:p w:rsidR="00695EDA" w:rsidRPr="00175ADD" w:rsidRDefault="00695EDA" w:rsidP="00172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5ADD">
              <w:rPr>
                <w:b/>
                <w:color w:val="000000"/>
                <w:sz w:val="18"/>
                <w:szCs w:val="18"/>
              </w:rPr>
              <w:t xml:space="preserve">В </w:t>
            </w:r>
            <w:r w:rsidR="0017211D">
              <w:rPr>
                <w:b/>
                <w:color w:val="000000"/>
                <w:sz w:val="18"/>
                <w:szCs w:val="18"/>
              </w:rPr>
              <w:t>сфере нотариата</w:t>
            </w:r>
          </w:p>
        </w:tc>
      </w:tr>
      <w:tr w:rsidR="0017211D" w:rsidRPr="00C55FD4" w:rsidTr="00A0324B">
        <w:trPr>
          <w:trHeight w:val="68"/>
        </w:trPr>
        <w:tc>
          <w:tcPr>
            <w:tcW w:w="167" w:type="pct"/>
            <w:gridSpan w:val="2"/>
          </w:tcPr>
          <w:p w:rsidR="0017211D" w:rsidRPr="00112C4C" w:rsidRDefault="0017211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 w:rsidRPr="00112C4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211D" w:rsidRPr="0017211D" w:rsidRDefault="0017211D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17211D">
              <w:rPr>
                <w:color w:val="000000"/>
                <w:sz w:val="18"/>
                <w:szCs w:val="18"/>
              </w:rPr>
              <w:t>Совершение нотариальных действий главой администрации сельского поселения Шугур и специально уполномоченными должностными лицами местного самоуправления</w:t>
            </w:r>
          </w:p>
        </w:tc>
        <w:tc>
          <w:tcPr>
            <w:tcW w:w="643" w:type="pct"/>
          </w:tcPr>
          <w:p w:rsidR="0017211D" w:rsidRPr="00112C4C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17211D" w:rsidRPr="00140BDE" w:rsidRDefault="0017211D" w:rsidP="005A705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0B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Физические лица зарегистрированные по месту жительства или по месту пребывания на территории сельского поселения, юридические лица </w:t>
            </w:r>
            <w:r w:rsidRPr="00140BD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зарегистрированные на территории сельского поселения</w:t>
            </w:r>
          </w:p>
        </w:tc>
        <w:tc>
          <w:tcPr>
            <w:tcW w:w="882" w:type="pct"/>
          </w:tcPr>
          <w:p w:rsidR="0017211D" w:rsidRPr="00140BDE" w:rsidRDefault="0017211D" w:rsidP="005A705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40BDE">
              <w:rPr>
                <w:sz w:val="18"/>
                <w:szCs w:val="18"/>
              </w:rPr>
              <w:lastRenderedPageBreak/>
              <w:t>Закон Российской Федерации от 11 февраля 1993 года № 4462-1 «Основы законодательства Российской Федерации о нотариате»;</w:t>
            </w:r>
          </w:p>
          <w:p w:rsidR="0017211D" w:rsidRPr="00140BDE" w:rsidRDefault="0017211D" w:rsidP="005A705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40BDE">
              <w:rPr>
                <w:sz w:val="18"/>
                <w:szCs w:val="18"/>
              </w:rPr>
              <w:t xml:space="preserve">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</w:t>
            </w:r>
            <w:r w:rsidRPr="00140BDE">
              <w:rPr>
                <w:sz w:val="18"/>
                <w:szCs w:val="18"/>
              </w:rPr>
              <w:lastRenderedPageBreak/>
              <w:t>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№97;</w:t>
            </w:r>
          </w:p>
          <w:p w:rsidR="0017211D" w:rsidRPr="00140BDE" w:rsidRDefault="0017211D" w:rsidP="005A705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40BDE">
              <w:rPr>
                <w:sz w:val="18"/>
                <w:szCs w:val="18"/>
              </w:rPr>
              <w:t xml:space="preserve">Устав сельского поселения </w:t>
            </w:r>
            <w:r>
              <w:rPr>
                <w:sz w:val="18"/>
                <w:szCs w:val="18"/>
              </w:rPr>
              <w:t>Шугур</w:t>
            </w:r>
            <w:r w:rsidRPr="00140BDE">
              <w:rPr>
                <w:sz w:val="18"/>
                <w:szCs w:val="18"/>
              </w:rPr>
              <w:t>.</w:t>
            </w:r>
          </w:p>
          <w:p w:rsidR="0017211D" w:rsidRPr="00140BDE" w:rsidRDefault="0017211D" w:rsidP="005A705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7211D" w:rsidRPr="00140BDE" w:rsidRDefault="0017211D" w:rsidP="005A705E">
            <w:pPr>
              <w:jc w:val="center"/>
              <w:rPr>
                <w:sz w:val="18"/>
                <w:szCs w:val="18"/>
              </w:rPr>
            </w:pPr>
            <w:r w:rsidRPr="00140BDE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17211D" w:rsidRPr="00140BDE" w:rsidRDefault="0017211D" w:rsidP="005A705E">
            <w:pPr>
              <w:jc w:val="center"/>
              <w:rPr>
                <w:color w:val="000000"/>
                <w:sz w:val="18"/>
                <w:szCs w:val="18"/>
              </w:rPr>
            </w:pPr>
            <w:r w:rsidRPr="00140BDE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17211D" w:rsidRPr="00140BDE" w:rsidRDefault="0017211D" w:rsidP="005A705E">
            <w:pPr>
              <w:jc w:val="center"/>
              <w:rPr>
                <w:color w:val="000000"/>
                <w:sz w:val="18"/>
                <w:szCs w:val="18"/>
              </w:rPr>
            </w:pPr>
            <w:r w:rsidRPr="00140BDE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7211D" w:rsidRPr="00C55FD4" w:rsidTr="0017211D">
        <w:trPr>
          <w:trHeight w:val="68"/>
        </w:trPr>
        <w:tc>
          <w:tcPr>
            <w:tcW w:w="5000" w:type="pct"/>
            <w:gridSpan w:val="11"/>
          </w:tcPr>
          <w:p w:rsidR="0017211D" w:rsidRPr="00112C4C" w:rsidRDefault="0017211D" w:rsidP="0017211D">
            <w:pPr>
              <w:jc w:val="center"/>
              <w:rPr>
                <w:color w:val="000000"/>
                <w:sz w:val="18"/>
                <w:szCs w:val="18"/>
              </w:rPr>
            </w:pPr>
            <w:r w:rsidRPr="00175ADD">
              <w:rPr>
                <w:b/>
                <w:color w:val="000000"/>
                <w:sz w:val="18"/>
                <w:szCs w:val="18"/>
              </w:rPr>
              <w:lastRenderedPageBreak/>
              <w:t>В сфере налогового законодательства</w:t>
            </w:r>
          </w:p>
        </w:tc>
      </w:tr>
      <w:tr w:rsidR="0017211D" w:rsidRPr="00C55FD4" w:rsidTr="00A0324B">
        <w:trPr>
          <w:trHeight w:val="68"/>
        </w:trPr>
        <w:tc>
          <w:tcPr>
            <w:tcW w:w="167" w:type="pct"/>
            <w:gridSpan w:val="2"/>
          </w:tcPr>
          <w:p w:rsidR="0017211D" w:rsidRPr="00112C4C" w:rsidRDefault="0017211D" w:rsidP="005A705E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  <w:r w:rsidRPr="00112C4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211D" w:rsidRPr="00112C4C" w:rsidRDefault="0017211D" w:rsidP="005A705E">
            <w:pPr>
              <w:jc w:val="both"/>
              <w:rPr>
                <w:color w:val="000000"/>
                <w:sz w:val="18"/>
                <w:szCs w:val="18"/>
              </w:rPr>
            </w:pPr>
            <w:r w:rsidRPr="00112C4C">
              <w:rPr>
                <w:sz w:val="18"/>
                <w:szCs w:val="18"/>
              </w:rPr>
              <w:t xml:space="preserve"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</w:t>
            </w:r>
            <w:r>
              <w:rPr>
                <w:sz w:val="18"/>
                <w:szCs w:val="18"/>
              </w:rPr>
              <w:t>Шугур</w:t>
            </w:r>
            <w:r w:rsidRPr="00112C4C">
              <w:rPr>
                <w:sz w:val="18"/>
                <w:szCs w:val="18"/>
              </w:rPr>
              <w:t xml:space="preserve"> о местных налогах и сборах</w:t>
            </w:r>
          </w:p>
        </w:tc>
        <w:tc>
          <w:tcPr>
            <w:tcW w:w="643" w:type="pct"/>
          </w:tcPr>
          <w:p w:rsidR="0017211D" w:rsidRPr="00112C4C" w:rsidRDefault="0017211D" w:rsidP="005A70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17211D" w:rsidRPr="00CB1978" w:rsidRDefault="0017211D" w:rsidP="005A70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Шугур</w:t>
            </w:r>
          </w:p>
        </w:tc>
        <w:tc>
          <w:tcPr>
            <w:tcW w:w="416" w:type="pct"/>
          </w:tcPr>
          <w:p w:rsidR="0017211D" w:rsidRPr="00112C4C" w:rsidRDefault="0017211D" w:rsidP="005A705E">
            <w:pPr>
              <w:jc w:val="both"/>
              <w:rPr>
                <w:color w:val="000000"/>
                <w:sz w:val="18"/>
                <w:szCs w:val="18"/>
              </w:rPr>
            </w:pPr>
            <w:r w:rsidRPr="00112C4C">
              <w:rPr>
                <w:color w:val="000000"/>
                <w:sz w:val="18"/>
                <w:szCs w:val="18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882" w:type="pct"/>
          </w:tcPr>
          <w:p w:rsidR="0017211D" w:rsidRPr="00112C4C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7211D" w:rsidRPr="00112C4C" w:rsidRDefault="0017211D" w:rsidP="00E50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17211D" w:rsidRPr="00112C4C" w:rsidRDefault="0017211D" w:rsidP="00E50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</w:tcPr>
          <w:p w:rsidR="0017211D" w:rsidRPr="00112C4C" w:rsidRDefault="0017211D" w:rsidP="00E50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B1978" w:rsidRDefault="00CB1978" w:rsidP="00165A93">
      <w:pPr>
        <w:rPr>
          <w:color w:val="000000"/>
          <w:sz w:val="16"/>
          <w:szCs w:val="16"/>
        </w:rPr>
      </w:pPr>
    </w:p>
    <w:p w:rsidR="0078091D" w:rsidRDefault="0078091D" w:rsidP="00165A93">
      <w:pPr>
        <w:rPr>
          <w:color w:val="000000"/>
          <w:sz w:val="16"/>
          <w:szCs w:val="16"/>
        </w:rPr>
      </w:pPr>
    </w:p>
    <w:sectPr w:rsidR="0078091D" w:rsidSect="008D094D">
      <w:headerReference w:type="first" r:id="rId18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A2C" w:rsidRDefault="00C85A2C">
      <w:r>
        <w:separator/>
      </w:r>
    </w:p>
  </w:endnote>
  <w:endnote w:type="continuationSeparator" w:id="0">
    <w:p w:rsidR="00C85A2C" w:rsidRDefault="00C8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A2C" w:rsidRDefault="00C85A2C">
      <w:r>
        <w:separator/>
      </w:r>
    </w:p>
  </w:footnote>
  <w:footnote w:type="continuationSeparator" w:id="0">
    <w:p w:rsidR="00C85A2C" w:rsidRDefault="00C85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5E" w:rsidRDefault="0043735E" w:rsidP="008B329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5E" w:rsidRDefault="0043735E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5EF0"/>
    <w:rsid w:val="00106CBD"/>
    <w:rsid w:val="00106D9A"/>
    <w:rsid w:val="00107B61"/>
    <w:rsid w:val="00111CEA"/>
    <w:rsid w:val="00112C4C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0E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11D"/>
    <w:rsid w:val="00172379"/>
    <w:rsid w:val="001724E4"/>
    <w:rsid w:val="001732F8"/>
    <w:rsid w:val="00173426"/>
    <w:rsid w:val="00174058"/>
    <w:rsid w:val="0017506F"/>
    <w:rsid w:val="00175969"/>
    <w:rsid w:val="00175ADD"/>
    <w:rsid w:val="00175C72"/>
    <w:rsid w:val="001777BA"/>
    <w:rsid w:val="00180529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30F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1D6F"/>
    <w:rsid w:val="00202FA9"/>
    <w:rsid w:val="00203E41"/>
    <w:rsid w:val="00204677"/>
    <w:rsid w:val="00204870"/>
    <w:rsid w:val="00205BCA"/>
    <w:rsid w:val="00207157"/>
    <w:rsid w:val="00207E3C"/>
    <w:rsid w:val="00211A1D"/>
    <w:rsid w:val="00211D6C"/>
    <w:rsid w:val="002152F2"/>
    <w:rsid w:val="00215570"/>
    <w:rsid w:val="00215686"/>
    <w:rsid w:val="002171B7"/>
    <w:rsid w:val="00220855"/>
    <w:rsid w:val="00220EF3"/>
    <w:rsid w:val="00223201"/>
    <w:rsid w:val="00224B18"/>
    <w:rsid w:val="00225864"/>
    <w:rsid w:val="00226BEB"/>
    <w:rsid w:val="002270D0"/>
    <w:rsid w:val="00227511"/>
    <w:rsid w:val="0023134E"/>
    <w:rsid w:val="002327B7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4BF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582A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84C"/>
    <w:rsid w:val="003F294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16C3E"/>
    <w:rsid w:val="00422A79"/>
    <w:rsid w:val="004249B5"/>
    <w:rsid w:val="00425F9F"/>
    <w:rsid w:val="0042675A"/>
    <w:rsid w:val="004277B4"/>
    <w:rsid w:val="004308F3"/>
    <w:rsid w:val="00432853"/>
    <w:rsid w:val="0043381D"/>
    <w:rsid w:val="00433E0C"/>
    <w:rsid w:val="0043540A"/>
    <w:rsid w:val="004366D3"/>
    <w:rsid w:val="0043735E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4CF"/>
    <w:rsid w:val="00580740"/>
    <w:rsid w:val="00581A93"/>
    <w:rsid w:val="00582D3B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603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61D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27E4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5EDA"/>
    <w:rsid w:val="00696884"/>
    <w:rsid w:val="006A128B"/>
    <w:rsid w:val="006A1D6C"/>
    <w:rsid w:val="006A2893"/>
    <w:rsid w:val="006A30E0"/>
    <w:rsid w:val="006A35BF"/>
    <w:rsid w:val="006A410B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1AE4"/>
    <w:rsid w:val="00732D7F"/>
    <w:rsid w:val="007333FC"/>
    <w:rsid w:val="0073458E"/>
    <w:rsid w:val="007358CB"/>
    <w:rsid w:val="00735D1C"/>
    <w:rsid w:val="0073671D"/>
    <w:rsid w:val="00737F0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F43"/>
    <w:rsid w:val="007B782A"/>
    <w:rsid w:val="007B7D5C"/>
    <w:rsid w:val="007C0278"/>
    <w:rsid w:val="007C0A8B"/>
    <w:rsid w:val="007C13C0"/>
    <w:rsid w:val="007C1E8A"/>
    <w:rsid w:val="007C2871"/>
    <w:rsid w:val="007C70B9"/>
    <w:rsid w:val="007D0973"/>
    <w:rsid w:val="007D1257"/>
    <w:rsid w:val="007D2169"/>
    <w:rsid w:val="007D2DCF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922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58C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1D8B"/>
    <w:rsid w:val="0089479C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6CE6"/>
    <w:rsid w:val="008B6D64"/>
    <w:rsid w:val="008B6EA2"/>
    <w:rsid w:val="008B7944"/>
    <w:rsid w:val="008C0501"/>
    <w:rsid w:val="008C1D38"/>
    <w:rsid w:val="008C2691"/>
    <w:rsid w:val="008C316A"/>
    <w:rsid w:val="008C4F06"/>
    <w:rsid w:val="008C5398"/>
    <w:rsid w:val="008C57B6"/>
    <w:rsid w:val="008C69F6"/>
    <w:rsid w:val="008C6ABD"/>
    <w:rsid w:val="008C6C8A"/>
    <w:rsid w:val="008D094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B7D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97420"/>
    <w:rsid w:val="009A0D43"/>
    <w:rsid w:val="009A0F87"/>
    <w:rsid w:val="009A1263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1C36"/>
    <w:rsid w:val="009D347E"/>
    <w:rsid w:val="009D68CC"/>
    <w:rsid w:val="009D70AD"/>
    <w:rsid w:val="009D75D3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2206"/>
    <w:rsid w:val="00A1267C"/>
    <w:rsid w:val="00A1307C"/>
    <w:rsid w:val="00A13C77"/>
    <w:rsid w:val="00A14048"/>
    <w:rsid w:val="00A1443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5C2D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0C9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0AB0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B67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0581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2F2F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40"/>
    <w:rsid w:val="00C251C6"/>
    <w:rsid w:val="00C25AAC"/>
    <w:rsid w:val="00C263BA"/>
    <w:rsid w:val="00C264DF"/>
    <w:rsid w:val="00C2656A"/>
    <w:rsid w:val="00C26A5D"/>
    <w:rsid w:val="00C26ED4"/>
    <w:rsid w:val="00C31130"/>
    <w:rsid w:val="00C3423D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5FD4"/>
    <w:rsid w:val="00C56658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C86"/>
    <w:rsid w:val="00C75F85"/>
    <w:rsid w:val="00C76220"/>
    <w:rsid w:val="00C76382"/>
    <w:rsid w:val="00C8292E"/>
    <w:rsid w:val="00C84614"/>
    <w:rsid w:val="00C84869"/>
    <w:rsid w:val="00C856F5"/>
    <w:rsid w:val="00C858C8"/>
    <w:rsid w:val="00C85A2C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2BE"/>
    <w:rsid w:val="00CD34C0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0E3B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120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1A0D"/>
    <w:rsid w:val="00D322C9"/>
    <w:rsid w:val="00D3299B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4F5A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74F"/>
    <w:rsid w:val="00DC3B28"/>
    <w:rsid w:val="00DC3FEB"/>
    <w:rsid w:val="00DC4B42"/>
    <w:rsid w:val="00DD0680"/>
    <w:rsid w:val="00DD149F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24D0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609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0B24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6E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0CA3"/>
    <w:rsid w:val="00F70D25"/>
    <w:rsid w:val="00F7465F"/>
    <w:rsid w:val="00F754A6"/>
    <w:rsid w:val="00F77A01"/>
    <w:rsid w:val="00F805B6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7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CB1978"/>
    <w:rPr>
      <w:b/>
      <w:bCs/>
      <w:color w:val="000080"/>
    </w:rPr>
  </w:style>
  <w:style w:type="paragraph" w:styleId="af9">
    <w:name w:val="Balloon Text"/>
    <w:basedOn w:val="a"/>
    <w:link w:val="afa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c">
    <w:name w:val="Body Text"/>
    <w:basedOn w:val="a"/>
    <w:link w:val="afd"/>
    <w:rsid w:val="00CB1978"/>
    <w:rPr>
      <w:sz w:val="28"/>
      <w:szCs w:val="28"/>
    </w:rPr>
  </w:style>
  <w:style w:type="character" w:customStyle="1" w:styleId="afd">
    <w:name w:val="Основной текст Знак"/>
    <w:link w:val="afc"/>
    <w:rsid w:val="00CB1978"/>
    <w:rPr>
      <w:sz w:val="28"/>
      <w:szCs w:val="28"/>
    </w:rPr>
  </w:style>
  <w:style w:type="paragraph" w:customStyle="1" w:styleId="afe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f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1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1"/>
    <w:link w:val="S"/>
    <w:rsid w:val="00CB1978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CB1978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978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2">
    <w:name w:val="Текст сноски Знак"/>
    <w:aliases w:val="Знак3 Знак"/>
    <w:link w:val="aff3"/>
    <w:locked/>
    <w:rsid w:val="00CB1978"/>
  </w:style>
  <w:style w:type="paragraph" w:styleId="aff3">
    <w:name w:val="footnote text"/>
    <w:aliases w:val="Знак3"/>
    <w:basedOn w:val="a"/>
    <w:link w:val="aff2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4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5">
    <w:name w:val="Document Map"/>
    <w:basedOn w:val="a"/>
    <w:link w:val="aff6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rsid w:val="00CB1978"/>
    <w:rPr>
      <w:rFonts w:ascii="Tahoma" w:hAnsi="Tahoma" w:cs="Tahoma"/>
      <w:shd w:val="clear" w:color="auto" w:fill="000080"/>
    </w:rPr>
  </w:style>
  <w:style w:type="character" w:styleId="aff7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8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9">
    <w:name w:val="Subtitle"/>
    <w:basedOn w:val="a"/>
    <w:next w:val="a"/>
    <w:link w:val="affa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link w:val="aff9"/>
    <w:rsid w:val="00CB1978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c">
    <w:name w:val="annotation reference"/>
    <w:rsid w:val="00CB1978"/>
    <w:rPr>
      <w:sz w:val="16"/>
      <w:szCs w:val="16"/>
    </w:rPr>
  </w:style>
  <w:style w:type="paragraph" w:styleId="affd">
    <w:name w:val="annotation text"/>
    <w:basedOn w:val="a"/>
    <w:link w:val="affe"/>
    <w:rsid w:val="00CB1978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CB1978"/>
  </w:style>
  <w:style w:type="paragraph" w:styleId="afff">
    <w:name w:val="annotation subject"/>
    <w:basedOn w:val="affd"/>
    <w:next w:val="affd"/>
    <w:link w:val="afff0"/>
    <w:rsid w:val="00CB1978"/>
    <w:rPr>
      <w:b/>
      <w:bCs/>
    </w:rPr>
  </w:style>
  <w:style w:type="character" w:customStyle="1" w:styleId="afff0">
    <w:name w:val="Тема примечания Знак"/>
    <w:link w:val="afff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BB91C46E90128B829FA6D57CFD1A0B2997BEF3728EBDA1FD0EE877C0A0E29F88CA02318F2D6FD933dF4D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6dF40K" TargetMode="External"/><Relationship Id="rId17" Type="http://schemas.openxmlformats.org/officeDocument/2006/relationships/hyperlink" Target="consultantplus://offline/ref=BB91C46E90128B829FA6D57CFD1A0B2997BEF3728EBDA1FD0EE877C0A0E29F88CA02318F2D6FD933dF4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6dF40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1C46E90128B829FA6D57CFD1A0B2997BEF3728EBDA1FD0EE877C0A0E29F88CA02318F2D6FD936dF4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91C46E90128B829FA6D57CFD1A0B2997BEF3728EBDA1FD0EE877C0A0E29F88CA02318F2D6FD936dF46K" TargetMode="External"/><Relationship Id="rId10" Type="http://schemas.openxmlformats.org/officeDocument/2006/relationships/hyperlink" Target="consultantplus://offline/ref=4B974BD86E9E2AF199210B8FA0BAF1E98150C454B92CA346A72A34FB513218AB09A6929EAE700Dx514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24624.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226CF-D22F-47E1-B7DA-7C0C913F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39</Pages>
  <Words>8072</Words>
  <Characters>46016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53981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55</cp:revision>
  <cp:lastPrinted>2020-10-23T06:06:00Z</cp:lastPrinted>
  <dcterms:created xsi:type="dcterms:W3CDTF">2019-04-04T03:18:00Z</dcterms:created>
  <dcterms:modified xsi:type="dcterms:W3CDTF">2020-11-06T03:56:00Z</dcterms:modified>
</cp:coreProperties>
</file>