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DD" w:rsidRPr="00EF34DD" w:rsidRDefault="00EF34DD" w:rsidP="00EF34DD">
      <w:pPr>
        <w:pStyle w:val="6"/>
        <w:jc w:val="center"/>
        <w:rPr>
          <w:rFonts w:ascii="Times New Roman" w:hAnsi="Times New Roman"/>
          <w:caps/>
          <w:sz w:val="32"/>
          <w:szCs w:val="32"/>
        </w:rPr>
      </w:pPr>
      <w:r w:rsidRPr="00EF34DD">
        <w:rPr>
          <w:rFonts w:ascii="Times New Roman" w:hAnsi="Times New Roman"/>
          <w:sz w:val="32"/>
          <w:szCs w:val="32"/>
        </w:rPr>
        <w:t>А</w:t>
      </w:r>
      <w:r w:rsidRPr="00EF34DD">
        <w:rPr>
          <w:rFonts w:ascii="Times New Roman" w:hAnsi="Times New Roman"/>
          <w:caps/>
          <w:sz w:val="32"/>
          <w:szCs w:val="32"/>
        </w:rPr>
        <w:t>дминистрация</w:t>
      </w:r>
    </w:p>
    <w:p w:rsidR="00EF34DD" w:rsidRPr="00EF34DD" w:rsidRDefault="00EF34DD" w:rsidP="00EF34DD">
      <w:pPr>
        <w:pStyle w:val="6"/>
        <w:keepNext/>
        <w:numPr>
          <w:ilvl w:val="5"/>
          <w:numId w:val="1"/>
        </w:numPr>
        <w:tabs>
          <w:tab w:val="clear" w:pos="0"/>
          <w:tab w:val="num" w:pos="1152"/>
        </w:tabs>
        <w:suppressAutoHyphens/>
        <w:spacing w:before="0" w:after="0"/>
        <w:jc w:val="center"/>
        <w:rPr>
          <w:rFonts w:ascii="Times New Roman" w:hAnsi="Times New Roman"/>
          <w:caps/>
          <w:sz w:val="32"/>
          <w:szCs w:val="32"/>
        </w:rPr>
      </w:pPr>
      <w:r w:rsidRPr="00EF34DD">
        <w:rPr>
          <w:rFonts w:ascii="Times New Roman" w:hAnsi="Times New Roman"/>
          <w:caps/>
          <w:sz w:val="32"/>
          <w:szCs w:val="32"/>
        </w:rPr>
        <w:t xml:space="preserve">СЕЛЬСКОГО </w:t>
      </w:r>
      <w:proofErr w:type="gramStart"/>
      <w:r w:rsidRPr="00EF34DD">
        <w:rPr>
          <w:rFonts w:ascii="Times New Roman" w:hAnsi="Times New Roman"/>
          <w:caps/>
          <w:sz w:val="32"/>
          <w:szCs w:val="32"/>
        </w:rPr>
        <w:t>поселения  ШУГУР</w:t>
      </w:r>
      <w:proofErr w:type="gramEnd"/>
    </w:p>
    <w:p w:rsidR="00EF34DD" w:rsidRPr="00EF34DD" w:rsidRDefault="00EF34DD" w:rsidP="00EF34DD">
      <w:pPr>
        <w:jc w:val="center"/>
        <w:rPr>
          <w:b/>
          <w:sz w:val="32"/>
          <w:szCs w:val="32"/>
        </w:rPr>
      </w:pPr>
      <w:proofErr w:type="spellStart"/>
      <w:r w:rsidRPr="00EF34DD">
        <w:rPr>
          <w:b/>
          <w:sz w:val="32"/>
          <w:szCs w:val="32"/>
        </w:rPr>
        <w:t>Кондинского</w:t>
      </w:r>
      <w:proofErr w:type="spellEnd"/>
      <w:r w:rsidRPr="00EF34DD">
        <w:rPr>
          <w:b/>
          <w:sz w:val="32"/>
          <w:szCs w:val="32"/>
        </w:rPr>
        <w:t xml:space="preserve"> </w:t>
      </w:r>
      <w:proofErr w:type="spellStart"/>
      <w:r w:rsidRPr="00EF34DD">
        <w:rPr>
          <w:b/>
          <w:sz w:val="32"/>
          <w:szCs w:val="32"/>
        </w:rPr>
        <w:t>района</w:t>
      </w:r>
      <w:proofErr w:type="spellEnd"/>
    </w:p>
    <w:p w:rsidR="00EF34DD" w:rsidRPr="00EF34DD" w:rsidRDefault="00EF34DD" w:rsidP="00EF34DD">
      <w:pPr>
        <w:jc w:val="center"/>
        <w:rPr>
          <w:b/>
          <w:sz w:val="32"/>
          <w:szCs w:val="32"/>
        </w:rPr>
      </w:pPr>
      <w:proofErr w:type="spellStart"/>
      <w:r w:rsidRPr="00EF34DD">
        <w:rPr>
          <w:b/>
          <w:sz w:val="32"/>
          <w:szCs w:val="32"/>
        </w:rPr>
        <w:t>Ханты-Мансийского</w:t>
      </w:r>
      <w:proofErr w:type="spellEnd"/>
      <w:r w:rsidRPr="00EF34DD">
        <w:rPr>
          <w:b/>
          <w:sz w:val="32"/>
          <w:szCs w:val="32"/>
        </w:rPr>
        <w:t xml:space="preserve"> </w:t>
      </w:r>
      <w:proofErr w:type="spellStart"/>
      <w:r w:rsidRPr="00EF34DD">
        <w:rPr>
          <w:b/>
          <w:sz w:val="32"/>
          <w:szCs w:val="32"/>
        </w:rPr>
        <w:t>автономного</w:t>
      </w:r>
      <w:proofErr w:type="spellEnd"/>
      <w:r w:rsidRPr="00EF34DD">
        <w:rPr>
          <w:b/>
          <w:sz w:val="32"/>
          <w:szCs w:val="32"/>
        </w:rPr>
        <w:t xml:space="preserve"> </w:t>
      </w:r>
      <w:proofErr w:type="spellStart"/>
      <w:r w:rsidRPr="00EF34DD">
        <w:rPr>
          <w:b/>
          <w:sz w:val="32"/>
          <w:szCs w:val="32"/>
        </w:rPr>
        <w:t>округа</w:t>
      </w:r>
      <w:proofErr w:type="spellEnd"/>
      <w:r w:rsidRPr="00EF34DD">
        <w:rPr>
          <w:b/>
          <w:sz w:val="32"/>
          <w:szCs w:val="32"/>
        </w:rPr>
        <w:t xml:space="preserve"> – </w:t>
      </w:r>
      <w:proofErr w:type="spellStart"/>
      <w:r w:rsidRPr="00EF34DD">
        <w:rPr>
          <w:b/>
          <w:sz w:val="32"/>
          <w:szCs w:val="32"/>
        </w:rPr>
        <w:t>Югры</w:t>
      </w:r>
      <w:proofErr w:type="spellEnd"/>
    </w:p>
    <w:p w:rsidR="00EF34DD" w:rsidRPr="00EF34DD" w:rsidRDefault="00EF34DD" w:rsidP="00EF34DD">
      <w:pPr>
        <w:pStyle w:val="6"/>
        <w:keepNext/>
        <w:numPr>
          <w:ilvl w:val="5"/>
          <w:numId w:val="1"/>
        </w:numPr>
        <w:tabs>
          <w:tab w:val="clear" w:pos="0"/>
          <w:tab w:val="num" w:pos="1152"/>
        </w:tabs>
        <w:suppressAutoHyphens/>
        <w:spacing w:before="0" w:after="0"/>
        <w:rPr>
          <w:rFonts w:ascii="Times New Roman" w:hAnsi="Times New Roman"/>
        </w:rPr>
      </w:pPr>
    </w:p>
    <w:p w:rsidR="00EF34DD" w:rsidRPr="00EF34DD" w:rsidRDefault="00EF34DD" w:rsidP="00EF34DD">
      <w:pPr>
        <w:pStyle w:val="6"/>
        <w:keepNext/>
        <w:numPr>
          <w:ilvl w:val="5"/>
          <w:numId w:val="1"/>
        </w:numPr>
        <w:tabs>
          <w:tab w:val="clear" w:pos="0"/>
          <w:tab w:val="num" w:pos="1152"/>
        </w:tabs>
        <w:suppressAutoHyphens/>
        <w:spacing w:before="0" w:after="0"/>
        <w:jc w:val="center"/>
        <w:rPr>
          <w:rFonts w:ascii="Times New Roman" w:hAnsi="Times New Roman"/>
          <w:caps/>
          <w:sz w:val="32"/>
          <w:szCs w:val="32"/>
        </w:rPr>
      </w:pPr>
      <w:r w:rsidRPr="00EF34DD">
        <w:rPr>
          <w:rFonts w:ascii="Times New Roman" w:hAnsi="Times New Roman"/>
          <w:caps/>
          <w:sz w:val="32"/>
          <w:szCs w:val="32"/>
        </w:rPr>
        <w:t>Постановление</w:t>
      </w:r>
    </w:p>
    <w:p w:rsidR="00EF34DD" w:rsidRPr="00EF34DD" w:rsidRDefault="00EF34DD" w:rsidP="00EF34DD">
      <w:pPr>
        <w:rPr>
          <w:sz w:val="26"/>
          <w:szCs w:val="26"/>
        </w:rPr>
      </w:pPr>
    </w:p>
    <w:p w:rsidR="00EF34DD" w:rsidRPr="00EF34DD" w:rsidRDefault="00EF34DD" w:rsidP="00EF34DD">
      <w:pPr>
        <w:pStyle w:val="ConsPlusTitle"/>
        <w:widowControl/>
        <w:rPr>
          <w:rFonts w:ascii="Times New Roman" w:hAnsi="Times New Roman" w:cs="Times New Roman"/>
          <w:b w:val="0"/>
          <w:sz w:val="24"/>
          <w:szCs w:val="24"/>
        </w:rPr>
      </w:pPr>
      <w:r w:rsidRPr="00EF34DD">
        <w:rPr>
          <w:rFonts w:ascii="Times New Roman" w:hAnsi="Times New Roman" w:cs="Times New Roman"/>
          <w:b w:val="0"/>
          <w:sz w:val="24"/>
          <w:szCs w:val="24"/>
        </w:rPr>
        <w:t xml:space="preserve">от  </w:t>
      </w:r>
      <w:r w:rsidR="00213934">
        <w:rPr>
          <w:rFonts w:ascii="Times New Roman" w:hAnsi="Times New Roman" w:cs="Times New Roman"/>
          <w:b w:val="0"/>
          <w:sz w:val="24"/>
          <w:szCs w:val="24"/>
        </w:rPr>
        <w:t>30 октября</w:t>
      </w:r>
      <w:r w:rsidRPr="00EF34DD">
        <w:rPr>
          <w:rFonts w:ascii="Times New Roman" w:hAnsi="Times New Roman" w:cs="Times New Roman"/>
          <w:b w:val="0"/>
          <w:sz w:val="24"/>
          <w:szCs w:val="24"/>
        </w:rPr>
        <w:t xml:space="preserve"> 2015года </w:t>
      </w:r>
      <w:r w:rsidRPr="00EF34DD">
        <w:rPr>
          <w:rFonts w:ascii="Times New Roman" w:hAnsi="Times New Roman" w:cs="Times New Roman"/>
          <w:b w:val="0"/>
          <w:color w:val="FF0000"/>
          <w:sz w:val="24"/>
          <w:szCs w:val="24"/>
        </w:rPr>
        <w:t xml:space="preserve">                                                               </w:t>
      </w:r>
      <w:r w:rsidRPr="00EF34DD">
        <w:rPr>
          <w:rFonts w:ascii="Times New Roman" w:hAnsi="Times New Roman" w:cs="Times New Roman"/>
          <w:b w:val="0"/>
          <w:sz w:val="24"/>
          <w:szCs w:val="24"/>
        </w:rPr>
        <w:tab/>
      </w:r>
      <w:r w:rsidRPr="00EF34DD">
        <w:rPr>
          <w:rFonts w:ascii="Times New Roman" w:hAnsi="Times New Roman" w:cs="Times New Roman"/>
          <w:b w:val="0"/>
          <w:sz w:val="24"/>
          <w:szCs w:val="24"/>
        </w:rPr>
        <w:tab/>
      </w:r>
      <w:r w:rsidRPr="00EF34DD">
        <w:rPr>
          <w:rFonts w:ascii="Times New Roman" w:hAnsi="Times New Roman" w:cs="Times New Roman"/>
          <w:b w:val="0"/>
          <w:sz w:val="24"/>
          <w:szCs w:val="24"/>
        </w:rPr>
        <w:tab/>
      </w:r>
      <w:r w:rsidRPr="00EF34DD">
        <w:rPr>
          <w:rFonts w:ascii="Times New Roman" w:hAnsi="Times New Roman" w:cs="Times New Roman"/>
          <w:b w:val="0"/>
          <w:sz w:val="24"/>
          <w:szCs w:val="24"/>
        </w:rPr>
        <w:tab/>
      </w:r>
      <w:r w:rsidRPr="00EF34DD">
        <w:rPr>
          <w:rFonts w:ascii="Times New Roman" w:hAnsi="Times New Roman" w:cs="Times New Roman"/>
          <w:b w:val="0"/>
          <w:color w:val="FF0000"/>
          <w:sz w:val="24"/>
          <w:szCs w:val="24"/>
        </w:rPr>
        <w:t xml:space="preserve"> </w:t>
      </w:r>
      <w:r w:rsidRPr="00EF34DD">
        <w:rPr>
          <w:rFonts w:ascii="Times New Roman" w:hAnsi="Times New Roman" w:cs="Times New Roman"/>
          <w:b w:val="0"/>
          <w:sz w:val="24"/>
          <w:szCs w:val="24"/>
        </w:rPr>
        <w:t xml:space="preserve">№ </w:t>
      </w:r>
      <w:r w:rsidR="00213934">
        <w:rPr>
          <w:rFonts w:ascii="Times New Roman" w:hAnsi="Times New Roman" w:cs="Times New Roman"/>
          <w:b w:val="0"/>
          <w:sz w:val="24"/>
          <w:szCs w:val="24"/>
        </w:rPr>
        <w:t>116</w:t>
      </w:r>
    </w:p>
    <w:p w:rsidR="00EF34DD" w:rsidRPr="00EF34DD" w:rsidRDefault="00EF34DD" w:rsidP="00EF34DD">
      <w:pPr>
        <w:pStyle w:val="ConsPlusTitle"/>
        <w:widowControl/>
        <w:jc w:val="center"/>
        <w:rPr>
          <w:rFonts w:ascii="Times New Roman" w:hAnsi="Times New Roman" w:cs="Times New Roman"/>
          <w:b w:val="0"/>
          <w:sz w:val="24"/>
          <w:szCs w:val="24"/>
        </w:rPr>
      </w:pPr>
      <w:proofErr w:type="spellStart"/>
      <w:r w:rsidRPr="00EF34DD">
        <w:rPr>
          <w:rFonts w:ascii="Times New Roman" w:hAnsi="Times New Roman" w:cs="Times New Roman"/>
          <w:b w:val="0"/>
          <w:sz w:val="24"/>
          <w:szCs w:val="24"/>
        </w:rPr>
        <w:t>д</w:t>
      </w:r>
      <w:proofErr w:type="gramStart"/>
      <w:r w:rsidRPr="00EF34DD">
        <w:rPr>
          <w:rFonts w:ascii="Times New Roman" w:hAnsi="Times New Roman" w:cs="Times New Roman"/>
          <w:b w:val="0"/>
          <w:sz w:val="24"/>
          <w:szCs w:val="24"/>
        </w:rPr>
        <w:t>.Ш</w:t>
      </w:r>
      <w:proofErr w:type="gramEnd"/>
      <w:r w:rsidRPr="00EF34DD">
        <w:rPr>
          <w:rFonts w:ascii="Times New Roman" w:hAnsi="Times New Roman" w:cs="Times New Roman"/>
          <w:b w:val="0"/>
          <w:sz w:val="24"/>
          <w:szCs w:val="24"/>
        </w:rPr>
        <w:t>угур</w:t>
      </w:r>
      <w:proofErr w:type="spellEnd"/>
    </w:p>
    <w:p w:rsidR="00EF34DD" w:rsidRPr="00EF34DD" w:rsidRDefault="00EF34DD" w:rsidP="00EF34DD">
      <w:pPr>
        <w:pStyle w:val="ConsPlusTitle"/>
        <w:widowControl/>
        <w:rPr>
          <w:rFonts w:ascii="Times New Roman" w:hAnsi="Times New Roman" w:cs="Times New Roman"/>
          <w:sz w:val="24"/>
          <w:szCs w:val="24"/>
        </w:rPr>
      </w:pPr>
    </w:p>
    <w:p w:rsidR="00EF34DD" w:rsidRPr="00EF34DD" w:rsidRDefault="00EF34DD" w:rsidP="00EF34DD">
      <w:pPr>
        <w:jc w:val="both"/>
        <w:rPr>
          <w:sz w:val="26"/>
          <w:szCs w:val="26"/>
          <w:lang w:val="ru-RU"/>
        </w:rPr>
      </w:pPr>
      <w:r w:rsidRPr="00EF34DD">
        <w:rPr>
          <w:sz w:val="26"/>
          <w:szCs w:val="26"/>
          <w:lang w:val="ru-RU"/>
        </w:rPr>
        <w:t>Об утверждении административного регламента</w:t>
      </w:r>
    </w:p>
    <w:p w:rsidR="00EF34DD" w:rsidRPr="00EF34DD" w:rsidRDefault="00EF34DD" w:rsidP="00EF34DD">
      <w:pPr>
        <w:jc w:val="both"/>
        <w:rPr>
          <w:sz w:val="26"/>
          <w:szCs w:val="26"/>
          <w:lang w:val="ru-RU"/>
        </w:rPr>
      </w:pPr>
      <w:r w:rsidRPr="00EF34DD">
        <w:rPr>
          <w:sz w:val="26"/>
          <w:szCs w:val="26"/>
          <w:lang w:val="ru-RU"/>
        </w:rPr>
        <w:t xml:space="preserve">предоставления муниципальной услуги </w:t>
      </w:r>
    </w:p>
    <w:p w:rsidR="00EF34DD" w:rsidRDefault="00EF34DD" w:rsidP="00EF34DD">
      <w:pPr>
        <w:jc w:val="both"/>
        <w:rPr>
          <w:sz w:val="26"/>
          <w:szCs w:val="26"/>
          <w:lang w:val="ru-RU"/>
        </w:rPr>
      </w:pPr>
      <w:r w:rsidRPr="00EF34DD">
        <w:rPr>
          <w:sz w:val="26"/>
          <w:szCs w:val="26"/>
          <w:lang w:val="ru-RU"/>
        </w:rPr>
        <w:t xml:space="preserve">«Выдача разрешения на право организации </w:t>
      </w:r>
    </w:p>
    <w:p w:rsidR="00EF34DD" w:rsidRPr="00EF34DD" w:rsidRDefault="00EF34DD" w:rsidP="00EF34DD">
      <w:pPr>
        <w:jc w:val="both"/>
        <w:rPr>
          <w:sz w:val="26"/>
          <w:szCs w:val="26"/>
          <w:lang w:val="ru-RU"/>
        </w:rPr>
      </w:pPr>
      <w:r w:rsidRPr="00EF34DD">
        <w:rPr>
          <w:sz w:val="26"/>
          <w:szCs w:val="26"/>
          <w:lang w:val="ru-RU"/>
        </w:rPr>
        <w:t>розничного рынка»</w:t>
      </w:r>
    </w:p>
    <w:p w:rsidR="00EF34DD" w:rsidRPr="00EF34DD" w:rsidRDefault="00EF34DD" w:rsidP="00EF34DD">
      <w:pPr>
        <w:pStyle w:val="ConsPlusTitle"/>
        <w:widowControl/>
        <w:jc w:val="both"/>
        <w:rPr>
          <w:rFonts w:ascii="Times New Roman" w:hAnsi="Times New Roman" w:cs="Times New Roman"/>
          <w:b w:val="0"/>
          <w:sz w:val="26"/>
          <w:szCs w:val="26"/>
        </w:rPr>
      </w:pPr>
      <w:r w:rsidRPr="00EF34DD">
        <w:rPr>
          <w:rFonts w:ascii="Times New Roman" w:hAnsi="Times New Roman" w:cs="Times New Roman"/>
          <w:b w:val="0"/>
          <w:sz w:val="26"/>
          <w:szCs w:val="26"/>
        </w:rPr>
        <w:t xml:space="preserve">        </w:t>
      </w:r>
    </w:p>
    <w:p w:rsidR="00EF34DD" w:rsidRPr="00EF34DD" w:rsidRDefault="00EF34DD" w:rsidP="00EF34DD">
      <w:pPr>
        <w:pStyle w:val="ConsPlusTitle"/>
        <w:widowControl/>
        <w:jc w:val="both"/>
        <w:rPr>
          <w:rFonts w:ascii="Times New Roman" w:hAnsi="Times New Roman" w:cs="Times New Roman"/>
          <w:b w:val="0"/>
          <w:sz w:val="24"/>
          <w:szCs w:val="24"/>
        </w:rPr>
      </w:pPr>
    </w:p>
    <w:p w:rsidR="00EF34DD" w:rsidRPr="00EF34DD" w:rsidRDefault="00EF34DD" w:rsidP="00EF34DD">
      <w:pPr>
        <w:ind w:firstLine="567"/>
        <w:jc w:val="both"/>
        <w:rPr>
          <w:sz w:val="26"/>
          <w:szCs w:val="26"/>
          <w:lang w:val="ru-RU"/>
        </w:rPr>
      </w:pPr>
      <w:r w:rsidRPr="00EF34DD">
        <w:rPr>
          <w:sz w:val="26"/>
          <w:szCs w:val="26"/>
          <w:lang w:val="ru-RU"/>
        </w:rPr>
        <w:t>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«Выдача разрешения на право организации розничного рынка»:</w:t>
      </w:r>
    </w:p>
    <w:p w:rsidR="00EF34DD" w:rsidRPr="00DE589B" w:rsidRDefault="00EF34DD" w:rsidP="00EF34DD">
      <w:pPr>
        <w:pStyle w:val="ConsPlusTitle"/>
        <w:widowControl/>
        <w:numPr>
          <w:ilvl w:val="0"/>
          <w:numId w:val="2"/>
        </w:numPr>
        <w:adjustRightInd w:val="0"/>
        <w:ind w:left="0" w:firstLine="567"/>
        <w:jc w:val="both"/>
        <w:rPr>
          <w:rFonts w:ascii="Times New Roman" w:eastAsia="Calibri" w:hAnsi="Times New Roman" w:cs="Times New Roman"/>
          <w:b w:val="0"/>
          <w:sz w:val="26"/>
          <w:szCs w:val="26"/>
        </w:rPr>
      </w:pPr>
      <w:r w:rsidRPr="00EF34DD">
        <w:rPr>
          <w:rFonts w:ascii="Times New Roman" w:hAnsi="Times New Roman" w:cs="Times New Roman"/>
          <w:b w:val="0"/>
          <w:sz w:val="26"/>
          <w:szCs w:val="26"/>
        </w:rPr>
        <w:t xml:space="preserve">Утвердить административный регламент по предоставлению </w:t>
      </w:r>
      <w:r w:rsidRPr="00DE589B">
        <w:rPr>
          <w:rFonts w:ascii="Times New Roman" w:hAnsi="Times New Roman" w:cs="Times New Roman"/>
          <w:b w:val="0"/>
          <w:sz w:val="26"/>
          <w:szCs w:val="26"/>
        </w:rPr>
        <w:t>муниципальной услуги «Выдача разрешения на право организации розничного рынка» согласно приложению.</w:t>
      </w:r>
    </w:p>
    <w:p w:rsidR="00DE589B" w:rsidRPr="00DE589B" w:rsidRDefault="00DE589B" w:rsidP="00DE589B">
      <w:pPr>
        <w:pStyle w:val="ConsPlusTitle"/>
        <w:widowControl/>
        <w:numPr>
          <w:ilvl w:val="0"/>
          <w:numId w:val="2"/>
        </w:numPr>
        <w:adjustRightInd w:val="0"/>
        <w:ind w:left="0" w:firstLine="567"/>
        <w:jc w:val="both"/>
        <w:rPr>
          <w:rFonts w:ascii="Times New Roman" w:eastAsia="Calibri" w:hAnsi="Times New Roman" w:cs="Times New Roman"/>
          <w:b w:val="0"/>
          <w:sz w:val="26"/>
          <w:szCs w:val="26"/>
        </w:rPr>
      </w:pPr>
      <w:r w:rsidRPr="00DE589B">
        <w:rPr>
          <w:rFonts w:ascii="Times New Roman" w:hAnsi="Times New Roman" w:cs="Times New Roman"/>
          <w:b w:val="0"/>
          <w:sz w:val="26"/>
          <w:szCs w:val="26"/>
        </w:rPr>
        <w:t>Считать утратившим силу постановление администрации</w:t>
      </w:r>
      <w:r>
        <w:rPr>
          <w:rFonts w:ascii="Times New Roman" w:hAnsi="Times New Roman" w:cs="Times New Roman"/>
          <w:b w:val="0"/>
          <w:sz w:val="26"/>
          <w:szCs w:val="26"/>
        </w:rPr>
        <w:t xml:space="preserve"> сельского поселения </w:t>
      </w:r>
      <w:proofErr w:type="spellStart"/>
      <w:r>
        <w:rPr>
          <w:rFonts w:ascii="Times New Roman" w:hAnsi="Times New Roman" w:cs="Times New Roman"/>
          <w:b w:val="0"/>
          <w:sz w:val="26"/>
          <w:szCs w:val="26"/>
        </w:rPr>
        <w:t>Шугур</w:t>
      </w:r>
      <w:proofErr w:type="spellEnd"/>
      <w:r>
        <w:rPr>
          <w:rFonts w:ascii="Times New Roman" w:hAnsi="Times New Roman" w:cs="Times New Roman"/>
          <w:b w:val="0"/>
          <w:sz w:val="26"/>
          <w:szCs w:val="26"/>
        </w:rPr>
        <w:t xml:space="preserve"> от 28.04.2014г № 34</w:t>
      </w:r>
      <w:r w:rsidRPr="00DE589B">
        <w:rPr>
          <w:rFonts w:ascii="Times New Roman" w:hAnsi="Times New Roman" w:cs="Times New Roman"/>
          <w:b w:val="0"/>
          <w:sz w:val="26"/>
          <w:szCs w:val="26"/>
        </w:rPr>
        <w:t xml:space="preserve"> «</w:t>
      </w:r>
      <w:r w:rsidRPr="00DE589B">
        <w:rPr>
          <w:rFonts w:ascii="Times New Roman" w:hAnsi="Times New Roman" w:cs="Times New Roman"/>
          <w:b w:val="0"/>
          <w:bCs/>
          <w:sz w:val="26"/>
          <w:szCs w:val="26"/>
        </w:rPr>
        <w:t xml:space="preserve">Об утверждении административного </w:t>
      </w:r>
      <w:r w:rsidRPr="00DE589B">
        <w:rPr>
          <w:rFonts w:ascii="Times New Roman" w:hAnsi="Times New Roman" w:cs="Times New Roman"/>
          <w:b w:val="0"/>
          <w:sz w:val="26"/>
          <w:szCs w:val="26"/>
        </w:rPr>
        <w:t>регламента  предоставления муниципальной услуги «Выдача разрешения на право организации розничного рынка».</w:t>
      </w:r>
    </w:p>
    <w:p w:rsidR="00EF34DD" w:rsidRPr="00EF34DD" w:rsidRDefault="00EF34DD" w:rsidP="00EF34DD">
      <w:pPr>
        <w:pStyle w:val="ConsPlusTitle"/>
        <w:widowControl/>
        <w:numPr>
          <w:ilvl w:val="0"/>
          <w:numId w:val="2"/>
        </w:numPr>
        <w:adjustRightInd w:val="0"/>
        <w:ind w:left="0" w:firstLine="567"/>
        <w:jc w:val="both"/>
        <w:rPr>
          <w:rFonts w:ascii="Times New Roman" w:eastAsia="Calibri" w:hAnsi="Times New Roman" w:cs="Times New Roman"/>
          <w:b w:val="0"/>
          <w:sz w:val="26"/>
          <w:szCs w:val="26"/>
        </w:rPr>
      </w:pPr>
      <w:r w:rsidRPr="00DE589B">
        <w:rPr>
          <w:rFonts w:ascii="Times New Roman" w:hAnsi="Times New Roman" w:cs="Times New Roman"/>
          <w:b w:val="0"/>
          <w:color w:val="000000"/>
          <w:sz w:val="26"/>
          <w:szCs w:val="26"/>
          <w:lang w:bidi="en-US"/>
        </w:rPr>
        <w:t>Обнародовать настоящее постановление  и разместить на официальном сайте органов местного самоуправления</w:t>
      </w:r>
      <w:r w:rsidRPr="00EF34DD">
        <w:rPr>
          <w:rFonts w:ascii="Times New Roman" w:hAnsi="Times New Roman" w:cs="Times New Roman"/>
          <w:b w:val="0"/>
          <w:color w:val="000000"/>
          <w:sz w:val="26"/>
          <w:szCs w:val="26"/>
          <w:lang w:bidi="en-US"/>
        </w:rPr>
        <w:t xml:space="preserve"> сельского поселения </w:t>
      </w:r>
      <w:proofErr w:type="spellStart"/>
      <w:r w:rsidRPr="00EF34DD">
        <w:rPr>
          <w:rFonts w:ascii="Times New Roman" w:hAnsi="Times New Roman" w:cs="Times New Roman"/>
          <w:b w:val="0"/>
          <w:color w:val="000000"/>
          <w:sz w:val="26"/>
          <w:szCs w:val="26"/>
          <w:lang w:bidi="en-US"/>
        </w:rPr>
        <w:t>Шугур</w:t>
      </w:r>
      <w:proofErr w:type="spellEnd"/>
      <w:r w:rsidRPr="00EF34DD">
        <w:rPr>
          <w:rFonts w:ascii="Times New Roman" w:hAnsi="Times New Roman" w:cs="Times New Roman"/>
          <w:b w:val="0"/>
          <w:color w:val="000000"/>
          <w:sz w:val="26"/>
          <w:szCs w:val="26"/>
          <w:lang w:bidi="en-US"/>
        </w:rPr>
        <w:t xml:space="preserve">  в сети Интернет.</w:t>
      </w:r>
    </w:p>
    <w:p w:rsidR="00EF34DD" w:rsidRPr="00EF34DD" w:rsidRDefault="00EF34DD" w:rsidP="00EF34DD">
      <w:pPr>
        <w:pStyle w:val="ConsPlusTitle"/>
        <w:widowControl/>
        <w:numPr>
          <w:ilvl w:val="0"/>
          <w:numId w:val="2"/>
        </w:numPr>
        <w:adjustRightInd w:val="0"/>
        <w:ind w:left="0" w:firstLine="567"/>
        <w:jc w:val="both"/>
        <w:rPr>
          <w:rFonts w:ascii="Times New Roman" w:eastAsia="Calibri" w:hAnsi="Times New Roman" w:cs="Times New Roman"/>
          <w:b w:val="0"/>
          <w:sz w:val="26"/>
          <w:szCs w:val="26"/>
        </w:rPr>
      </w:pPr>
      <w:r w:rsidRPr="00EF34DD">
        <w:rPr>
          <w:rFonts w:ascii="Times New Roman" w:hAnsi="Times New Roman" w:cs="Times New Roman"/>
          <w:b w:val="0"/>
          <w:sz w:val="26"/>
          <w:szCs w:val="26"/>
        </w:rPr>
        <w:t>Настоящее постановление вступает в силу после официального опубликования.</w:t>
      </w:r>
    </w:p>
    <w:p w:rsidR="00EF34DD" w:rsidRPr="00EF34DD" w:rsidRDefault="00EF34DD" w:rsidP="00EF34DD">
      <w:pPr>
        <w:pStyle w:val="ConsPlusTitle"/>
        <w:widowControl/>
        <w:numPr>
          <w:ilvl w:val="0"/>
          <w:numId w:val="2"/>
        </w:numPr>
        <w:adjustRightInd w:val="0"/>
        <w:ind w:left="0" w:firstLine="567"/>
        <w:jc w:val="both"/>
        <w:rPr>
          <w:rFonts w:ascii="Times New Roman" w:eastAsia="Calibri" w:hAnsi="Times New Roman" w:cs="Times New Roman"/>
          <w:b w:val="0"/>
          <w:sz w:val="26"/>
          <w:szCs w:val="26"/>
        </w:rPr>
      </w:pPr>
      <w:r w:rsidRPr="00EF34DD">
        <w:rPr>
          <w:rFonts w:ascii="Times New Roman" w:hAnsi="Times New Roman" w:cs="Times New Roman"/>
          <w:b w:val="0"/>
          <w:sz w:val="26"/>
          <w:szCs w:val="26"/>
        </w:rPr>
        <w:t xml:space="preserve">Контроль выполнения постановления возложить на специалиста администрации сельского поселения </w:t>
      </w:r>
      <w:proofErr w:type="spellStart"/>
      <w:r w:rsidRPr="00EF34DD">
        <w:rPr>
          <w:rFonts w:ascii="Times New Roman" w:hAnsi="Times New Roman" w:cs="Times New Roman"/>
          <w:b w:val="0"/>
          <w:sz w:val="26"/>
          <w:szCs w:val="26"/>
        </w:rPr>
        <w:t>Шугур</w:t>
      </w:r>
      <w:proofErr w:type="spellEnd"/>
      <w:r>
        <w:rPr>
          <w:rFonts w:ascii="Times New Roman" w:hAnsi="Times New Roman" w:cs="Times New Roman"/>
          <w:b w:val="0"/>
          <w:sz w:val="26"/>
          <w:szCs w:val="26"/>
        </w:rPr>
        <w:t xml:space="preserve"> Т.Н.Шестакову.</w:t>
      </w:r>
      <w:r w:rsidRPr="00EF34DD">
        <w:rPr>
          <w:rFonts w:ascii="Times New Roman" w:hAnsi="Times New Roman" w:cs="Times New Roman"/>
          <w:b w:val="0"/>
          <w:sz w:val="26"/>
          <w:szCs w:val="26"/>
        </w:rPr>
        <w:t xml:space="preserve"> </w:t>
      </w:r>
    </w:p>
    <w:p w:rsidR="00EF34DD" w:rsidRPr="00EF34DD" w:rsidRDefault="00EF34DD" w:rsidP="00EF34DD">
      <w:pPr>
        <w:jc w:val="both"/>
        <w:rPr>
          <w:b/>
          <w:sz w:val="26"/>
          <w:szCs w:val="26"/>
          <w:lang w:val="ru-RU"/>
        </w:rPr>
      </w:pPr>
    </w:p>
    <w:p w:rsidR="00EF34DD" w:rsidRPr="00EF34DD" w:rsidRDefault="00EF34DD" w:rsidP="00EF34DD">
      <w:pPr>
        <w:pStyle w:val="ConsPlusTitle"/>
        <w:widowControl/>
        <w:jc w:val="both"/>
        <w:rPr>
          <w:rFonts w:ascii="Times New Roman" w:hAnsi="Times New Roman" w:cs="Times New Roman"/>
          <w:b w:val="0"/>
          <w:bCs/>
          <w:sz w:val="26"/>
          <w:szCs w:val="26"/>
        </w:rPr>
      </w:pPr>
    </w:p>
    <w:p w:rsidR="00EF34DD" w:rsidRPr="00EF34DD" w:rsidRDefault="00EF34DD" w:rsidP="00EF34DD">
      <w:pPr>
        <w:pStyle w:val="ConsPlusTitle"/>
        <w:widowControl/>
        <w:jc w:val="both"/>
        <w:rPr>
          <w:rFonts w:ascii="Times New Roman" w:hAnsi="Times New Roman" w:cs="Times New Roman"/>
          <w:b w:val="0"/>
          <w:bCs/>
          <w:sz w:val="26"/>
          <w:szCs w:val="26"/>
        </w:rPr>
      </w:pPr>
      <w:r w:rsidRPr="00EF34DD">
        <w:rPr>
          <w:rFonts w:ascii="Times New Roman" w:hAnsi="Times New Roman" w:cs="Times New Roman"/>
          <w:b w:val="0"/>
          <w:bCs/>
          <w:sz w:val="26"/>
          <w:szCs w:val="26"/>
        </w:rPr>
        <w:t xml:space="preserve">Глава </w:t>
      </w:r>
      <w:proofErr w:type="gramStart"/>
      <w:r w:rsidRPr="00EF34DD">
        <w:rPr>
          <w:rFonts w:ascii="Times New Roman" w:hAnsi="Times New Roman" w:cs="Times New Roman"/>
          <w:b w:val="0"/>
          <w:bCs/>
          <w:sz w:val="26"/>
          <w:szCs w:val="26"/>
        </w:rPr>
        <w:t>сельского</w:t>
      </w:r>
      <w:proofErr w:type="gramEnd"/>
      <w:r w:rsidRPr="00EF34DD">
        <w:rPr>
          <w:rFonts w:ascii="Times New Roman" w:hAnsi="Times New Roman" w:cs="Times New Roman"/>
          <w:b w:val="0"/>
          <w:bCs/>
          <w:sz w:val="26"/>
          <w:szCs w:val="26"/>
        </w:rPr>
        <w:t xml:space="preserve"> </w:t>
      </w:r>
    </w:p>
    <w:p w:rsidR="00EF34DD" w:rsidRPr="00EF34DD" w:rsidRDefault="00EF34DD" w:rsidP="00EF34DD">
      <w:pPr>
        <w:pStyle w:val="ConsPlusTitle"/>
        <w:widowControl/>
        <w:rPr>
          <w:rFonts w:ascii="Times New Roman" w:hAnsi="Times New Roman" w:cs="Times New Roman"/>
          <w:b w:val="0"/>
          <w:bCs/>
          <w:sz w:val="26"/>
          <w:szCs w:val="26"/>
        </w:rPr>
      </w:pPr>
      <w:r w:rsidRPr="00EF34DD">
        <w:rPr>
          <w:rFonts w:ascii="Times New Roman" w:hAnsi="Times New Roman" w:cs="Times New Roman"/>
          <w:b w:val="0"/>
          <w:bCs/>
          <w:sz w:val="26"/>
          <w:szCs w:val="26"/>
        </w:rPr>
        <w:t xml:space="preserve">поселения </w:t>
      </w:r>
      <w:proofErr w:type="spellStart"/>
      <w:r w:rsidRPr="00EF34DD">
        <w:rPr>
          <w:rFonts w:ascii="Times New Roman" w:hAnsi="Times New Roman" w:cs="Times New Roman"/>
          <w:b w:val="0"/>
          <w:bCs/>
          <w:sz w:val="26"/>
          <w:szCs w:val="26"/>
        </w:rPr>
        <w:t>Шугур</w:t>
      </w:r>
      <w:proofErr w:type="spellEnd"/>
      <w:r w:rsidRPr="00EF34DD">
        <w:rPr>
          <w:rFonts w:ascii="Times New Roman" w:hAnsi="Times New Roman" w:cs="Times New Roman"/>
          <w:b w:val="0"/>
          <w:bCs/>
          <w:sz w:val="26"/>
          <w:szCs w:val="26"/>
        </w:rPr>
        <w:t xml:space="preserve">                                                                             </w:t>
      </w:r>
      <w:r>
        <w:rPr>
          <w:rFonts w:ascii="Times New Roman" w:hAnsi="Times New Roman" w:cs="Times New Roman"/>
          <w:b w:val="0"/>
          <w:bCs/>
          <w:sz w:val="26"/>
          <w:szCs w:val="26"/>
        </w:rPr>
        <w:t xml:space="preserve">             </w:t>
      </w:r>
      <w:proofErr w:type="spellStart"/>
      <w:r w:rsidRPr="00EF34DD">
        <w:rPr>
          <w:rFonts w:ascii="Times New Roman" w:hAnsi="Times New Roman" w:cs="Times New Roman"/>
          <w:b w:val="0"/>
          <w:bCs/>
          <w:sz w:val="26"/>
          <w:szCs w:val="26"/>
        </w:rPr>
        <w:t>Р.В.Бринстер</w:t>
      </w:r>
      <w:proofErr w:type="spellEnd"/>
    </w:p>
    <w:p w:rsidR="00EF34DD" w:rsidRPr="00DB54D0" w:rsidRDefault="00EF34DD" w:rsidP="00EF34DD">
      <w:pPr>
        <w:pStyle w:val="ConsPlusTitle"/>
        <w:widowControl/>
        <w:jc w:val="both"/>
        <w:rPr>
          <w:bCs/>
          <w:sz w:val="26"/>
          <w:szCs w:val="26"/>
        </w:rPr>
      </w:pPr>
      <w:r w:rsidRPr="00DB54D0">
        <w:rPr>
          <w:bCs/>
          <w:sz w:val="26"/>
          <w:szCs w:val="26"/>
        </w:rPr>
        <w:t xml:space="preserve">                     </w:t>
      </w:r>
    </w:p>
    <w:p w:rsidR="00433754" w:rsidRDefault="00433754">
      <w:pPr>
        <w:pStyle w:val="ConsPlusTitlePage"/>
        <w:rPr>
          <w:rFonts w:ascii="Times New Roman" w:hAnsi="Times New Roman" w:cs="Times New Roman"/>
        </w:rPr>
      </w:pPr>
    </w:p>
    <w:p w:rsidR="00EF34DD" w:rsidRDefault="00EF34DD">
      <w:pPr>
        <w:pStyle w:val="ConsPlusTitlePage"/>
        <w:rPr>
          <w:rFonts w:ascii="Times New Roman" w:hAnsi="Times New Roman" w:cs="Times New Roman"/>
        </w:rPr>
      </w:pPr>
    </w:p>
    <w:p w:rsidR="00EF34DD" w:rsidRDefault="00EF34DD">
      <w:pPr>
        <w:pStyle w:val="ConsPlusTitlePage"/>
        <w:rPr>
          <w:rFonts w:ascii="Times New Roman" w:hAnsi="Times New Roman" w:cs="Times New Roman"/>
        </w:rPr>
      </w:pPr>
    </w:p>
    <w:p w:rsidR="00EF34DD" w:rsidRDefault="00EF34DD">
      <w:pPr>
        <w:pStyle w:val="ConsPlusTitlePage"/>
        <w:rPr>
          <w:rFonts w:ascii="Times New Roman" w:hAnsi="Times New Roman" w:cs="Times New Roman"/>
        </w:rPr>
      </w:pPr>
    </w:p>
    <w:p w:rsidR="00EF34DD" w:rsidRDefault="00EF34DD">
      <w:pPr>
        <w:pStyle w:val="ConsPlusTitlePage"/>
        <w:rPr>
          <w:rFonts w:ascii="Times New Roman" w:hAnsi="Times New Roman" w:cs="Times New Roman"/>
        </w:rPr>
      </w:pPr>
    </w:p>
    <w:p w:rsidR="00EF34DD" w:rsidRDefault="00EF34DD">
      <w:pPr>
        <w:pStyle w:val="ConsPlusTitlePage"/>
        <w:rPr>
          <w:rFonts w:ascii="Times New Roman" w:hAnsi="Times New Roman" w:cs="Times New Roman"/>
        </w:rPr>
      </w:pPr>
    </w:p>
    <w:p w:rsidR="00EF34DD" w:rsidRDefault="00EF34DD">
      <w:pPr>
        <w:pStyle w:val="ConsPlusTitlePage"/>
        <w:rPr>
          <w:rFonts w:ascii="Times New Roman" w:hAnsi="Times New Roman" w:cs="Times New Roman"/>
        </w:rPr>
      </w:pPr>
    </w:p>
    <w:p w:rsidR="00433754" w:rsidRDefault="00433754">
      <w:pPr>
        <w:pStyle w:val="ConsPlusNormal"/>
        <w:rPr>
          <w:rFonts w:ascii="Times New Roman" w:hAnsi="Times New Roman" w:cs="Times New Roman"/>
          <w:sz w:val="20"/>
        </w:rPr>
      </w:pPr>
    </w:p>
    <w:p w:rsidR="00EF34DD" w:rsidRPr="00EF34DD" w:rsidRDefault="00EF34DD">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Приложение</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постановлению</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 xml:space="preserve">администрации </w:t>
      </w:r>
      <w:r w:rsidR="00EF34DD">
        <w:rPr>
          <w:rFonts w:ascii="Times New Roman" w:hAnsi="Times New Roman" w:cs="Times New Roman"/>
        </w:rPr>
        <w:t xml:space="preserve">сельского поселения </w:t>
      </w:r>
      <w:proofErr w:type="spellStart"/>
      <w:r w:rsidR="00EF34DD">
        <w:rPr>
          <w:rFonts w:ascii="Times New Roman" w:hAnsi="Times New Roman" w:cs="Times New Roman"/>
        </w:rPr>
        <w:t>Шугур</w:t>
      </w:r>
      <w:proofErr w:type="spellEnd"/>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 xml:space="preserve">от </w:t>
      </w:r>
      <w:r w:rsidR="00213934">
        <w:rPr>
          <w:rFonts w:ascii="Times New Roman" w:hAnsi="Times New Roman" w:cs="Times New Roman"/>
        </w:rPr>
        <w:t>30.10.</w:t>
      </w:r>
      <w:r w:rsidR="00EF34DD">
        <w:rPr>
          <w:rFonts w:ascii="Times New Roman" w:hAnsi="Times New Roman" w:cs="Times New Roman"/>
        </w:rPr>
        <w:t>2015</w:t>
      </w:r>
      <w:r w:rsidRPr="00EF34DD">
        <w:rPr>
          <w:rFonts w:ascii="Times New Roman" w:hAnsi="Times New Roman" w:cs="Times New Roman"/>
        </w:rPr>
        <w:t xml:space="preserve"> </w:t>
      </w:r>
      <w:r w:rsidR="00213934">
        <w:rPr>
          <w:rFonts w:ascii="Times New Roman" w:hAnsi="Times New Roman" w:cs="Times New Roman"/>
        </w:rPr>
        <w:t>г. N 116</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Title"/>
        <w:jc w:val="center"/>
        <w:rPr>
          <w:rFonts w:ascii="Times New Roman" w:hAnsi="Times New Roman" w:cs="Times New Roman"/>
        </w:rPr>
      </w:pPr>
      <w:bookmarkStart w:id="0" w:name="P28"/>
      <w:bookmarkEnd w:id="0"/>
      <w:r w:rsidRPr="00EF34DD">
        <w:rPr>
          <w:rFonts w:ascii="Times New Roman" w:hAnsi="Times New Roman" w:cs="Times New Roman"/>
        </w:rPr>
        <w:t>АДМИНИСТРАТИВНЫЙ РЕГЛАМЕНТ</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I. Общие положения</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1.1. Предмет регулирования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устанавливает сроки и последовательность административных процедур и административных действий </w:t>
      </w:r>
      <w:r w:rsidR="00EF34DD">
        <w:rPr>
          <w:rFonts w:ascii="Times New Roman" w:hAnsi="Times New Roman" w:cs="Times New Roman"/>
        </w:rPr>
        <w:t xml:space="preserve">Администрации сельского поселения </w:t>
      </w:r>
      <w:proofErr w:type="spellStart"/>
      <w:r w:rsidR="00EF34DD">
        <w:rPr>
          <w:rFonts w:ascii="Times New Roman" w:hAnsi="Times New Roman" w:cs="Times New Roman"/>
        </w:rPr>
        <w:t>Шугур</w:t>
      </w:r>
      <w:proofErr w:type="spellEnd"/>
      <w:r w:rsidR="00EF34DD">
        <w:rPr>
          <w:rFonts w:ascii="Times New Roman" w:hAnsi="Times New Roman" w:cs="Times New Roman"/>
        </w:rPr>
        <w:t xml:space="preserve"> (далее - Администрация</w:t>
      </w:r>
      <w:r w:rsidRPr="00EF34DD">
        <w:rPr>
          <w:rFonts w:ascii="Times New Roman" w:hAnsi="Times New Roman" w:cs="Times New Roman"/>
        </w:rPr>
        <w:t>), а также порядок взаимодействия с заявителями, органами государственной власти, учреждениями и организациями при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1.2. Круг заявителей</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Заявителями на предоставление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муниципального образования </w:t>
      </w:r>
      <w:r w:rsidR="00EF34DD">
        <w:rPr>
          <w:rFonts w:ascii="Times New Roman" w:hAnsi="Times New Roman" w:cs="Times New Roman"/>
        </w:rPr>
        <w:t xml:space="preserve">сельское поселение </w:t>
      </w:r>
      <w:proofErr w:type="spellStart"/>
      <w:r w:rsidR="00EF34DD">
        <w:rPr>
          <w:rFonts w:ascii="Times New Roman" w:hAnsi="Times New Roman" w:cs="Times New Roman"/>
        </w:rPr>
        <w:t>Шугур</w:t>
      </w:r>
      <w:proofErr w:type="spellEnd"/>
      <w:r w:rsidRPr="00EF34DD">
        <w:rPr>
          <w:rFonts w:ascii="Times New Roman" w:hAnsi="Times New Roman" w:cs="Times New Roman"/>
        </w:rPr>
        <w:t>.</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на основании доверенности.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1.3. Требования к порядку информирования о правилах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bookmarkStart w:id="1" w:name="P40"/>
      <w:bookmarkEnd w:id="1"/>
      <w:r w:rsidRPr="00EF34DD">
        <w:rPr>
          <w:rFonts w:ascii="Times New Roman" w:hAnsi="Times New Roman" w:cs="Times New Roman"/>
        </w:rPr>
        <w:t xml:space="preserve">1.3.1. Информация о месте нахождения, справочных телефонах, графике работы, адресах электронной почты </w:t>
      </w:r>
      <w:r w:rsidR="00EF34DD">
        <w:rPr>
          <w:rFonts w:ascii="Times New Roman" w:hAnsi="Times New Roman" w:cs="Times New Roman"/>
        </w:rPr>
        <w:t>Администрации</w:t>
      </w:r>
      <w:r w:rsidRPr="00EF34DD">
        <w:rPr>
          <w:rFonts w:ascii="Times New Roman" w:hAnsi="Times New Roman" w:cs="Times New Roman"/>
        </w:rPr>
        <w:t>, многофункционального центра предоставления государственных и муниципальных услуг.</w:t>
      </w:r>
    </w:p>
    <w:p w:rsidR="00433754" w:rsidRPr="00BC114C" w:rsidRDefault="00433754">
      <w:pPr>
        <w:pStyle w:val="ConsPlusNormal"/>
        <w:ind w:firstLine="540"/>
        <w:jc w:val="both"/>
        <w:rPr>
          <w:rFonts w:ascii="Times New Roman" w:hAnsi="Times New Roman" w:cs="Times New Roman"/>
          <w:szCs w:val="22"/>
        </w:rPr>
      </w:pPr>
      <w:bookmarkStart w:id="2" w:name="P41"/>
      <w:bookmarkEnd w:id="2"/>
      <w:r w:rsidRPr="00EF34DD">
        <w:rPr>
          <w:rFonts w:ascii="Times New Roman" w:hAnsi="Times New Roman" w:cs="Times New Roman"/>
        </w:rPr>
        <w:t xml:space="preserve">1.3.1.1. </w:t>
      </w:r>
      <w:r w:rsidR="00EF34DD">
        <w:rPr>
          <w:rFonts w:ascii="Times New Roman" w:hAnsi="Times New Roman" w:cs="Times New Roman"/>
        </w:rPr>
        <w:t xml:space="preserve">Администрация сельского поселения </w:t>
      </w:r>
      <w:proofErr w:type="spellStart"/>
      <w:r w:rsidR="00EF34DD">
        <w:rPr>
          <w:rFonts w:ascii="Times New Roman" w:hAnsi="Times New Roman" w:cs="Times New Roman"/>
        </w:rPr>
        <w:t>Шугур</w:t>
      </w:r>
      <w:proofErr w:type="spellEnd"/>
      <w:r w:rsidR="00BC114C">
        <w:rPr>
          <w:rFonts w:ascii="Times New Roman" w:hAnsi="Times New Roman" w:cs="Times New Roman"/>
        </w:rPr>
        <w:t xml:space="preserve"> находится по адресу: 628230</w:t>
      </w:r>
      <w:r w:rsidRPr="00EF34DD">
        <w:rPr>
          <w:rFonts w:ascii="Times New Roman" w:hAnsi="Times New Roman" w:cs="Times New Roman"/>
        </w:rPr>
        <w:t xml:space="preserve">, Тюменская область, </w:t>
      </w:r>
      <w:r w:rsidRPr="00BC114C">
        <w:rPr>
          <w:rFonts w:ascii="Times New Roman" w:hAnsi="Times New Roman" w:cs="Times New Roman"/>
          <w:szCs w:val="22"/>
        </w:rPr>
        <w:t xml:space="preserve">Ханты-Мансийский автономный округ - </w:t>
      </w:r>
      <w:proofErr w:type="spellStart"/>
      <w:r w:rsidRPr="00BC114C">
        <w:rPr>
          <w:rFonts w:ascii="Times New Roman" w:hAnsi="Times New Roman" w:cs="Times New Roman"/>
          <w:szCs w:val="22"/>
        </w:rPr>
        <w:t>Югра</w:t>
      </w:r>
      <w:proofErr w:type="spellEnd"/>
      <w:r w:rsidRPr="00BC114C">
        <w:rPr>
          <w:rFonts w:ascii="Times New Roman" w:hAnsi="Times New Roman" w:cs="Times New Roman"/>
          <w:szCs w:val="22"/>
        </w:rPr>
        <w:t xml:space="preserve">, </w:t>
      </w:r>
      <w:proofErr w:type="spellStart"/>
      <w:r w:rsidR="00BC114C" w:rsidRPr="00BC114C">
        <w:rPr>
          <w:rFonts w:ascii="Times New Roman" w:hAnsi="Times New Roman" w:cs="Times New Roman"/>
          <w:szCs w:val="22"/>
        </w:rPr>
        <w:t>Кондинский</w:t>
      </w:r>
      <w:proofErr w:type="spellEnd"/>
      <w:r w:rsidR="00BC114C" w:rsidRPr="00BC114C">
        <w:rPr>
          <w:rFonts w:ascii="Times New Roman" w:hAnsi="Times New Roman" w:cs="Times New Roman"/>
          <w:szCs w:val="22"/>
        </w:rPr>
        <w:t xml:space="preserve"> район, </w:t>
      </w:r>
      <w:proofErr w:type="spellStart"/>
      <w:r w:rsidR="00BC114C" w:rsidRPr="00BC114C">
        <w:rPr>
          <w:rFonts w:ascii="Times New Roman" w:hAnsi="Times New Roman" w:cs="Times New Roman"/>
          <w:szCs w:val="22"/>
        </w:rPr>
        <w:t>д</w:t>
      </w:r>
      <w:proofErr w:type="gramStart"/>
      <w:r w:rsidR="00BC114C" w:rsidRPr="00BC114C">
        <w:rPr>
          <w:rFonts w:ascii="Times New Roman" w:hAnsi="Times New Roman" w:cs="Times New Roman"/>
          <w:szCs w:val="22"/>
        </w:rPr>
        <w:t>.Ш</w:t>
      </w:r>
      <w:proofErr w:type="gramEnd"/>
      <w:r w:rsidR="00BC114C" w:rsidRPr="00BC114C">
        <w:rPr>
          <w:rFonts w:ascii="Times New Roman" w:hAnsi="Times New Roman" w:cs="Times New Roman"/>
          <w:szCs w:val="22"/>
        </w:rPr>
        <w:t>угур</w:t>
      </w:r>
      <w:proofErr w:type="spellEnd"/>
      <w:r w:rsidR="00BC114C" w:rsidRPr="00BC114C">
        <w:rPr>
          <w:rFonts w:ascii="Times New Roman" w:hAnsi="Times New Roman" w:cs="Times New Roman"/>
          <w:szCs w:val="22"/>
        </w:rPr>
        <w:t>, улица Центральная, 11</w:t>
      </w:r>
      <w:r w:rsidRPr="00BC114C">
        <w:rPr>
          <w:rFonts w:ascii="Times New Roman" w:hAnsi="Times New Roman" w:cs="Times New Roman"/>
          <w:szCs w:val="22"/>
        </w:rPr>
        <w:t>.</w:t>
      </w:r>
    </w:p>
    <w:p w:rsidR="00433754" w:rsidRPr="00BC114C" w:rsidRDefault="00BC114C">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телефон для справок: 8 (34677) 52-0-67</w:t>
      </w:r>
      <w:r w:rsidR="00433754" w:rsidRPr="00BC114C">
        <w:rPr>
          <w:rFonts w:ascii="Times New Roman" w:hAnsi="Times New Roman" w:cs="Times New Roman"/>
          <w:szCs w:val="22"/>
        </w:rPr>
        <w:t>;</w:t>
      </w:r>
    </w:p>
    <w:p w:rsidR="00433754" w:rsidRPr="00BC114C" w:rsidRDefault="00433754">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адрес</w:t>
      </w:r>
      <w:r w:rsidR="00BC114C" w:rsidRPr="00BC114C">
        <w:rPr>
          <w:rFonts w:ascii="Times New Roman" w:hAnsi="Times New Roman" w:cs="Times New Roman"/>
          <w:szCs w:val="22"/>
        </w:rPr>
        <w:t xml:space="preserve"> электронной почты: </w:t>
      </w:r>
      <w:proofErr w:type="spellStart"/>
      <w:r w:rsidR="00BC114C" w:rsidRPr="00BC114C">
        <w:rPr>
          <w:rFonts w:ascii="Times New Roman" w:hAnsi="Times New Roman" w:cs="Times New Roman"/>
          <w:szCs w:val="22"/>
          <w:lang w:val="en-US"/>
        </w:rPr>
        <w:t>adm</w:t>
      </w:r>
      <w:proofErr w:type="spellEnd"/>
      <w:r w:rsidR="00BC114C" w:rsidRPr="00BC114C">
        <w:rPr>
          <w:rFonts w:ascii="Times New Roman" w:hAnsi="Times New Roman" w:cs="Times New Roman"/>
          <w:szCs w:val="22"/>
        </w:rPr>
        <w:t>_</w:t>
      </w:r>
      <w:proofErr w:type="spellStart"/>
      <w:r w:rsidR="00BC114C" w:rsidRPr="00BC114C">
        <w:rPr>
          <w:rFonts w:ascii="Times New Roman" w:hAnsi="Times New Roman" w:cs="Times New Roman"/>
          <w:szCs w:val="22"/>
          <w:lang w:val="en-US"/>
        </w:rPr>
        <w:t>shugur</w:t>
      </w:r>
      <w:proofErr w:type="spellEnd"/>
      <w:r w:rsidR="00BC114C" w:rsidRPr="00BC114C">
        <w:rPr>
          <w:rFonts w:ascii="Times New Roman" w:hAnsi="Times New Roman" w:cs="Times New Roman"/>
          <w:szCs w:val="22"/>
        </w:rPr>
        <w:t>@</w:t>
      </w:r>
      <w:r w:rsidR="00BC114C" w:rsidRPr="00BC114C">
        <w:rPr>
          <w:rFonts w:ascii="Times New Roman" w:hAnsi="Times New Roman" w:cs="Times New Roman"/>
          <w:szCs w:val="22"/>
          <w:lang w:val="en-US"/>
        </w:rPr>
        <w:t>mail</w:t>
      </w:r>
      <w:r w:rsidRPr="00BC114C">
        <w:rPr>
          <w:rFonts w:ascii="Times New Roman" w:hAnsi="Times New Roman" w:cs="Times New Roman"/>
          <w:szCs w:val="22"/>
        </w:rPr>
        <w:t>.</w:t>
      </w:r>
      <w:proofErr w:type="spellStart"/>
      <w:r w:rsidRPr="00BC114C">
        <w:rPr>
          <w:rFonts w:ascii="Times New Roman" w:hAnsi="Times New Roman" w:cs="Times New Roman"/>
          <w:szCs w:val="22"/>
        </w:rPr>
        <w:t>ru</w:t>
      </w:r>
      <w:proofErr w:type="spellEnd"/>
      <w:r w:rsidRPr="00BC114C">
        <w:rPr>
          <w:rFonts w:ascii="Times New Roman" w:hAnsi="Times New Roman" w:cs="Times New Roman"/>
          <w:szCs w:val="22"/>
        </w:rPr>
        <w:t>;</w:t>
      </w:r>
    </w:p>
    <w:p w:rsidR="00433754" w:rsidRPr="00BC114C" w:rsidRDefault="00433754">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xml:space="preserve">- график работы </w:t>
      </w:r>
      <w:r w:rsidR="00BC114C" w:rsidRPr="00BC114C">
        <w:rPr>
          <w:rFonts w:ascii="Times New Roman" w:hAnsi="Times New Roman" w:cs="Times New Roman"/>
          <w:szCs w:val="22"/>
        </w:rPr>
        <w:t>Администрации</w:t>
      </w:r>
      <w:r w:rsidRPr="00BC114C">
        <w:rPr>
          <w:rFonts w:ascii="Times New Roman" w:hAnsi="Times New Roman" w:cs="Times New Roman"/>
          <w:szCs w:val="22"/>
        </w:rPr>
        <w:t>: понедельник - пятница с 08-30 до</w:t>
      </w:r>
      <w:r w:rsidR="00BC114C" w:rsidRPr="00BC114C">
        <w:rPr>
          <w:rFonts w:ascii="Times New Roman" w:hAnsi="Times New Roman" w:cs="Times New Roman"/>
          <w:szCs w:val="22"/>
        </w:rPr>
        <w:t xml:space="preserve"> 17-00, обеденный перерыв с 12-00 до 13-3</w:t>
      </w:r>
      <w:r w:rsidRPr="00BC114C">
        <w:rPr>
          <w:rFonts w:ascii="Times New Roman" w:hAnsi="Times New Roman" w:cs="Times New Roman"/>
          <w:szCs w:val="22"/>
        </w:rPr>
        <w:t>0, выходные дни - суббота, воскресенье;</w:t>
      </w:r>
    </w:p>
    <w:p w:rsidR="00433754" w:rsidRPr="00BC114C" w:rsidRDefault="00433754">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xml:space="preserve">- официальный сайт администрации </w:t>
      </w:r>
      <w:r w:rsidR="00BC114C" w:rsidRPr="00BC114C">
        <w:rPr>
          <w:rFonts w:ascii="Times New Roman" w:hAnsi="Times New Roman" w:cs="Times New Roman"/>
          <w:szCs w:val="22"/>
        </w:rPr>
        <w:t xml:space="preserve">сельского поселения </w:t>
      </w:r>
      <w:proofErr w:type="spellStart"/>
      <w:r w:rsidR="00BC114C" w:rsidRPr="00BC114C">
        <w:rPr>
          <w:rFonts w:ascii="Times New Roman" w:hAnsi="Times New Roman" w:cs="Times New Roman"/>
          <w:szCs w:val="22"/>
        </w:rPr>
        <w:t>Шугур</w:t>
      </w:r>
      <w:proofErr w:type="spellEnd"/>
      <w:r w:rsidR="00BC114C" w:rsidRPr="00BC114C">
        <w:rPr>
          <w:rFonts w:ascii="Times New Roman" w:hAnsi="Times New Roman" w:cs="Times New Roman"/>
          <w:szCs w:val="22"/>
        </w:rPr>
        <w:t>: http://www.</w:t>
      </w:r>
      <w:proofErr w:type="spellStart"/>
      <w:r w:rsidR="00BC114C" w:rsidRPr="00BC114C">
        <w:rPr>
          <w:rFonts w:ascii="Times New Roman" w:hAnsi="Times New Roman" w:cs="Times New Roman"/>
          <w:szCs w:val="22"/>
          <w:lang w:val="en-US"/>
        </w:rPr>
        <w:t>shugur</w:t>
      </w:r>
      <w:proofErr w:type="spellEnd"/>
      <w:r w:rsidRPr="00BC114C">
        <w:rPr>
          <w:rFonts w:ascii="Times New Roman" w:hAnsi="Times New Roman" w:cs="Times New Roman"/>
          <w:szCs w:val="22"/>
        </w:rPr>
        <w:t>.</w:t>
      </w:r>
      <w:proofErr w:type="spellStart"/>
      <w:r w:rsidRPr="00BC114C">
        <w:rPr>
          <w:rFonts w:ascii="Times New Roman" w:hAnsi="Times New Roman" w:cs="Times New Roman"/>
          <w:szCs w:val="22"/>
        </w:rPr>
        <w:t>ru</w:t>
      </w:r>
      <w:proofErr w:type="spellEnd"/>
      <w:r w:rsidRPr="00BC114C">
        <w:rPr>
          <w:rFonts w:ascii="Times New Roman" w:hAnsi="Times New Roman" w:cs="Times New Roman"/>
          <w:szCs w:val="22"/>
        </w:rPr>
        <w:t>.</w:t>
      </w:r>
    </w:p>
    <w:p w:rsidR="00433754" w:rsidRPr="00BC114C" w:rsidRDefault="00433754">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xml:space="preserve">Информационный стенд с информацией о расположении, режиме работы, приеме по личным вопросам специалистов </w:t>
      </w:r>
      <w:r w:rsidR="00BC114C" w:rsidRPr="00BC114C">
        <w:rPr>
          <w:rFonts w:ascii="Times New Roman" w:hAnsi="Times New Roman" w:cs="Times New Roman"/>
          <w:szCs w:val="22"/>
        </w:rPr>
        <w:t>Администрации</w:t>
      </w:r>
      <w:r w:rsidRPr="00BC114C">
        <w:rPr>
          <w:rFonts w:ascii="Times New Roman" w:hAnsi="Times New Roman" w:cs="Times New Roman"/>
          <w:szCs w:val="22"/>
        </w:rPr>
        <w:t xml:space="preserve"> размещен при входе в здание администрации </w:t>
      </w:r>
      <w:r w:rsidR="00BC114C" w:rsidRPr="00BC114C">
        <w:rPr>
          <w:rFonts w:ascii="Times New Roman" w:hAnsi="Times New Roman" w:cs="Times New Roman"/>
          <w:szCs w:val="22"/>
        </w:rPr>
        <w:t xml:space="preserve">сельского поселения </w:t>
      </w:r>
      <w:proofErr w:type="spellStart"/>
      <w:r w:rsidR="00BC114C" w:rsidRPr="00BC114C">
        <w:rPr>
          <w:rFonts w:ascii="Times New Roman" w:hAnsi="Times New Roman" w:cs="Times New Roman"/>
          <w:szCs w:val="22"/>
        </w:rPr>
        <w:t>Шугур</w:t>
      </w:r>
      <w:proofErr w:type="spellEnd"/>
      <w:r w:rsidRPr="00BC114C">
        <w:rPr>
          <w:rFonts w:ascii="Times New Roman" w:hAnsi="Times New Roman" w:cs="Times New Roman"/>
          <w:szCs w:val="22"/>
        </w:rPr>
        <w:t>.</w:t>
      </w:r>
    </w:p>
    <w:p w:rsidR="00BC114C" w:rsidRPr="00BC114C" w:rsidRDefault="00433754" w:rsidP="00BC114C">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xml:space="preserve">1.3.1.2. </w:t>
      </w:r>
      <w:r w:rsidR="00BC114C" w:rsidRPr="00BC114C">
        <w:rPr>
          <w:rFonts w:ascii="Times New Roman" w:hAnsi="Times New Roman" w:cs="Times New Roman"/>
          <w:szCs w:val="22"/>
        </w:rPr>
        <w:t>Муниципальное бюджетное учреждение «Многофункциональный центр предоставления государственных и муниципальных услуг» (далее – МФЦ)</w:t>
      </w:r>
    </w:p>
    <w:p w:rsidR="00BC114C" w:rsidRPr="00BC114C" w:rsidRDefault="00BC114C" w:rsidP="00BC114C">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xml:space="preserve">МФЦ находится по адресу: улица Титова, д.26, </w:t>
      </w:r>
      <w:proofErr w:type="spellStart"/>
      <w:r w:rsidRPr="00BC114C">
        <w:rPr>
          <w:rFonts w:ascii="Times New Roman" w:hAnsi="Times New Roman" w:cs="Times New Roman"/>
          <w:szCs w:val="22"/>
        </w:rPr>
        <w:t>пгт</w:t>
      </w:r>
      <w:proofErr w:type="spellEnd"/>
      <w:r w:rsidRPr="00BC114C">
        <w:rPr>
          <w:rFonts w:ascii="Times New Roman" w:hAnsi="Times New Roman" w:cs="Times New Roman"/>
          <w:szCs w:val="22"/>
        </w:rPr>
        <w:t xml:space="preserve">. Междуреченский, </w:t>
      </w:r>
      <w:proofErr w:type="spellStart"/>
      <w:r w:rsidRPr="00BC114C">
        <w:rPr>
          <w:rFonts w:ascii="Times New Roman" w:hAnsi="Times New Roman" w:cs="Times New Roman"/>
          <w:szCs w:val="22"/>
        </w:rPr>
        <w:t>Кондинский</w:t>
      </w:r>
      <w:proofErr w:type="spellEnd"/>
      <w:r w:rsidRPr="00BC114C">
        <w:rPr>
          <w:rFonts w:ascii="Times New Roman" w:hAnsi="Times New Roman" w:cs="Times New Roman"/>
          <w:szCs w:val="22"/>
        </w:rPr>
        <w:t xml:space="preserve"> район, Ханты-Мансийский автономный округ – </w:t>
      </w:r>
      <w:proofErr w:type="spellStart"/>
      <w:r w:rsidRPr="00BC114C">
        <w:rPr>
          <w:rFonts w:ascii="Times New Roman" w:hAnsi="Times New Roman" w:cs="Times New Roman"/>
          <w:szCs w:val="22"/>
        </w:rPr>
        <w:t>Югра</w:t>
      </w:r>
      <w:proofErr w:type="spellEnd"/>
      <w:r w:rsidRPr="00BC114C">
        <w:rPr>
          <w:rFonts w:ascii="Times New Roman" w:hAnsi="Times New Roman" w:cs="Times New Roman"/>
          <w:szCs w:val="22"/>
        </w:rPr>
        <w:t>, Тюменская область, 628200.</w:t>
      </w:r>
    </w:p>
    <w:p w:rsidR="00BC114C" w:rsidRPr="00BC114C" w:rsidRDefault="00BC114C" w:rsidP="00BC114C">
      <w:pPr>
        <w:pStyle w:val="ConsPlusNormal"/>
        <w:ind w:firstLine="540"/>
        <w:jc w:val="both"/>
        <w:rPr>
          <w:rFonts w:ascii="Times New Roman" w:hAnsi="Times New Roman" w:cs="Times New Roman"/>
          <w:szCs w:val="22"/>
        </w:rPr>
      </w:pPr>
      <w:r w:rsidRPr="00BC114C">
        <w:rPr>
          <w:rFonts w:ascii="Times New Roman" w:hAnsi="Times New Roman" w:cs="Times New Roman"/>
          <w:szCs w:val="22"/>
        </w:rPr>
        <w:t xml:space="preserve">телефон – (34677) 41008, 35264, </w:t>
      </w:r>
    </w:p>
    <w:p w:rsidR="00BC114C" w:rsidRPr="00BC114C" w:rsidRDefault="00BC114C" w:rsidP="00BC114C">
      <w:pPr>
        <w:pStyle w:val="ConsPlusNormal"/>
        <w:ind w:firstLine="540"/>
        <w:jc w:val="both"/>
        <w:rPr>
          <w:rFonts w:ascii="Times New Roman" w:hAnsi="Times New Roman" w:cs="Times New Roman"/>
          <w:szCs w:val="22"/>
        </w:rPr>
      </w:pPr>
      <w:r>
        <w:rPr>
          <w:rFonts w:ascii="Times New Roman" w:hAnsi="Times New Roman" w:cs="Times New Roman"/>
          <w:szCs w:val="22"/>
        </w:rPr>
        <w:t>о</w:t>
      </w:r>
      <w:r w:rsidRPr="00BC114C">
        <w:rPr>
          <w:rFonts w:ascii="Times New Roman" w:hAnsi="Times New Roman" w:cs="Times New Roman"/>
          <w:szCs w:val="22"/>
        </w:rPr>
        <w:t xml:space="preserve">фициальный сайт: </w:t>
      </w:r>
      <w:proofErr w:type="spellStart"/>
      <w:r w:rsidRPr="00BC114C">
        <w:rPr>
          <w:rFonts w:ascii="Times New Roman" w:hAnsi="Times New Roman" w:cs="Times New Roman"/>
          <w:szCs w:val="22"/>
        </w:rPr>
        <w:t>htpp</w:t>
      </w:r>
      <w:proofErr w:type="spellEnd"/>
      <w:r w:rsidRPr="00BC114C">
        <w:rPr>
          <w:rFonts w:ascii="Times New Roman" w:hAnsi="Times New Roman" w:cs="Times New Roman"/>
          <w:szCs w:val="22"/>
        </w:rPr>
        <w:t>://</w:t>
      </w:r>
      <w:proofErr w:type="spellStart"/>
      <w:r w:rsidRPr="00BC114C">
        <w:rPr>
          <w:rFonts w:ascii="Times New Roman" w:hAnsi="Times New Roman" w:cs="Times New Roman"/>
          <w:szCs w:val="22"/>
        </w:rPr>
        <w:t>mfckonda.ru</w:t>
      </w:r>
      <w:proofErr w:type="spellEnd"/>
      <w:r w:rsidRPr="00BC114C">
        <w:rPr>
          <w:rFonts w:ascii="Times New Roman" w:hAnsi="Times New Roman" w:cs="Times New Roman"/>
          <w:szCs w:val="22"/>
        </w:rPr>
        <w:t>.</w:t>
      </w:r>
    </w:p>
    <w:p w:rsidR="00BC114C" w:rsidRPr="00BC114C" w:rsidRDefault="00BC114C" w:rsidP="00BC114C">
      <w:pPr>
        <w:autoSpaceDE w:val="0"/>
        <w:autoSpaceDN w:val="0"/>
        <w:adjustRightInd w:val="0"/>
        <w:ind w:firstLine="540"/>
        <w:jc w:val="both"/>
        <w:rPr>
          <w:sz w:val="22"/>
          <w:szCs w:val="22"/>
          <w:lang w:val="ru-RU"/>
        </w:rPr>
      </w:pPr>
      <w:r w:rsidRPr="00BC114C">
        <w:rPr>
          <w:sz w:val="22"/>
          <w:szCs w:val="22"/>
          <w:lang w:val="ru-RU"/>
        </w:rPr>
        <w:t xml:space="preserve">Адрес электронной почты МФЦ: </w:t>
      </w:r>
      <w:proofErr w:type="spellStart"/>
      <w:r w:rsidRPr="00BC114C">
        <w:rPr>
          <w:sz w:val="22"/>
          <w:szCs w:val="22"/>
        </w:rPr>
        <w:t>kondamfc</w:t>
      </w:r>
      <w:proofErr w:type="spellEnd"/>
      <w:r w:rsidRPr="00BC114C">
        <w:rPr>
          <w:sz w:val="22"/>
          <w:szCs w:val="22"/>
          <w:lang w:val="ru-RU"/>
        </w:rPr>
        <w:t>@</w:t>
      </w:r>
      <w:r w:rsidRPr="00BC114C">
        <w:rPr>
          <w:sz w:val="22"/>
          <w:szCs w:val="22"/>
        </w:rPr>
        <w:t>mail</w:t>
      </w:r>
      <w:r w:rsidRPr="00BC114C">
        <w:rPr>
          <w:sz w:val="22"/>
          <w:szCs w:val="22"/>
          <w:lang w:val="ru-RU"/>
        </w:rPr>
        <w:t>.</w:t>
      </w:r>
      <w:proofErr w:type="spellStart"/>
      <w:r w:rsidRPr="00BC114C">
        <w:rPr>
          <w:sz w:val="22"/>
          <w:szCs w:val="22"/>
        </w:rPr>
        <w:t>ru</w:t>
      </w:r>
      <w:proofErr w:type="spellEnd"/>
      <w:r w:rsidRPr="00BC114C">
        <w:rPr>
          <w:sz w:val="22"/>
          <w:szCs w:val="22"/>
          <w:lang w:val="ru-RU"/>
        </w:rPr>
        <w:t>.</w:t>
      </w:r>
    </w:p>
    <w:p w:rsidR="00BC114C" w:rsidRPr="00BC114C" w:rsidRDefault="00BC114C" w:rsidP="00BC114C">
      <w:pPr>
        <w:autoSpaceDE w:val="0"/>
        <w:autoSpaceDN w:val="0"/>
        <w:adjustRightInd w:val="0"/>
        <w:ind w:firstLine="540"/>
        <w:jc w:val="both"/>
        <w:rPr>
          <w:sz w:val="22"/>
          <w:szCs w:val="22"/>
          <w:lang w:val="ru-RU"/>
        </w:rPr>
      </w:pPr>
      <w:r w:rsidRPr="00BC114C">
        <w:rPr>
          <w:sz w:val="22"/>
          <w:szCs w:val="22"/>
          <w:lang w:val="ru-RU"/>
        </w:rPr>
        <w:t xml:space="preserve">Прием заявителей МФЦ осуществляется в соответствии со следующим графиком работы: </w:t>
      </w:r>
    </w:p>
    <w:p w:rsidR="00BC114C" w:rsidRPr="00BC114C" w:rsidRDefault="00BC114C" w:rsidP="00BC114C">
      <w:pPr>
        <w:autoSpaceDE w:val="0"/>
        <w:autoSpaceDN w:val="0"/>
        <w:adjustRightInd w:val="0"/>
        <w:ind w:firstLine="540"/>
        <w:jc w:val="both"/>
        <w:rPr>
          <w:sz w:val="22"/>
          <w:szCs w:val="22"/>
          <w:lang w:val="ru-RU"/>
        </w:rPr>
      </w:pPr>
      <w:r w:rsidRPr="00BC114C">
        <w:rPr>
          <w:sz w:val="22"/>
          <w:szCs w:val="22"/>
          <w:lang w:val="ru-RU"/>
        </w:rPr>
        <w:t>понедельник – пятница с 8.00 до 20.00;</w:t>
      </w:r>
    </w:p>
    <w:p w:rsidR="00BC114C" w:rsidRPr="00BC114C" w:rsidRDefault="00BC114C" w:rsidP="00BC114C">
      <w:pPr>
        <w:autoSpaceDE w:val="0"/>
        <w:autoSpaceDN w:val="0"/>
        <w:adjustRightInd w:val="0"/>
        <w:ind w:firstLine="540"/>
        <w:jc w:val="both"/>
        <w:rPr>
          <w:sz w:val="22"/>
          <w:szCs w:val="22"/>
          <w:lang w:val="ru-RU"/>
        </w:rPr>
      </w:pPr>
      <w:r w:rsidRPr="00BC114C">
        <w:rPr>
          <w:sz w:val="22"/>
          <w:szCs w:val="22"/>
          <w:lang w:val="ru-RU"/>
        </w:rPr>
        <w:t>суббота с 8.00 до 18.00;</w:t>
      </w:r>
    </w:p>
    <w:p w:rsidR="00BC114C" w:rsidRPr="00BC114C" w:rsidRDefault="00BC114C" w:rsidP="00BC114C">
      <w:pPr>
        <w:autoSpaceDE w:val="0"/>
        <w:autoSpaceDN w:val="0"/>
        <w:adjustRightInd w:val="0"/>
        <w:ind w:firstLine="540"/>
        <w:jc w:val="both"/>
        <w:rPr>
          <w:sz w:val="22"/>
          <w:szCs w:val="22"/>
          <w:lang w:val="ru-RU"/>
        </w:rPr>
      </w:pPr>
      <w:r w:rsidRPr="00BC114C">
        <w:rPr>
          <w:sz w:val="22"/>
          <w:szCs w:val="22"/>
          <w:lang w:val="ru-RU"/>
        </w:rPr>
        <w:t>воскресенье – выходной день.</w:t>
      </w:r>
    </w:p>
    <w:p w:rsidR="00433754" w:rsidRPr="00EF34DD" w:rsidRDefault="00433754" w:rsidP="00BC114C">
      <w:pPr>
        <w:pStyle w:val="ConsPlusNormal"/>
        <w:ind w:firstLine="540"/>
        <w:jc w:val="both"/>
        <w:rPr>
          <w:rFonts w:ascii="Times New Roman" w:hAnsi="Times New Roman" w:cs="Times New Roman"/>
        </w:rPr>
      </w:pPr>
      <w:bookmarkStart w:id="3" w:name="P54"/>
      <w:bookmarkEnd w:id="3"/>
      <w:r w:rsidRPr="00EF34DD">
        <w:rPr>
          <w:rFonts w:ascii="Times New Roman" w:hAnsi="Times New Roman" w:cs="Times New Roman"/>
        </w:rPr>
        <w:t>1.3.2. Информация о местах нахождения, справочных телефонах, графике работы, адресах официальных сайтов федеральных органов исполнительной власти, обращение в которые необходимо для предоставления муниципальной услуги.</w:t>
      </w:r>
    </w:p>
    <w:p w:rsidR="00BC114C" w:rsidRPr="00BC114C" w:rsidRDefault="00433754" w:rsidP="00BC114C">
      <w:pPr>
        <w:ind w:firstLine="709"/>
        <w:jc w:val="both"/>
        <w:rPr>
          <w:sz w:val="22"/>
          <w:szCs w:val="22"/>
          <w:lang w:val="ru-RU"/>
        </w:rPr>
      </w:pPr>
      <w:r w:rsidRPr="00DE589B">
        <w:rPr>
          <w:sz w:val="22"/>
          <w:szCs w:val="22"/>
          <w:lang w:val="ru-RU"/>
        </w:rPr>
        <w:lastRenderedPageBreak/>
        <w:t xml:space="preserve">1.3.2.1. </w:t>
      </w:r>
      <w:r w:rsidR="00BC114C" w:rsidRPr="00BC114C">
        <w:rPr>
          <w:sz w:val="22"/>
          <w:szCs w:val="22"/>
          <w:lang w:val="ru-RU"/>
        </w:rPr>
        <w:t xml:space="preserve">Межрайонная инспекция федеральной налоговой службы № 2 по Ханты-Мансийскому автономному округу – </w:t>
      </w:r>
      <w:proofErr w:type="spellStart"/>
      <w:r w:rsidR="00BC114C" w:rsidRPr="00BC114C">
        <w:rPr>
          <w:sz w:val="22"/>
          <w:szCs w:val="22"/>
          <w:lang w:val="ru-RU"/>
        </w:rPr>
        <w:t>Югре</w:t>
      </w:r>
      <w:proofErr w:type="spellEnd"/>
      <w:r w:rsidR="00BC114C" w:rsidRPr="00BC114C">
        <w:rPr>
          <w:sz w:val="22"/>
          <w:szCs w:val="22"/>
          <w:lang w:val="ru-RU"/>
        </w:rPr>
        <w:t xml:space="preserve">. </w:t>
      </w:r>
      <w:hyperlink r:id="rId5" w:history="1">
        <w:r w:rsidR="00BC114C" w:rsidRPr="00BC114C">
          <w:rPr>
            <w:rStyle w:val="a3"/>
            <w:sz w:val="22"/>
            <w:szCs w:val="22"/>
          </w:rPr>
          <w:t>www</w:t>
        </w:r>
        <w:r w:rsidR="00BC114C" w:rsidRPr="00BC114C">
          <w:rPr>
            <w:rStyle w:val="a3"/>
            <w:sz w:val="22"/>
            <w:szCs w:val="22"/>
            <w:lang w:val="ru-RU"/>
          </w:rPr>
          <w:t>.</w:t>
        </w:r>
        <w:r w:rsidR="00BC114C" w:rsidRPr="00BC114C">
          <w:rPr>
            <w:rStyle w:val="a3"/>
            <w:sz w:val="22"/>
            <w:szCs w:val="22"/>
          </w:rPr>
          <w:t>r</w:t>
        </w:r>
        <w:r w:rsidR="00BC114C" w:rsidRPr="00BC114C">
          <w:rPr>
            <w:rStyle w:val="a3"/>
            <w:sz w:val="22"/>
            <w:szCs w:val="22"/>
            <w:lang w:val="ru-RU"/>
          </w:rPr>
          <w:t>86.</w:t>
        </w:r>
        <w:proofErr w:type="spellStart"/>
        <w:r w:rsidR="00BC114C" w:rsidRPr="00BC114C">
          <w:rPr>
            <w:rStyle w:val="a3"/>
            <w:sz w:val="22"/>
            <w:szCs w:val="22"/>
          </w:rPr>
          <w:t>nalog</w:t>
        </w:r>
        <w:proofErr w:type="spellEnd"/>
        <w:r w:rsidR="00BC114C" w:rsidRPr="00BC114C">
          <w:rPr>
            <w:rStyle w:val="a3"/>
            <w:sz w:val="22"/>
            <w:szCs w:val="22"/>
            <w:lang w:val="ru-RU"/>
          </w:rPr>
          <w:t>.</w:t>
        </w:r>
        <w:proofErr w:type="spellStart"/>
        <w:r w:rsidR="00BC114C" w:rsidRPr="00BC114C">
          <w:rPr>
            <w:rStyle w:val="a3"/>
            <w:sz w:val="22"/>
            <w:szCs w:val="22"/>
          </w:rPr>
          <w:t>ru</w:t>
        </w:r>
        <w:proofErr w:type="spellEnd"/>
      </w:hyperlink>
      <w:r w:rsidR="00BC114C" w:rsidRPr="00BC114C">
        <w:rPr>
          <w:sz w:val="22"/>
          <w:szCs w:val="22"/>
          <w:lang w:val="ru-RU"/>
        </w:rPr>
        <w:t>,  тел. (34676)-20171, телефакс (34676)-20139.</w:t>
      </w:r>
    </w:p>
    <w:p w:rsidR="00BC114C" w:rsidRPr="00BC114C" w:rsidRDefault="00BC114C" w:rsidP="00BC114C">
      <w:pPr>
        <w:ind w:firstLine="709"/>
        <w:jc w:val="both"/>
        <w:rPr>
          <w:bCs/>
          <w:sz w:val="22"/>
          <w:szCs w:val="22"/>
          <w:lang w:val="ru-RU"/>
        </w:rPr>
      </w:pPr>
      <w:r w:rsidRPr="00BC114C">
        <w:rPr>
          <w:sz w:val="22"/>
          <w:szCs w:val="22"/>
          <w:lang w:val="ru-RU"/>
        </w:rPr>
        <w:t>Адрес:</w:t>
      </w:r>
      <w:r w:rsidRPr="00BC114C">
        <w:rPr>
          <w:color w:val="000000"/>
          <w:sz w:val="22"/>
          <w:szCs w:val="22"/>
          <w:lang w:val="ru-RU"/>
        </w:rPr>
        <w:t xml:space="preserve"> ул. Садовая, д.1, г. </w:t>
      </w:r>
      <w:proofErr w:type="spellStart"/>
      <w:r w:rsidRPr="00BC114C">
        <w:rPr>
          <w:color w:val="000000"/>
          <w:sz w:val="22"/>
          <w:szCs w:val="22"/>
          <w:lang w:val="ru-RU"/>
        </w:rPr>
        <w:t>Урай</w:t>
      </w:r>
      <w:proofErr w:type="spellEnd"/>
      <w:r w:rsidRPr="00BC114C">
        <w:rPr>
          <w:color w:val="000000"/>
          <w:sz w:val="22"/>
          <w:szCs w:val="22"/>
          <w:lang w:val="ru-RU"/>
        </w:rPr>
        <w:t xml:space="preserve">, Ханты-Мансийский автономный округ – </w:t>
      </w:r>
      <w:proofErr w:type="spellStart"/>
      <w:r w:rsidRPr="00BC114C">
        <w:rPr>
          <w:color w:val="000000"/>
          <w:sz w:val="22"/>
          <w:szCs w:val="22"/>
          <w:lang w:val="ru-RU"/>
        </w:rPr>
        <w:t>Югра</w:t>
      </w:r>
      <w:proofErr w:type="spellEnd"/>
      <w:r w:rsidRPr="00BC114C">
        <w:rPr>
          <w:color w:val="000000"/>
          <w:sz w:val="22"/>
          <w:szCs w:val="22"/>
          <w:lang w:val="ru-RU"/>
        </w:rPr>
        <w:t xml:space="preserve">, Тюменская область, 628285,  </w:t>
      </w:r>
      <w:r w:rsidRPr="00BC114C">
        <w:rPr>
          <w:sz w:val="22"/>
          <w:szCs w:val="22"/>
          <w:lang w:val="ru-RU"/>
        </w:rPr>
        <w:t>время работы: с понедельника по пятницу – с 9.00 до 18.00, перерыв в течение рабочего дня с 13.00 до 14.00.</w:t>
      </w:r>
    </w:p>
    <w:p w:rsidR="00433754" w:rsidRPr="00EF34DD" w:rsidRDefault="00433754" w:rsidP="00BC114C">
      <w:pPr>
        <w:pStyle w:val="ConsPlusNormal"/>
        <w:ind w:firstLine="540"/>
        <w:jc w:val="both"/>
        <w:rPr>
          <w:rFonts w:ascii="Times New Roman" w:hAnsi="Times New Roman" w:cs="Times New Roman"/>
        </w:rPr>
      </w:pPr>
      <w:r w:rsidRPr="00EF34DD">
        <w:rPr>
          <w:rFonts w:ascii="Times New Roman" w:hAnsi="Times New Roman" w:cs="Times New Roman"/>
        </w:rPr>
        <w:t xml:space="preserve">1.3.2.2. Управление Федеральной налоговой службы по Ханты-Мансийскому автономному округу - </w:t>
      </w:r>
      <w:proofErr w:type="spellStart"/>
      <w:r w:rsidRPr="00EF34DD">
        <w:rPr>
          <w:rFonts w:ascii="Times New Roman" w:hAnsi="Times New Roman" w:cs="Times New Roman"/>
        </w:rPr>
        <w:t>Югре</w:t>
      </w:r>
      <w:proofErr w:type="spellEnd"/>
      <w:r w:rsidRPr="00EF34DD">
        <w:rPr>
          <w:rFonts w:ascii="Times New Roman" w:hAnsi="Times New Roman" w:cs="Times New Roman"/>
        </w:rPr>
        <w:t>.</w:t>
      </w:r>
    </w:p>
    <w:p w:rsidR="00433754" w:rsidRPr="00EF34DD" w:rsidRDefault="00433754" w:rsidP="00BC114C">
      <w:pPr>
        <w:pStyle w:val="ConsPlusNormal"/>
        <w:ind w:firstLine="540"/>
        <w:jc w:val="both"/>
        <w:rPr>
          <w:rFonts w:ascii="Times New Roman" w:hAnsi="Times New Roman" w:cs="Times New Roman"/>
        </w:rPr>
      </w:pPr>
      <w:r w:rsidRPr="00EF34DD">
        <w:rPr>
          <w:rFonts w:ascii="Times New Roman" w:hAnsi="Times New Roman" w:cs="Times New Roman"/>
        </w:rPr>
        <w:t>- телефон общественной приемной 8 (3467) 394-600;</w:t>
      </w:r>
    </w:p>
    <w:p w:rsidR="00433754" w:rsidRPr="00EF34DD" w:rsidRDefault="00433754" w:rsidP="00BC114C">
      <w:pPr>
        <w:pStyle w:val="ConsPlusNormal"/>
        <w:ind w:firstLine="540"/>
        <w:jc w:val="both"/>
        <w:rPr>
          <w:rFonts w:ascii="Times New Roman" w:hAnsi="Times New Roman" w:cs="Times New Roman"/>
        </w:rPr>
      </w:pPr>
      <w:r w:rsidRPr="00EF34DD">
        <w:rPr>
          <w:rFonts w:ascii="Times New Roman" w:hAnsi="Times New Roman" w:cs="Times New Roman"/>
        </w:rPr>
        <w:t>- адрес официального сайта: http://r86.nalog.ru;</w:t>
      </w:r>
    </w:p>
    <w:p w:rsidR="00433754" w:rsidRPr="00EF34DD" w:rsidRDefault="00433754" w:rsidP="00BC114C">
      <w:pPr>
        <w:pStyle w:val="ConsPlusNormal"/>
        <w:ind w:firstLine="540"/>
        <w:jc w:val="both"/>
        <w:rPr>
          <w:rFonts w:ascii="Times New Roman" w:hAnsi="Times New Roman" w:cs="Times New Roman"/>
        </w:rPr>
      </w:pPr>
      <w:r w:rsidRPr="00EF34DD">
        <w:rPr>
          <w:rFonts w:ascii="Times New Roman" w:hAnsi="Times New Roman" w:cs="Times New Roman"/>
        </w:rPr>
        <w:t>- почтовый адрес: 628012 г. Ханты-Мансийск, ул. Дзержинского, 2.</w:t>
      </w:r>
    </w:p>
    <w:p w:rsidR="00BC114C" w:rsidRPr="00BC114C" w:rsidRDefault="00BC114C" w:rsidP="00BC114C">
      <w:pPr>
        <w:tabs>
          <w:tab w:val="left" w:pos="709"/>
        </w:tabs>
        <w:autoSpaceDE w:val="0"/>
        <w:autoSpaceDN w:val="0"/>
        <w:adjustRightInd w:val="0"/>
        <w:jc w:val="both"/>
        <w:rPr>
          <w:sz w:val="22"/>
          <w:szCs w:val="22"/>
          <w:lang w:val="ru-RU"/>
        </w:rPr>
      </w:pPr>
      <w:r>
        <w:rPr>
          <w:sz w:val="22"/>
          <w:szCs w:val="22"/>
          <w:lang w:val="ru-RU"/>
        </w:rPr>
        <w:tab/>
      </w:r>
      <w:r w:rsidR="00433754" w:rsidRPr="00DE589B">
        <w:rPr>
          <w:sz w:val="22"/>
          <w:szCs w:val="22"/>
          <w:lang w:val="ru-RU"/>
        </w:rPr>
        <w:t xml:space="preserve">1.3.2.3. </w:t>
      </w:r>
      <w:r w:rsidRPr="00BC114C">
        <w:rPr>
          <w:sz w:val="22"/>
          <w:szCs w:val="22"/>
          <w:lang w:val="ru-RU"/>
        </w:rPr>
        <w:t>У</w:t>
      </w:r>
      <w:r w:rsidRPr="00BC114C">
        <w:rPr>
          <w:color w:val="000000"/>
          <w:sz w:val="22"/>
          <w:szCs w:val="22"/>
          <w:lang w:val="ru-RU"/>
        </w:rPr>
        <w:t xml:space="preserve">правление Федеральной службы государственной регистрации, кадастра и картографии по Ханты-Мансийскому автономному округу – </w:t>
      </w:r>
      <w:proofErr w:type="spellStart"/>
      <w:r w:rsidRPr="00BC114C">
        <w:rPr>
          <w:color w:val="000000"/>
          <w:sz w:val="22"/>
          <w:szCs w:val="22"/>
          <w:lang w:val="ru-RU"/>
        </w:rPr>
        <w:t>Югре</w:t>
      </w:r>
      <w:proofErr w:type="spellEnd"/>
      <w:r w:rsidRPr="00BC114C">
        <w:rPr>
          <w:color w:val="000000"/>
          <w:sz w:val="22"/>
          <w:szCs w:val="22"/>
          <w:lang w:val="ru-RU"/>
        </w:rPr>
        <w:t xml:space="preserve"> (</w:t>
      </w:r>
      <w:proofErr w:type="spellStart"/>
      <w:r w:rsidRPr="00BC114C">
        <w:rPr>
          <w:color w:val="000000"/>
          <w:sz w:val="22"/>
          <w:szCs w:val="22"/>
          <w:lang w:val="ru-RU"/>
        </w:rPr>
        <w:t>Кондинский</w:t>
      </w:r>
      <w:proofErr w:type="spellEnd"/>
      <w:r w:rsidRPr="00BC114C">
        <w:rPr>
          <w:color w:val="000000"/>
          <w:sz w:val="22"/>
          <w:szCs w:val="22"/>
          <w:lang w:val="ru-RU"/>
        </w:rPr>
        <w:t xml:space="preserve"> </w:t>
      </w:r>
      <w:r w:rsidRPr="00BC114C">
        <w:rPr>
          <w:sz w:val="22"/>
          <w:szCs w:val="22"/>
          <w:lang w:val="ru-RU"/>
        </w:rPr>
        <w:t xml:space="preserve">отдел), официальный сайт </w:t>
      </w:r>
      <w:r w:rsidRPr="00BC114C">
        <w:rPr>
          <w:sz w:val="22"/>
          <w:szCs w:val="22"/>
          <w:u w:val="single"/>
        </w:rPr>
        <w:t>www</w:t>
      </w:r>
      <w:r w:rsidRPr="00BC114C">
        <w:rPr>
          <w:sz w:val="22"/>
          <w:szCs w:val="22"/>
          <w:u w:val="single"/>
          <w:lang w:val="ru-RU"/>
        </w:rPr>
        <w:t>.</w:t>
      </w:r>
      <w:proofErr w:type="spellStart"/>
      <w:r w:rsidRPr="00BC114C">
        <w:rPr>
          <w:sz w:val="22"/>
          <w:szCs w:val="22"/>
          <w:u w:val="single"/>
        </w:rPr>
        <w:t>rosreestr</w:t>
      </w:r>
      <w:proofErr w:type="spellEnd"/>
      <w:r w:rsidRPr="00BC114C">
        <w:rPr>
          <w:sz w:val="22"/>
          <w:szCs w:val="22"/>
          <w:u w:val="single"/>
          <w:lang w:val="ru-RU"/>
        </w:rPr>
        <w:t>.</w:t>
      </w:r>
      <w:proofErr w:type="spellStart"/>
      <w:r w:rsidRPr="00BC114C">
        <w:rPr>
          <w:sz w:val="22"/>
          <w:szCs w:val="22"/>
          <w:u w:val="single"/>
        </w:rPr>
        <w:t>ru</w:t>
      </w:r>
      <w:proofErr w:type="spellEnd"/>
      <w:r w:rsidRPr="00BC114C">
        <w:rPr>
          <w:sz w:val="22"/>
          <w:szCs w:val="22"/>
          <w:lang w:val="ru-RU"/>
        </w:rPr>
        <w:t xml:space="preserve">, тел/факс (34677)-32711, 34967, 32940, </w:t>
      </w:r>
      <w:r w:rsidRPr="00BC114C">
        <w:rPr>
          <w:bCs/>
          <w:iCs/>
          <w:sz w:val="22"/>
          <w:szCs w:val="22"/>
        </w:rPr>
        <w:t>e</w:t>
      </w:r>
      <w:r w:rsidRPr="00BC114C">
        <w:rPr>
          <w:bCs/>
          <w:iCs/>
          <w:sz w:val="22"/>
          <w:szCs w:val="22"/>
          <w:lang w:val="ru-RU"/>
        </w:rPr>
        <w:t>-</w:t>
      </w:r>
      <w:r w:rsidRPr="00BC114C">
        <w:rPr>
          <w:bCs/>
          <w:iCs/>
          <w:sz w:val="22"/>
          <w:szCs w:val="22"/>
        </w:rPr>
        <w:t>mail</w:t>
      </w:r>
      <w:r w:rsidRPr="00BC114C">
        <w:rPr>
          <w:bCs/>
          <w:iCs/>
          <w:sz w:val="22"/>
          <w:szCs w:val="22"/>
          <w:lang w:val="ru-RU"/>
        </w:rPr>
        <w:t xml:space="preserve">: </w:t>
      </w:r>
      <w:r w:rsidRPr="00BC114C">
        <w:rPr>
          <w:bCs/>
          <w:iCs/>
          <w:sz w:val="22"/>
          <w:szCs w:val="22"/>
        </w:rPr>
        <w:t>U</w:t>
      </w:r>
      <w:r w:rsidRPr="00BC114C">
        <w:rPr>
          <w:bCs/>
          <w:iCs/>
          <w:sz w:val="22"/>
          <w:szCs w:val="22"/>
          <w:lang w:val="ru-RU"/>
        </w:rPr>
        <w:t>8601@</w:t>
      </w:r>
      <w:proofErr w:type="spellStart"/>
      <w:r w:rsidRPr="00BC114C">
        <w:rPr>
          <w:bCs/>
          <w:iCs/>
          <w:sz w:val="22"/>
          <w:szCs w:val="22"/>
        </w:rPr>
        <w:t>yandex</w:t>
      </w:r>
      <w:proofErr w:type="spellEnd"/>
      <w:r w:rsidRPr="00BC114C">
        <w:rPr>
          <w:bCs/>
          <w:iCs/>
          <w:sz w:val="22"/>
          <w:szCs w:val="22"/>
          <w:lang w:val="ru-RU"/>
        </w:rPr>
        <w:t>.</w:t>
      </w:r>
      <w:proofErr w:type="spellStart"/>
      <w:r w:rsidRPr="00BC114C">
        <w:rPr>
          <w:bCs/>
          <w:iCs/>
          <w:sz w:val="22"/>
          <w:szCs w:val="22"/>
        </w:rPr>
        <w:t>ru</w:t>
      </w:r>
      <w:proofErr w:type="spellEnd"/>
      <w:r w:rsidRPr="00BC114C">
        <w:rPr>
          <w:sz w:val="22"/>
          <w:szCs w:val="22"/>
          <w:lang w:val="ru-RU"/>
        </w:rPr>
        <w:t xml:space="preserve">; адрес: ул.Первомайская, д.23а, </w:t>
      </w:r>
      <w:proofErr w:type="spellStart"/>
      <w:r w:rsidRPr="00BC114C">
        <w:rPr>
          <w:sz w:val="22"/>
          <w:szCs w:val="22"/>
          <w:lang w:val="ru-RU"/>
        </w:rPr>
        <w:t>пгт</w:t>
      </w:r>
      <w:proofErr w:type="spellEnd"/>
      <w:r w:rsidRPr="00BC114C">
        <w:rPr>
          <w:sz w:val="22"/>
          <w:szCs w:val="22"/>
          <w:lang w:val="ru-RU"/>
        </w:rPr>
        <w:t xml:space="preserve">. Междуреченский, </w:t>
      </w:r>
      <w:proofErr w:type="spellStart"/>
      <w:r w:rsidRPr="00BC114C">
        <w:rPr>
          <w:sz w:val="22"/>
          <w:szCs w:val="22"/>
          <w:lang w:val="ru-RU"/>
        </w:rPr>
        <w:t>Кондинский</w:t>
      </w:r>
      <w:proofErr w:type="spellEnd"/>
      <w:r w:rsidRPr="00BC114C">
        <w:rPr>
          <w:sz w:val="22"/>
          <w:szCs w:val="22"/>
          <w:lang w:val="ru-RU"/>
        </w:rPr>
        <w:t xml:space="preserve"> район, Ханты-Мансийский автономный округ – </w:t>
      </w:r>
      <w:proofErr w:type="spellStart"/>
      <w:r w:rsidRPr="00BC114C">
        <w:rPr>
          <w:sz w:val="22"/>
          <w:szCs w:val="22"/>
          <w:lang w:val="ru-RU"/>
        </w:rPr>
        <w:t>Югра</w:t>
      </w:r>
      <w:proofErr w:type="spellEnd"/>
      <w:r w:rsidRPr="00BC114C">
        <w:rPr>
          <w:sz w:val="22"/>
          <w:szCs w:val="22"/>
          <w:lang w:val="ru-RU"/>
        </w:rPr>
        <w:t>, 628200; время работы: с понедельника  по субботу – с 9 до 18 часов, перерыв в течение рабочего дня с 13</w:t>
      </w:r>
      <w:r w:rsidRPr="00BC114C">
        <w:rPr>
          <w:sz w:val="22"/>
          <w:szCs w:val="22"/>
        </w:rPr>
        <w:t> </w:t>
      </w:r>
      <w:r w:rsidRPr="00BC114C">
        <w:rPr>
          <w:sz w:val="22"/>
          <w:szCs w:val="22"/>
          <w:lang w:val="ru-RU"/>
        </w:rPr>
        <w:t xml:space="preserve">до 14 часов, в понедельник – не приемный день, четверг – до 20:00 часов, суббота – </w:t>
      </w:r>
      <w:proofErr w:type="gramStart"/>
      <w:r w:rsidRPr="00BC114C">
        <w:rPr>
          <w:sz w:val="22"/>
          <w:szCs w:val="22"/>
          <w:lang w:val="ru-RU"/>
        </w:rPr>
        <w:t>до</w:t>
      </w:r>
      <w:proofErr w:type="gramEnd"/>
      <w:r w:rsidRPr="00BC114C">
        <w:rPr>
          <w:sz w:val="22"/>
          <w:szCs w:val="22"/>
          <w:lang w:val="ru-RU"/>
        </w:rPr>
        <w:t xml:space="preserve"> 17:00.</w:t>
      </w:r>
    </w:p>
    <w:p w:rsidR="00BC114C" w:rsidRPr="00BC114C" w:rsidRDefault="00BC114C" w:rsidP="00BC114C">
      <w:pPr>
        <w:tabs>
          <w:tab w:val="left" w:pos="709"/>
        </w:tabs>
        <w:autoSpaceDE w:val="0"/>
        <w:autoSpaceDN w:val="0"/>
        <w:adjustRightInd w:val="0"/>
        <w:jc w:val="both"/>
        <w:rPr>
          <w:sz w:val="22"/>
          <w:szCs w:val="22"/>
          <w:lang w:val="ru-RU"/>
        </w:rPr>
      </w:pPr>
      <w:r>
        <w:rPr>
          <w:sz w:val="22"/>
          <w:szCs w:val="22"/>
          <w:lang w:val="ru-RU"/>
        </w:rPr>
        <w:tab/>
      </w:r>
      <w:r w:rsidR="00433754" w:rsidRPr="00BC114C">
        <w:rPr>
          <w:sz w:val="22"/>
          <w:szCs w:val="22"/>
          <w:lang w:val="ru-RU"/>
        </w:rPr>
        <w:t xml:space="preserve">1.3.2.4. </w:t>
      </w:r>
      <w:bookmarkStart w:id="4" w:name="P73"/>
      <w:bookmarkEnd w:id="4"/>
      <w:r w:rsidRPr="00BC114C">
        <w:rPr>
          <w:sz w:val="22"/>
          <w:szCs w:val="22"/>
          <w:lang w:val="ru-RU"/>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BC114C">
        <w:rPr>
          <w:sz w:val="22"/>
          <w:szCs w:val="22"/>
          <w:lang w:val="ru-RU"/>
        </w:rPr>
        <w:t>Югре</w:t>
      </w:r>
      <w:proofErr w:type="spellEnd"/>
      <w:r w:rsidRPr="00BC114C">
        <w:rPr>
          <w:sz w:val="22"/>
          <w:szCs w:val="22"/>
          <w:lang w:val="ru-RU"/>
        </w:rPr>
        <w:t xml:space="preserve">, официальный сайт </w:t>
      </w:r>
      <w:r w:rsidRPr="00BC114C">
        <w:rPr>
          <w:sz w:val="22"/>
          <w:szCs w:val="22"/>
          <w:u w:val="single"/>
        </w:rPr>
        <w:t>www</w:t>
      </w:r>
      <w:r w:rsidRPr="00BC114C">
        <w:rPr>
          <w:sz w:val="22"/>
          <w:szCs w:val="22"/>
          <w:u w:val="single"/>
          <w:lang w:val="ru-RU"/>
        </w:rPr>
        <w:t>.</w:t>
      </w:r>
      <w:proofErr w:type="spellStart"/>
      <w:r w:rsidRPr="00BC114C">
        <w:rPr>
          <w:sz w:val="22"/>
          <w:szCs w:val="22"/>
          <w:u w:val="single"/>
        </w:rPr>
        <w:t>rosreestr</w:t>
      </w:r>
      <w:proofErr w:type="spellEnd"/>
      <w:r w:rsidRPr="00BC114C">
        <w:rPr>
          <w:sz w:val="22"/>
          <w:szCs w:val="22"/>
          <w:u w:val="single"/>
          <w:lang w:val="ru-RU"/>
        </w:rPr>
        <w:t>.</w:t>
      </w:r>
      <w:proofErr w:type="spellStart"/>
      <w:r w:rsidRPr="00BC114C">
        <w:rPr>
          <w:sz w:val="22"/>
          <w:szCs w:val="22"/>
          <w:u w:val="single"/>
        </w:rPr>
        <w:t>ru</w:t>
      </w:r>
      <w:proofErr w:type="spellEnd"/>
      <w:r w:rsidRPr="00BC114C">
        <w:rPr>
          <w:sz w:val="22"/>
          <w:szCs w:val="22"/>
          <w:lang w:val="ru-RU"/>
        </w:rPr>
        <w:t xml:space="preserve">, тел/факс. (34677)-34473, </w:t>
      </w:r>
      <w:r w:rsidRPr="00BC114C">
        <w:rPr>
          <w:sz w:val="22"/>
          <w:szCs w:val="22"/>
        </w:rPr>
        <w:t>e</w:t>
      </w:r>
      <w:r w:rsidRPr="00BC114C">
        <w:rPr>
          <w:sz w:val="22"/>
          <w:szCs w:val="22"/>
          <w:lang w:val="ru-RU"/>
        </w:rPr>
        <w:t>-</w:t>
      </w:r>
      <w:r w:rsidRPr="00BC114C">
        <w:rPr>
          <w:sz w:val="22"/>
          <w:szCs w:val="22"/>
        </w:rPr>
        <w:t>mail</w:t>
      </w:r>
      <w:proofErr w:type="gramStart"/>
      <w:r w:rsidRPr="00BC114C">
        <w:rPr>
          <w:sz w:val="22"/>
          <w:szCs w:val="22"/>
          <w:lang w:val="ru-RU"/>
        </w:rPr>
        <w:t xml:space="preserve"> :</w:t>
      </w:r>
      <w:proofErr w:type="gramEnd"/>
      <w:r w:rsidRPr="00BC114C">
        <w:rPr>
          <w:sz w:val="22"/>
          <w:szCs w:val="22"/>
          <w:lang w:val="ru-RU"/>
        </w:rPr>
        <w:t xml:space="preserve">   </w:t>
      </w:r>
      <w:proofErr w:type="spellStart"/>
      <w:r w:rsidRPr="00BC114C">
        <w:rPr>
          <w:sz w:val="22"/>
          <w:szCs w:val="22"/>
        </w:rPr>
        <w:t>fgu</w:t>
      </w:r>
      <w:proofErr w:type="spellEnd"/>
      <w:r w:rsidRPr="00BC114C">
        <w:rPr>
          <w:sz w:val="22"/>
          <w:szCs w:val="22"/>
          <w:lang w:val="ru-RU"/>
        </w:rPr>
        <w:t>86@</w:t>
      </w:r>
      <w:r w:rsidRPr="00BC114C">
        <w:rPr>
          <w:sz w:val="22"/>
          <w:szCs w:val="22"/>
        </w:rPr>
        <w:t>u</w:t>
      </w:r>
      <w:r w:rsidRPr="00BC114C">
        <w:rPr>
          <w:sz w:val="22"/>
          <w:szCs w:val="22"/>
          <w:lang w:val="ru-RU"/>
        </w:rPr>
        <w:t>86</w:t>
      </w:r>
      <w:proofErr w:type="spellStart"/>
      <w:r w:rsidRPr="00BC114C">
        <w:rPr>
          <w:sz w:val="22"/>
          <w:szCs w:val="22"/>
        </w:rPr>
        <w:t>rosreestr</w:t>
      </w:r>
      <w:proofErr w:type="spellEnd"/>
      <w:r w:rsidRPr="00BC114C">
        <w:rPr>
          <w:sz w:val="22"/>
          <w:szCs w:val="22"/>
          <w:lang w:val="ru-RU"/>
        </w:rPr>
        <w:t>.</w:t>
      </w:r>
      <w:proofErr w:type="spellStart"/>
      <w:r w:rsidRPr="00BC114C">
        <w:rPr>
          <w:sz w:val="22"/>
          <w:szCs w:val="22"/>
        </w:rPr>
        <w:t>ru</w:t>
      </w:r>
      <w:proofErr w:type="spellEnd"/>
      <w:r w:rsidRPr="00BC114C">
        <w:rPr>
          <w:sz w:val="22"/>
          <w:szCs w:val="22"/>
          <w:lang w:val="ru-RU"/>
        </w:rPr>
        <w:t>.</w:t>
      </w:r>
    </w:p>
    <w:p w:rsidR="00BC114C" w:rsidRPr="00BC114C" w:rsidRDefault="00BC114C" w:rsidP="00BC114C">
      <w:pPr>
        <w:tabs>
          <w:tab w:val="left" w:pos="709"/>
        </w:tabs>
        <w:autoSpaceDE w:val="0"/>
        <w:autoSpaceDN w:val="0"/>
        <w:adjustRightInd w:val="0"/>
        <w:ind w:left="720"/>
        <w:jc w:val="both"/>
        <w:rPr>
          <w:color w:val="000000"/>
          <w:sz w:val="22"/>
          <w:szCs w:val="22"/>
          <w:lang w:val="ru-RU"/>
        </w:rPr>
      </w:pPr>
      <w:r w:rsidRPr="00BC114C">
        <w:rPr>
          <w:sz w:val="22"/>
          <w:szCs w:val="22"/>
          <w:lang w:val="ru-RU"/>
        </w:rPr>
        <w:t>Адрес: ул. Студенческая</w:t>
      </w:r>
      <w:r w:rsidRPr="00BC114C">
        <w:rPr>
          <w:color w:val="000000"/>
          <w:sz w:val="22"/>
          <w:szCs w:val="22"/>
          <w:lang w:val="ru-RU"/>
        </w:rPr>
        <w:t>, д.29, г</w:t>
      </w:r>
      <w:proofErr w:type="gramStart"/>
      <w:r w:rsidRPr="00BC114C">
        <w:rPr>
          <w:color w:val="000000"/>
          <w:sz w:val="22"/>
          <w:szCs w:val="22"/>
          <w:lang w:val="ru-RU"/>
        </w:rPr>
        <w:t>.Х</w:t>
      </w:r>
      <w:proofErr w:type="gramEnd"/>
      <w:r w:rsidRPr="00BC114C">
        <w:rPr>
          <w:color w:val="000000"/>
          <w:sz w:val="22"/>
          <w:szCs w:val="22"/>
          <w:lang w:val="ru-RU"/>
        </w:rPr>
        <w:t>анты-Мансийск,  Ханты-Мансийский</w:t>
      </w:r>
    </w:p>
    <w:p w:rsidR="00BC114C" w:rsidRPr="00BC114C" w:rsidRDefault="00BC114C" w:rsidP="00BC114C">
      <w:pPr>
        <w:tabs>
          <w:tab w:val="left" w:pos="709"/>
        </w:tabs>
        <w:autoSpaceDE w:val="0"/>
        <w:autoSpaceDN w:val="0"/>
        <w:adjustRightInd w:val="0"/>
        <w:jc w:val="both"/>
        <w:rPr>
          <w:color w:val="000000"/>
          <w:sz w:val="22"/>
          <w:szCs w:val="22"/>
          <w:lang w:val="ru-RU"/>
        </w:rPr>
      </w:pPr>
      <w:r w:rsidRPr="00BC114C">
        <w:rPr>
          <w:color w:val="000000"/>
          <w:sz w:val="22"/>
          <w:szCs w:val="22"/>
          <w:lang w:val="ru-RU"/>
        </w:rPr>
        <w:t xml:space="preserve">автономный округ – </w:t>
      </w:r>
      <w:proofErr w:type="spellStart"/>
      <w:r w:rsidRPr="00BC114C">
        <w:rPr>
          <w:color w:val="000000"/>
          <w:sz w:val="22"/>
          <w:szCs w:val="22"/>
          <w:lang w:val="ru-RU"/>
        </w:rPr>
        <w:t>Югра</w:t>
      </w:r>
      <w:proofErr w:type="spellEnd"/>
      <w:r w:rsidRPr="00BC114C">
        <w:rPr>
          <w:color w:val="000000"/>
          <w:sz w:val="22"/>
          <w:szCs w:val="22"/>
          <w:lang w:val="ru-RU"/>
        </w:rPr>
        <w:t>, 628011.</w:t>
      </w:r>
    </w:p>
    <w:p w:rsidR="00BC114C" w:rsidRPr="00BC114C" w:rsidRDefault="00BC114C" w:rsidP="00BC114C">
      <w:pPr>
        <w:tabs>
          <w:tab w:val="left" w:pos="709"/>
        </w:tabs>
        <w:autoSpaceDE w:val="0"/>
        <w:autoSpaceDN w:val="0"/>
        <w:adjustRightInd w:val="0"/>
        <w:ind w:left="720"/>
        <w:jc w:val="both"/>
        <w:rPr>
          <w:sz w:val="22"/>
          <w:szCs w:val="22"/>
          <w:lang w:val="ru-RU"/>
        </w:rPr>
      </w:pPr>
      <w:r w:rsidRPr="00BC114C">
        <w:rPr>
          <w:color w:val="000000"/>
          <w:sz w:val="22"/>
          <w:szCs w:val="22"/>
          <w:lang w:val="ru-RU"/>
        </w:rPr>
        <w:t xml:space="preserve">Время работы: с </w:t>
      </w:r>
      <w:r w:rsidRPr="00BC114C">
        <w:rPr>
          <w:sz w:val="22"/>
          <w:szCs w:val="22"/>
          <w:lang w:val="ru-RU"/>
        </w:rPr>
        <w:t xml:space="preserve">понедельника  по субботу – с 9 до 18 часов, перерыв </w:t>
      </w:r>
      <w:proofErr w:type="gramStart"/>
      <w:r w:rsidRPr="00BC114C">
        <w:rPr>
          <w:sz w:val="22"/>
          <w:szCs w:val="22"/>
          <w:lang w:val="ru-RU"/>
        </w:rPr>
        <w:t>в</w:t>
      </w:r>
      <w:proofErr w:type="gramEnd"/>
    </w:p>
    <w:p w:rsidR="00BC114C" w:rsidRPr="00BC114C" w:rsidRDefault="00BC114C" w:rsidP="00BC114C">
      <w:pPr>
        <w:tabs>
          <w:tab w:val="left" w:pos="709"/>
        </w:tabs>
        <w:autoSpaceDE w:val="0"/>
        <w:autoSpaceDN w:val="0"/>
        <w:adjustRightInd w:val="0"/>
        <w:jc w:val="both"/>
        <w:rPr>
          <w:sz w:val="22"/>
          <w:szCs w:val="22"/>
          <w:lang w:val="ru-RU"/>
        </w:rPr>
      </w:pPr>
      <w:r w:rsidRPr="00BC114C">
        <w:rPr>
          <w:sz w:val="22"/>
          <w:szCs w:val="22"/>
          <w:lang w:val="ru-RU"/>
        </w:rPr>
        <w:t>течение рабочего дня с 13</w:t>
      </w:r>
      <w:r w:rsidRPr="00BC114C">
        <w:rPr>
          <w:sz w:val="22"/>
          <w:szCs w:val="22"/>
        </w:rPr>
        <w:t> </w:t>
      </w:r>
      <w:r w:rsidRPr="00BC114C">
        <w:rPr>
          <w:sz w:val="22"/>
          <w:szCs w:val="22"/>
          <w:lang w:val="ru-RU"/>
        </w:rPr>
        <w:t>до 14 часов, в понедельник – не приемный день, четверг – до 20:00 часов, суббота – до 16:00.</w:t>
      </w:r>
    </w:p>
    <w:p w:rsidR="00BC114C" w:rsidRPr="00BC114C" w:rsidRDefault="00BC114C" w:rsidP="00BC114C">
      <w:pPr>
        <w:tabs>
          <w:tab w:val="left" w:pos="0"/>
        </w:tabs>
        <w:autoSpaceDE w:val="0"/>
        <w:autoSpaceDN w:val="0"/>
        <w:adjustRightInd w:val="0"/>
        <w:ind w:firstLine="709"/>
        <w:jc w:val="both"/>
        <w:rPr>
          <w:color w:val="000000"/>
          <w:sz w:val="22"/>
          <w:szCs w:val="22"/>
          <w:lang w:val="ru-RU"/>
        </w:rPr>
      </w:pPr>
      <w:r w:rsidRPr="00BC114C">
        <w:rPr>
          <w:color w:val="000000"/>
          <w:sz w:val="22"/>
          <w:szCs w:val="22"/>
          <w:lang w:val="ru-RU"/>
        </w:rPr>
        <w:t xml:space="preserve">Филиал в </w:t>
      </w:r>
      <w:proofErr w:type="spellStart"/>
      <w:r w:rsidRPr="00BC114C">
        <w:rPr>
          <w:color w:val="000000"/>
          <w:sz w:val="22"/>
          <w:szCs w:val="22"/>
          <w:lang w:val="ru-RU"/>
        </w:rPr>
        <w:t>пгт</w:t>
      </w:r>
      <w:proofErr w:type="spellEnd"/>
      <w:r w:rsidRPr="00BC114C">
        <w:rPr>
          <w:color w:val="000000"/>
          <w:sz w:val="22"/>
          <w:szCs w:val="22"/>
          <w:lang w:val="ru-RU"/>
        </w:rPr>
        <w:t xml:space="preserve">. Междуреченский: адрес: ул. </w:t>
      </w:r>
      <w:proofErr w:type="gramStart"/>
      <w:r w:rsidRPr="00BC114C">
        <w:rPr>
          <w:color w:val="000000"/>
          <w:sz w:val="22"/>
          <w:szCs w:val="22"/>
          <w:lang w:val="ru-RU"/>
        </w:rPr>
        <w:t>Первомайская</w:t>
      </w:r>
      <w:proofErr w:type="gramEnd"/>
      <w:r w:rsidRPr="00BC114C">
        <w:rPr>
          <w:color w:val="000000"/>
          <w:sz w:val="22"/>
          <w:szCs w:val="22"/>
          <w:lang w:val="ru-RU"/>
        </w:rPr>
        <w:t xml:space="preserve">, д.23а, </w:t>
      </w:r>
      <w:proofErr w:type="spellStart"/>
      <w:r w:rsidRPr="00BC114C">
        <w:rPr>
          <w:color w:val="000000"/>
          <w:sz w:val="22"/>
          <w:szCs w:val="22"/>
          <w:lang w:val="ru-RU"/>
        </w:rPr>
        <w:t>пгт</w:t>
      </w:r>
      <w:proofErr w:type="spellEnd"/>
      <w:r w:rsidRPr="00BC114C">
        <w:rPr>
          <w:color w:val="000000"/>
          <w:sz w:val="22"/>
          <w:szCs w:val="22"/>
          <w:lang w:val="ru-RU"/>
        </w:rPr>
        <w:t xml:space="preserve">. Междуреченский, </w:t>
      </w:r>
      <w:proofErr w:type="spellStart"/>
      <w:r w:rsidRPr="00BC114C">
        <w:rPr>
          <w:color w:val="000000"/>
          <w:sz w:val="22"/>
          <w:szCs w:val="22"/>
          <w:lang w:val="ru-RU"/>
        </w:rPr>
        <w:t>Кондинский</w:t>
      </w:r>
      <w:proofErr w:type="spellEnd"/>
      <w:r w:rsidRPr="00BC114C">
        <w:rPr>
          <w:color w:val="000000"/>
          <w:sz w:val="22"/>
          <w:szCs w:val="22"/>
          <w:lang w:val="ru-RU"/>
        </w:rPr>
        <w:t xml:space="preserve"> район, Ханты-Мансийский автономный округ – </w:t>
      </w:r>
      <w:proofErr w:type="spellStart"/>
      <w:r w:rsidRPr="00BC114C">
        <w:rPr>
          <w:color w:val="000000"/>
          <w:sz w:val="22"/>
          <w:szCs w:val="22"/>
          <w:lang w:val="ru-RU"/>
        </w:rPr>
        <w:t>Югра</w:t>
      </w:r>
      <w:proofErr w:type="spellEnd"/>
      <w:r w:rsidRPr="00BC114C">
        <w:rPr>
          <w:color w:val="000000"/>
          <w:sz w:val="22"/>
          <w:szCs w:val="22"/>
          <w:lang w:val="ru-RU"/>
        </w:rPr>
        <w:t>, 628200.</w:t>
      </w:r>
    </w:p>
    <w:p w:rsidR="00BC114C" w:rsidRPr="00BC114C" w:rsidRDefault="00BC114C" w:rsidP="00BC114C">
      <w:pPr>
        <w:tabs>
          <w:tab w:val="left" w:pos="709"/>
        </w:tabs>
        <w:autoSpaceDE w:val="0"/>
        <w:autoSpaceDN w:val="0"/>
        <w:adjustRightInd w:val="0"/>
        <w:ind w:left="720"/>
        <w:jc w:val="both"/>
        <w:rPr>
          <w:sz w:val="22"/>
          <w:szCs w:val="22"/>
          <w:lang w:val="ru-RU"/>
        </w:rPr>
      </w:pPr>
      <w:r w:rsidRPr="00BC114C">
        <w:rPr>
          <w:color w:val="000000"/>
          <w:sz w:val="22"/>
          <w:szCs w:val="22"/>
          <w:lang w:val="ru-RU"/>
        </w:rPr>
        <w:t xml:space="preserve">Время работы: с </w:t>
      </w:r>
      <w:r w:rsidRPr="00BC114C">
        <w:rPr>
          <w:sz w:val="22"/>
          <w:szCs w:val="22"/>
          <w:lang w:val="ru-RU"/>
        </w:rPr>
        <w:t xml:space="preserve">понедельника  по субботу – с 9 до 18 часов, перерыв </w:t>
      </w:r>
      <w:proofErr w:type="gramStart"/>
      <w:r w:rsidRPr="00BC114C">
        <w:rPr>
          <w:sz w:val="22"/>
          <w:szCs w:val="22"/>
          <w:lang w:val="ru-RU"/>
        </w:rPr>
        <w:t>в</w:t>
      </w:r>
      <w:proofErr w:type="gramEnd"/>
    </w:p>
    <w:p w:rsidR="00BC114C" w:rsidRPr="00BC114C" w:rsidRDefault="00BC114C" w:rsidP="00BC114C">
      <w:pPr>
        <w:ind w:firstLine="709"/>
        <w:jc w:val="both"/>
        <w:rPr>
          <w:sz w:val="22"/>
          <w:szCs w:val="22"/>
          <w:lang w:val="ru-RU"/>
        </w:rPr>
      </w:pPr>
      <w:r w:rsidRPr="00BC114C">
        <w:rPr>
          <w:sz w:val="22"/>
          <w:szCs w:val="22"/>
          <w:lang w:val="ru-RU"/>
        </w:rPr>
        <w:t>течение рабочего дня с 13</w:t>
      </w:r>
      <w:r w:rsidRPr="00BC114C">
        <w:rPr>
          <w:sz w:val="22"/>
          <w:szCs w:val="22"/>
        </w:rPr>
        <w:t> </w:t>
      </w:r>
      <w:r w:rsidRPr="00BC114C">
        <w:rPr>
          <w:sz w:val="22"/>
          <w:szCs w:val="22"/>
          <w:lang w:val="ru-RU"/>
        </w:rPr>
        <w:t>до 14 часов, в понедельник – не приемный день, четверг – до 20:00 часов, суббота – до 16:00:</w:t>
      </w:r>
    </w:p>
    <w:p w:rsidR="00433754" w:rsidRPr="00EF34DD" w:rsidRDefault="00433754" w:rsidP="00BC114C">
      <w:pPr>
        <w:pStyle w:val="ConsPlusNormal"/>
        <w:ind w:firstLine="540"/>
        <w:jc w:val="both"/>
        <w:rPr>
          <w:rFonts w:ascii="Times New Roman" w:hAnsi="Times New Roman" w:cs="Times New Roman"/>
        </w:rPr>
      </w:pPr>
      <w:r w:rsidRPr="00EF34DD">
        <w:rPr>
          <w:rFonts w:ascii="Times New Roman" w:hAnsi="Times New Roman" w:cs="Times New Roman"/>
        </w:rPr>
        <w:t xml:space="preserve">1.3.3. Сведения, указанные в </w:t>
      </w:r>
      <w:hyperlink w:anchor="P40" w:history="1">
        <w:r w:rsidRPr="00EF34DD">
          <w:rPr>
            <w:rFonts w:ascii="Times New Roman" w:hAnsi="Times New Roman" w:cs="Times New Roman"/>
            <w:color w:val="0000FF"/>
          </w:rPr>
          <w:t>подпунктах 1.3.1</w:t>
        </w:r>
      </w:hyperlink>
      <w:r w:rsidRPr="00EF34DD">
        <w:rPr>
          <w:rFonts w:ascii="Times New Roman" w:hAnsi="Times New Roman" w:cs="Times New Roman"/>
        </w:rPr>
        <w:t xml:space="preserve">, </w:t>
      </w:r>
      <w:hyperlink w:anchor="P54" w:history="1">
        <w:r w:rsidRPr="00EF34DD">
          <w:rPr>
            <w:rFonts w:ascii="Times New Roman" w:hAnsi="Times New Roman" w:cs="Times New Roman"/>
            <w:color w:val="0000FF"/>
          </w:rPr>
          <w:t>1.3.2 пункта 1.3</w:t>
        </w:r>
      </w:hyperlink>
      <w:r w:rsidRPr="00EF34DD">
        <w:rPr>
          <w:rFonts w:ascii="Times New Roman" w:hAnsi="Times New Roman" w:cs="Times New Roman"/>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На официальном сайте администрации </w:t>
      </w:r>
      <w:r w:rsidR="00BC114C">
        <w:rPr>
          <w:rFonts w:ascii="Times New Roman" w:hAnsi="Times New Roman" w:cs="Times New Roman"/>
        </w:rPr>
        <w:t xml:space="preserve">сельского поселения </w:t>
      </w:r>
      <w:proofErr w:type="spellStart"/>
      <w:r w:rsidR="00BC114C">
        <w:rPr>
          <w:rFonts w:ascii="Times New Roman" w:hAnsi="Times New Roman" w:cs="Times New Roman"/>
        </w:rPr>
        <w:t>Шугур</w:t>
      </w:r>
      <w:proofErr w:type="spellEnd"/>
      <w:r w:rsidR="00BC114C">
        <w:rPr>
          <w:rFonts w:ascii="Times New Roman" w:hAnsi="Times New Roman" w:cs="Times New Roman"/>
        </w:rPr>
        <w:t>: http://www.</w:t>
      </w:r>
      <w:proofErr w:type="spellStart"/>
      <w:r w:rsidR="00BC114C">
        <w:rPr>
          <w:rFonts w:ascii="Times New Roman" w:hAnsi="Times New Roman" w:cs="Times New Roman"/>
          <w:lang w:val="en-US"/>
        </w:rPr>
        <w:t>shugur</w:t>
      </w:r>
      <w:proofErr w:type="spellEnd"/>
      <w:r w:rsidRPr="00EF34DD">
        <w:rPr>
          <w:rFonts w:ascii="Times New Roman" w:hAnsi="Times New Roman" w:cs="Times New Roman"/>
        </w:rPr>
        <w:t>.</w:t>
      </w:r>
      <w:proofErr w:type="spellStart"/>
      <w:r w:rsidRPr="00EF34DD">
        <w:rPr>
          <w:rFonts w:ascii="Times New Roman" w:hAnsi="Times New Roman" w:cs="Times New Roman"/>
        </w:rPr>
        <w:t>ru</w:t>
      </w:r>
      <w:proofErr w:type="spellEnd"/>
      <w:r w:rsidRPr="00EF34DD">
        <w:rPr>
          <w:rFonts w:ascii="Times New Roman" w:hAnsi="Times New Roman" w:cs="Times New Roman"/>
        </w:rPr>
        <w:t>, раздел "Муниципальные услуги" (далее - официальный сайт);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EF34DD">
        <w:rPr>
          <w:rFonts w:ascii="Times New Roman" w:hAnsi="Times New Roman" w:cs="Times New Roman"/>
        </w:rPr>
        <w:t>www.gosuslugi.ru</w:t>
      </w:r>
      <w:proofErr w:type="spellEnd"/>
      <w:r w:rsidRPr="00EF34DD">
        <w:rPr>
          <w:rFonts w:ascii="Times New Roman" w:hAnsi="Times New Roman" w:cs="Times New Roman"/>
        </w:rPr>
        <w:t xml:space="preserve"> (далее - Единый портал);</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региональной информационной системе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"Портал государственных и муниципальных услуг (функций)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www.86.gosuslugi.ru (далее - региональный портал).</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устной (при личном обращении заявителя и/или по телефону);</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письменной (при письменном обращении заявителя по почте, электронной почте, факсу);</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форме информационных (</w:t>
      </w:r>
      <w:proofErr w:type="spellStart"/>
      <w:r w:rsidRPr="00EF34DD">
        <w:rPr>
          <w:rFonts w:ascii="Times New Roman" w:hAnsi="Times New Roman" w:cs="Times New Roman"/>
        </w:rPr>
        <w:t>мультимедийных</w:t>
      </w:r>
      <w:proofErr w:type="spellEnd"/>
      <w:r w:rsidRPr="00EF34DD">
        <w:rPr>
          <w:rFonts w:ascii="Times New Roman" w:hAnsi="Times New Roman" w:cs="Times New Roman"/>
        </w:rPr>
        <w:t>) материалов в информационно-телекоммуникационной сети Интернет на официальном сайте, Едином и региональном порталах.</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1.3.5. В случае устного обращения (лично или по телефону) заявителя (его представителя) специалист </w:t>
      </w:r>
      <w:r w:rsidR="00BC114C">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lastRenderedPageBreak/>
        <w:t>Ответ на телефонный звонок начинается с информации о наименовании органа или организации, в который обратился заявитель, фамилии, имени, отчестве (при наличии) и должности специалиста, принявшего телефонный звонок.</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При общении с заявителями (по телефону или лично) специалист </w:t>
      </w:r>
      <w:r w:rsidR="00BC114C">
        <w:rPr>
          <w:rFonts w:ascii="Times New Roman" w:hAnsi="Times New Roman" w:cs="Times New Roman"/>
        </w:rPr>
        <w:t>Администрации</w:t>
      </w:r>
      <w:r w:rsidRPr="00EF34DD">
        <w:rPr>
          <w:rFonts w:ascii="Times New Roman" w:hAnsi="Times New Roman" w:cs="Times New Roman"/>
        </w:rPr>
        <w:t xml:space="preserve"> или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87DAF">
        <w:rPr>
          <w:rFonts w:ascii="Times New Roman" w:hAnsi="Times New Roman" w:cs="Times New Roman"/>
        </w:rPr>
        <w:t>Администрацию</w:t>
      </w:r>
      <w:r w:rsidRPr="00EF34DD">
        <w:rPr>
          <w:rFonts w:ascii="Times New Roman" w:hAnsi="Times New Roman" w:cs="Times New Roman"/>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1.3.6. </w:t>
      </w:r>
      <w:proofErr w:type="gramStart"/>
      <w:r w:rsidRPr="00EF34DD">
        <w:rPr>
          <w:rFonts w:ascii="Times New Roman" w:hAnsi="Times New Roman" w:cs="Times New Roman"/>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387DAF">
        <w:rPr>
          <w:rFonts w:ascii="Times New Roman" w:hAnsi="Times New Roman" w:cs="Times New Roman"/>
        </w:rPr>
        <w:t>Администрации</w:t>
      </w:r>
      <w:r w:rsidRPr="00EF34DD">
        <w:rPr>
          <w:rFonts w:ascii="Times New Roman" w:hAnsi="Times New Roman" w:cs="Times New Roman"/>
        </w:rPr>
        <w:t>.</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1.3.7.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3" w:history="1">
        <w:r w:rsidRPr="00EF34DD">
          <w:rPr>
            <w:rFonts w:ascii="Times New Roman" w:hAnsi="Times New Roman" w:cs="Times New Roman"/>
            <w:color w:val="0000FF"/>
          </w:rPr>
          <w:t>подпункте 1.3.3 пункта 1.3</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место нахождения, график работы, справочные телефоны, адреса электронной почты </w:t>
      </w:r>
      <w:r w:rsidR="00387DAF">
        <w:rPr>
          <w:rFonts w:ascii="Times New Roman" w:hAnsi="Times New Roman" w:cs="Times New Roman"/>
        </w:rPr>
        <w:t>Администрации</w:t>
      </w:r>
      <w:r w:rsidRPr="00EF34DD">
        <w:rPr>
          <w:rFonts w:ascii="Times New Roman" w:hAnsi="Times New Roman" w:cs="Times New Roman"/>
        </w:rPr>
        <w:t>,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процедура получения информации заявителями по вопросам предоставления муниципальной услуги, сведения о ходе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бланки заявлений о предоставлении муниципальной услуги и образцы их заполнения;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исчерпывающий перечень документов, необходимых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основания для отказа в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блок-схема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текст настоящего административного регламента с </w:t>
      </w:r>
      <w:hyperlink w:anchor="P378" w:history="1">
        <w:r w:rsidRPr="00EF34DD">
          <w:rPr>
            <w:rFonts w:ascii="Times New Roman" w:hAnsi="Times New Roman" w:cs="Times New Roman"/>
            <w:color w:val="0000FF"/>
          </w:rPr>
          <w:t>приложениями</w:t>
        </w:r>
      </w:hyperlink>
      <w:r w:rsidRPr="00EF34DD">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387DAF">
        <w:rPr>
          <w:rFonts w:ascii="Times New Roman" w:hAnsi="Times New Roman" w:cs="Times New Roman"/>
        </w:rPr>
        <w:t>Администрации</w:t>
      </w:r>
      <w:r w:rsidRPr="00EF34DD">
        <w:rPr>
          <w:rFonts w:ascii="Times New Roman" w:hAnsi="Times New Roman" w:cs="Times New Roman"/>
        </w:rPr>
        <w:t>, ответственному за предоставление муниципальной услуги, либо к специалисту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случае внесения изменений в порядок предоставления муниципальной услуги специалист </w:t>
      </w:r>
      <w:r w:rsidR="00387D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II. Стандарт предоставления муниципальной услуги</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 Наименование муниципальной услуги "Выдача разрешения на право организации розничного рынка".</w:t>
      </w:r>
    </w:p>
    <w:p w:rsidR="00387DAF" w:rsidRDefault="00433754" w:rsidP="00387DAF">
      <w:pPr>
        <w:pStyle w:val="ConsPlusNormal"/>
        <w:ind w:firstLine="540"/>
        <w:jc w:val="both"/>
        <w:rPr>
          <w:rFonts w:ascii="Times New Roman" w:hAnsi="Times New Roman" w:cs="Times New Roman"/>
        </w:rPr>
      </w:pPr>
      <w:r w:rsidRPr="00EF34DD">
        <w:rPr>
          <w:rFonts w:ascii="Times New Roman" w:hAnsi="Times New Roman" w:cs="Times New Roman"/>
        </w:rPr>
        <w:t xml:space="preserve">2.2. </w:t>
      </w:r>
      <w:r w:rsidR="00387DAF">
        <w:rPr>
          <w:rFonts w:ascii="Times New Roman" w:hAnsi="Times New Roman" w:cs="Times New Roman"/>
        </w:rPr>
        <w:t>Орган, предоставляющий</w:t>
      </w:r>
      <w:r w:rsidRPr="00EF34DD">
        <w:rPr>
          <w:rFonts w:ascii="Times New Roman" w:hAnsi="Times New Roman" w:cs="Times New Roman"/>
        </w:rPr>
        <w:t xml:space="preserve"> муниципальную услугу, является </w:t>
      </w:r>
      <w:r w:rsidR="00387DAF">
        <w:rPr>
          <w:rFonts w:ascii="Times New Roman" w:hAnsi="Times New Roman" w:cs="Times New Roman"/>
        </w:rPr>
        <w:t xml:space="preserve">Администрация сельского поселения </w:t>
      </w:r>
      <w:proofErr w:type="spellStart"/>
      <w:r w:rsidR="00387DAF">
        <w:rPr>
          <w:rFonts w:ascii="Times New Roman" w:hAnsi="Times New Roman" w:cs="Times New Roman"/>
        </w:rPr>
        <w:t>Шугур</w:t>
      </w:r>
      <w:proofErr w:type="spellEnd"/>
      <w:r w:rsidRPr="00EF34DD">
        <w:rPr>
          <w:rFonts w:ascii="Times New Roman" w:hAnsi="Times New Roman" w:cs="Times New Roman"/>
        </w:rPr>
        <w:t>.</w:t>
      </w:r>
    </w:p>
    <w:p w:rsidR="00433754" w:rsidRPr="00EF34DD" w:rsidRDefault="00433754" w:rsidP="00387DAF">
      <w:pPr>
        <w:pStyle w:val="ConsPlusNormal"/>
        <w:ind w:firstLine="540"/>
        <w:jc w:val="both"/>
        <w:rPr>
          <w:rFonts w:ascii="Times New Roman" w:hAnsi="Times New Roman" w:cs="Times New Roman"/>
        </w:rPr>
      </w:pPr>
      <w:r w:rsidRPr="00EF34DD">
        <w:rPr>
          <w:rFonts w:ascii="Times New Roman" w:hAnsi="Times New Roman" w:cs="Times New Roman"/>
        </w:rPr>
        <w:lastRenderedPageBreak/>
        <w:t>Для предоставления муниципальной услуги заявитель может также обратиться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предоставлении муниципальной услуги также участвуют федеральные органы исполнительной власти, указанные в </w:t>
      </w:r>
      <w:hyperlink w:anchor="P54" w:history="1">
        <w:r w:rsidRPr="00EF34DD">
          <w:rPr>
            <w:rFonts w:ascii="Times New Roman" w:hAnsi="Times New Roman" w:cs="Times New Roman"/>
            <w:color w:val="0000FF"/>
          </w:rPr>
          <w:t>пункте 1.3.2</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При предоставлении муниципальной услуги </w:t>
      </w:r>
      <w:r w:rsidR="00387DAF">
        <w:rPr>
          <w:rFonts w:ascii="Times New Roman" w:hAnsi="Times New Roman" w:cs="Times New Roman"/>
        </w:rPr>
        <w:t>Администрации</w:t>
      </w:r>
      <w:r w:rsidRPr="00EF34DD">
        <w:rPr>
          <w:rFonts w:ascii="Times New Roman" w:hAnsi="Times New Roman" w:cs="Times New Roman"/>
        </w:rPr>
        <w:t xml:space="preserve"> или МФЦ осуществляют межведомственное информационное взаимодействие со следующими органами власти и организациями: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Управлением Федеральной налоговой службы по Ханты-Мансийскому автономному округу - </w:t>
      </w:r>
      <w:proofErr w:type="spellStart"/>
      <w:r w:rsidRPr="00EF34DD">
        <w:rPr>
          <w:rFonts w:ascii="Times New Roman" w:hAnsi="Times New Roman" w:cs="Times New Roman"/>
        </w:rPr>
        <w:t>Югре</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EF34DD">
        <w:rPr>
          <w:rFonts w:ascii="Times New Roman" w:hAnsi="Times New Roman" w:cs="Times New Roman"/>
        </w:rPr>
        <w:t>Югре</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Территориальное отделение Управления федеральной службы государственной регистрации, кадастра и картографии по Ханты-Мансийскому автономному округу - </w:t>
      </w:r>
      <w:proofErr w:type="spellStart"/>
      <w:r w:rsidRPr="00EF34DD">
        <w:rPr>
          <w:rFonts w:ascii="Times New Roman" w:hAnsi="Times New Roman" w:cs="Times New Roman"/>
        </w:rPr>
        <w:t>Югре</w:t>
      </w:r>
      <w:proofErr w:type="spellEnd"/>
      <w:r w:rsidRPr="00EF34DD">
        <w:rPr>
          <w:rFonts w:ascii="Times New Roman" w:hAnsi="Times New Roman" w:cs="Times New Roman"/>
        </w:rPr>
        <w:t>;</w:t>
      </w:r>
    </w:p>
    <w:p w:rsidR="00433754" w:rsidRPr="00EF34DD" w:rsidRDefault="00387DAF">
      <w:pPr>
        <w:pStyle w:val="ConsPlusNormal"/>
        <w:ind w:firstLine="540"/>
        <w:jc w:val="both"/>
        <w:rPr>
          <w:rFonts w:ascii="Times New Roman" w:hAnsi="Times New Roman" w:cs="Times New Roman"/>
        </w:rPr>
      </w:pPr>
      <w:proofErr w:type="gramStart"/>
      <w:r>
        <w:rPr>
          <w:rFonts w:ascii="Times New Roman" w:hAnsi="Times New Roman" w:cs="Times New Roman"/>
        </w:rPr>
        <w:t>Межрайонная</w:t>
      </w:r>
      <w:proofErr w:type="gramEnd"/>
      <w:r>
        <w:rPr>
          <w:rFonts w:ascii="Times New Roman" w:hAnsi="Times New Roman" w:cs="Times New Roman"/>
        </w:rPr>
        <w:t xml:space="preserve"> ИФНС России N 2</w:t>
      </w:r>
      <w:r w:rsidR="00433754" w:rsidRPr="00EF34DD">
        <w:rPr>
          <w:rFonts w:ascii="Times New Roman" w:hAnsi="Times New Roman" w:cs="Times New Roman"/>
        </w:rPr>
        <w:t xml:space="preserve"> по Ханты-Мансийскому автономному округу - </w:t>
      </w:r>
      <w:proofErr w:type="spellStart"/>
      <w:r w:rsidR="00433754" w:rsidRPr="00EF34DD">
        <w:rPr>
          <w:rFonts w:ascii="Times New Roman" w:hAnsi="Times New Roman" w:cs="Times New Roman"/>
        </w:rPr>
        <w:t>Югре</w:t>
      </w:r>
      <w:proofErr w:type="spellEnd"/>
      <w:r w:rsidR="00433754" w:rsidRPr="00EF34DD">
        <w:rPr>
          <w:rFonts w:ascii="Times New Roman" w:hAnsi="Times New Roman" w:cs="Times New Roman"/>
        </w:rPr>
        <w:t>.</w:t>
      </w:r>
    </w:p>
    <w:p w:rsidR="00387DAF"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В соответствии с требованиями </w:t>
      </w:r>
      <w:hyperlink r:id="rId6" w:history="1">
        <w:r w:rsidRPr="00EF34DD">
          <w:rPr>
            <w:rFonts w:ascii="Times New Roman" w:hAnsi="Times New Roman" w:cs="Times New Roman"/>
            <w:color w:val="0000FF"/>
          </w:rPr>
          <w:t>пункта 3 части 1 статьи 7</w:t>
        </w:r>
      </w:hyperlink>
      <w:r w:rsidRPr="00EF34D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EF34DD">
        <w:rPr>
          <w:rFonts w:ascii="Times New Roman" w:hAnsi="Times New Roman" w:cs="Times New Roman"/>
        </w:rPr>
        <w:t xml:space="preserve"> информации, предоставляемых в результате предоставления таких услуг, включенных в </w:t>
      </w:r>
      <w:hyperlink r:id="rId7" w:history="1">
        <w:r w:rsidRPr="00EF34DD">
          <w:rPr>
            <w:rFonts w:ascii="Times New Roman" w:hAnsi="Times New Roman" w:cs="Times New Roman"/>
            <w:color w:val="0000FF"/>
          </w:rPr>
          <w:t>Перечень</w:t>
        </w:r>
      </w:hyperlink>
      <w:r w:rsidRPr="00EF34DD">
        <w:rPr>
          <w:rFonts w:ascii="Times New Roman" w:hAnsi="Times New Roman" w:cs="Times New Roman"/>
        </w:rPr>
        <w:t xml:space="preserve"> услуг, которые являются необходимыми и обязательными для предоставления муниципальных услуг</w:t>
      </w:r>
      <w:bookmarkStart w:id="5" w:name="P114"/>
      <w:bookmarkEnd w:id="5"/>
      <w:r w:rsidR="00387DAF">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2.3. Результат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Результатом предоставления муниципальной услуги является: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Выдача заявителю разрешения на право организации розничного рынка;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Выдача заявителю переоформленного разрешения на право организации розничного рынка;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Выдача заявителю разрешения на право организации розничного рынка с продленным сроком его действия;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Выдача заявителю дубликата и (или) копии разрешения на право организации розничного рынка;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Выдача (направление) заявителю 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Решение о предоставлении муниципальной услуги по выдаче разрешения на право организации розничного рынка оформляется в виде разрешения на право организации розничного рынка по </w:t>
      </w:r>
      <w:hyperlink r:id="rId8" w:history="1">
        <w:r w:rsidRPr="00EF34DD">
          <w:rPr>
            <w:rFonts w:ascii="Times New Roman" w:hAnsi="Times New Roman" w:cs="Times New Roman"/>
            <w:color w:val="0000FF"/>
          </w:rPr>
          <w:t>форме</w:t>
        </w:r>
      </w:hyperlink>
      <w:r w:rsidRPr="00EF34DD">
        <w:rPr>
          <w:rFonts w:ascii="Times New Roman" w:hAnsi="Times New Roman" w:cs="Times New Roman"/>
        </w:rPr>
        <w:t xml:space="preserve">, утвержденной постановлением Правительства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от 24.05.2007 N 129-п "О форме разрешения на право организации розничного рынка и форме уведомления".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Разрешение выдается на срок до 5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2.4. Срок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Общий срок предоставления муниципальной услуги по выдаче разрешения на право организации розничного рынка не должен превышать 30 календарных дней со дня регистрации заявления о предоставлении муниципальной услуги в </w:t>
      </w:r>
      <w:r w:rsidR="00387DAF">
        <w:rPr>
          <w:rFonts w:ascii="Times New Roman" w:hAnsi="Times New Roman" w:cs="Times New Roman"/>
        </w:rPr>
        <w:t>Администрации</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Срок принятия решения о выдаче или об отказе в выдаче переоформленного разрешения на право организации розничного рынка или разрешения с продленным сроком его действия не может превышать 15 календарных дней со дня регистрации заявления о переоформлении разрешения или продлении срока его действия в </w:t>
      </w:r>
      <w:r w:rsidR="00387DAF">
        <w:rPr>
          <w:rFonts w:ascii="Times New Roman" w:hAnsi="Times New Roman" w:cs="Times New Roman"/>
        </w:rPr>
        <w:t>Администрации</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Общий срок предоставления муниципальной услуги по выдаче дубликата и (или) копии разрешения не должен превышать 3 дней со дня поступления в </w:t>
      </w:r>
      <w:r w:rsidR="00387DAF">
        <w:rPr>
          <w:rFonts w:ascii="Times New Roman" w:hAnsi="Times New Roman" w:cs="Times New Roman"/>
        </w:rPr>
        <w:t>Администрации</w:t>
      </w:r>
      <w:r w:rsidRPr="00EF34DD">
        <w:rPr>
          <w:rFonts w:ascii="Times New Roman" w:hAnsi="Times New Roman" w:cs="Times New Roman"/>
        </w:rPr>
        <w:t xml:space="preserve"> заявления о выдаче дубликата и (или) копии разрешения на право организации розничного рынка.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Срок выдачи (направления) заявителю дубликата и (или) копии разрешения на право организации розничного рынка - не позднее 1 рабочего дня со дня оформления документов, являющихся результатом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срок предоставления муниципальной услуги по выдаче разрешения на право организации розничного рынка, в том числе в случае переоформления разрешения, входит срок направления межведомственных запросов и получение на них ответов.</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lastRenderedPageBreak/>
        <w:t xml:space="preserve">Срок выдачи (направления) документов, являющихся результатом предоставления муниципальной услуги, - не позднее 3 дней со дня принятия одного из указанных в </w:t>
      </w:r>
      <w:hyperlink w:anchor="P114" w:history="1">
        <w:r w:rsidRPr="00EF34DD">
          <w:rPr>
            <w:rFonts w:ascii="Times New Roman" w:hAnsi="Times New Roman" w:cs="Times New Roman"/>
            <w:color w:val="0000FF"/>
          </w:rPr>
          <w:t>пункте 2.3</w:t>
        </w:r>
      </w:hyperlink>
      <w:r w:rsidRPr="00EF34DD">
        <w:rPr>
          <w:rFonts w:ascii="Times New Roman" w:hAnsi="Times New Roman" w:cs="Times New Roman"/>
        </w:rPr>
        <w:t xml:space="preserve"> настоящего административного регламента решений.</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387DAF">
        <w:rPr>
          <w:rFonts w:ascii="Times New Roman" w:hAnsi="Times New Roman" w:cs="Times New Roman"/>
        </w:rPr>
        <w:t>Администрации</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Федеральный </w:t>
      </w:r>
      <w:hyperlink r:id="rId9" w:history="1">
        <w:r w:rsidRPr="00EF34DD">
          <w:rPr>
            <w:rFonts w:ascii="Times New Roman" w:hAnsi="Times New Roman" w:cs="Times New Roman"/>
            <w:color w:val="0000FF"/>
          </w:rPr>
          <w:t>закон</w:t>
        </w:r>
      </w:hyperlink>
      <w:r w:rsidRPr="00EF34DD">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Федеральный </w:t>
      </w:r>
      <w:hyperlink r:id="rId10" w:history="1">
        <w:r w:rsidRPr="00EF34DD">
          <w:rPr>
            <w:rFonts w:ascii="Times New Roman" w:hAnsi="Times New Roman" w:cs="Times New Roman"/>
            <w:color w:val="0000FF"/>
          </w:rPr>
          <w:t>закон</w:t>
        </w:r>
      </w:hyperlink>
      <w:r w:rsidRPr="00EF34DD">
        <w:rPr>
          <w:rFonts w:ascii="Times New Roman" w:hAnsi="Times New Roman" w:cs="Times New Roman"/>
        </w:rP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2007, N 1 (1 ч.), ст. 34; "Российская газета", 10.01.2007, N 1);</w:t>
      </w:r>
    </w:p>
    <w:p w:rsidR="00433754" w:rsidRPr="00EF34DD" w:rsidRDefault="007A617F">
      <w:pPr>
        <w:pStyle w:val="ConsPlusNormal"/>
        <w:ind w:firstLine="540"/>
        <w:jc w:val="both"/>
        <w:rPr>
          <w:rFonts w:ascii="Times New Roman" w:hAnsi="Times New Roman" w:cs="Times New Roman"/>
        </w:rPr>
      </w:pPr>
      <w:hyperlink r:id="rId11" w:history="1">
        <w:r w:rsidR="00433754" w:rsidRPr="00EF34DD">
          <w:rPr>
            <w:rFonts w:ascii="Times New Roman" w:hAnsi="Times New Roman" w:cs="Times New Roman"/>
            <w:color w:val="0000FF"/>
          </w:rPr>
          <w:t>Закон</w:t>
        </w:r>
      </w:hyperlink>
      <w:r w:rsidR="00433754" w:rsidRPr="00EF34DD">
        <w:rPr>
          <w:rFonts w:ascii="Times New Roman" w:hAnsi="Times New Roman" w:cs="Times New Roman"/>
        </w:rPr>
        <w:t xml:space="preserve">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от 21.05.2007 N 41-оз "Об организации деятельности розничных рынков на территории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("Новости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25.05.2007, N 75; "Собрание законодательства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31.05.2007, N 5, ст. 610);</w:t>
      </w:r>
    </w:p>
    <w:p w:rsidR="00433754" w:rsidRPr="00EF34DD" w:rsidRDefault="007A617F">
      <w:pPr>
        <w:pStyle w:val="ConsPlusNormal"/>
        <w:ind w:firstLine="540"/>
        <w:jc w:val="both"/>
        <w:rPr>
          <w:rFonts w:ascii="Times New Roman" w:hAnsi="Times New Roman" w:cs="Times New Roman"/>
        </w:rPr>
      </w:pPr>
      <w:hyperlink r:id="rId12" w:history="1">
        <w:r w:rsidR="00433754" w:rsidRPr="00EF34DD">
          <w:rPr>
            <w:rFonts w:ascii="Times New Roman" w:hAnsi="Times New Roman" w:cs="Times New Roman"/>
            <w:color w:val="0000FF"/>
          </w:rPr>
          <w:t>Постановление</w:t>
        </w:r>
      </w:hyperlink>
      <w:r w:rsidR="00433754" w:rsidRPr="00EF34DD">
        <w:rPr>
          <w:rFonts w:ascii="Times New Roman" w:hAnsi="Times New Roman" w:cs="Times New Roman"/>
        </w:rPr>
        <w:t xml:space="preserve"> Правительства Российской Федерации от 10.03.2007 N 148 "Об утверждении Правил выдачи разрешения на право организации розничного рынка" ("Российская газета", 15.03.2007, N 52; "Собрание законодательства Российской Федерации", 19.03.2007, N 12, ст. 1413);</w:t>
      </w:r>
    </w:p>
    <w:p w:rsidR="00433754" w:rsidRPr="00EF34DD" w:rsidRDefault="007A617F">
      <w:pPr>
        <w:pStyle w:val="ConsPlusNormal"/>
        <w:ind w:firstLine="540"/>
        <w:jc w:val="both"/>
        <w:rPr>
          <w:rFonts w:ascii="Times New Roman" w:hAnsi="Times New Roman" w:cs="Times New Roman"/>
        </w:rPr>
      </w:pPr>
      <w:hyperlink r:id="rId13" w:history="1">
        <w:r w:rsidR="00433754" w:rsidRPr="00EF34DD">
          <w:rPr>
            <w:rFonts w:ascii="Times New Roman" w:hAnsi="Times New Roman" w:cs="Times New Roman"/>
            <w:color w:val="0000FF"/>
          </w:rPr>
          <w:t>Постановление</w:t>
        </w:r>
      </w:hyperlink>
      <w:r w:rsidR="00433754" w:rsidRPr="00EF34DD">
        <w:rPr>
          <w:rFonts w:ascii="Times New Roman" w:hAnsi="Times New Roman" w:cs="Times New Roman"/>
        </w:rPr>
        <w:t xml:space="preserve"> Правительства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31.05.2007, N 5, ст. 752; "Новости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08.06.2007, N 83);</w:t>
      </w:r>
    </w:p>
    <w:p w:rsidR="00433754" w:rsidRDefault="007A617F" w:rsidP="00387DAF">
      <w:pPr>
        <w:pStyle w:val="ConsPlusNormal"/>
        <w:ind w:firstLine="540"/>
        <w:jc w:val="both"/>
        <w:rPr>
          <w:rFonts w:ascii="Times New Roman" w:hAnsi="Times New Roman" w:cs="Times New Roman"/>
        </w:rPr>
      </w:pPr>
      <w:hyperlink r:id="rId14" w:history="1">
        <w:r w:rsidR="00433754" w:rsidRPr="00EF34DD">
          <w:rPr>
            <w:rFonts w:ascii="Times New Roman" w:hAnsi="Times New Roman" w:cs="Times New Roman"/>
            <w:color w:val="0000FF"/>
          </w:rPr>
          <w:t>Постановление</w:t>
        </w:r>
      </w:hyperlink>
      <w:r w:rsidR="00433754" w:rsidRPr="00EF34DD">
        <w:rPr>
          <w:rFonts w:ascii="Times New Roman" w:hAnsi="Times New Roman" w:cs="Times New Roman"/>
        </w:rPr>
        <w:t xml:space="preserve"> Правительства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от 29.05.2007 N 136-п "Об утверждении Плана организации розничных рынков на территории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("Собрание законодательства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31.05.2007, N 5, ст. 759; "Новости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08.06.2007, N 83);</w:t>
      </w:r>
    </w:p>
    <w:p w:rsidR="00387DAF" w:rsidRPr="00387DAF" w:rsidRDefault="00387DAF" w:rsidP="00387DAF">
      <w:pPr>
        <w:autoSpaceDE w:val="0"/>
        <w:autoSpaceDN w:val="0"/>
        <w:adjustRightInd w:val="0"/>
        <w:ind w:firstLine="540"/>
        <w:jc w:val="both"/>
        <w:rPr>
          <w:sz w:val="22"/>
          <w:szCs w:val="22"/>
          <w:lang w:val="ru-RU"/>
        </w:rPr>
      </w:pPr>
      <w:r>
        <w:rPr>
          <w:sz w:val="22"/>
          <w:szCs w:val="22"/>
          <w:lang w:val="ru-RU"/>
        </w:rPr>
        <w:t>Устав</w:t>
      </w:r>
      <w:r w:rsidRPr="00387DAF">
        <w:rPr>
          <w:sz w:val="22"/>
          <w:szCs w:val="22"/>
          <w:lang w:val="ru-RU"/>
        </w:rPr>
        <w:t xml:space="preserve"> муниципального образования сельского поселения </w:t>
      </w:r>
      <w:proofErr w:type="spellStart"/>
      <w:r w:rsidRPr="00387DAF">
        <w:rPr>
          <w:sz w:val="22"/>
          <w:szCs w:val="22"/>
          <w:lang w:val="ru-RU"/>
        </w:rPr>
        <w:t>Шугур</w:t>
      </w:r>
      <w:proofErr w:type="spellEnd"/>
      <w:r w:rsidRPr="00387DAF">
        <w:rPr>
          <w:sz w:val="22"/>
          <w:szCs w:val="22"/>
          <w:lang w:val="ru-RU"/>
        </w:rPr>
        <w:t>, принят</w:t>
      </w:r>
      <w:r w:rsidRPr="00387DAF">
        <w:rPr>
          <w:sz w:val="22"/>
          <w:szCs w:val="22"/>
        </w:rPr>
        <w:t> </w:t>
      </w:r>
      <w:r w:rsidRPr="00387DAF">
        <w:rPr>
          <w:sz w:val="22"/>
          <w:szCs w:val="22"/>
          <w:lang w:val="ru-RU"/>
        </w:rPr>
        <w:t xml:space="preserve"> решением Совета депутатов сельского поселения </w:t>
      </w:r>
      <w:proofErr w:type="spellStart"/>
      <w:r w:rsidRPr="00387DAF">
        <w:rPr>
          <w:sz w:val="22"/>
          <w:szCs w:val="22"/>
          <w:lang w:val="ru-RU"/>
        </w:rPr>
        <w:t>Шугур</w:t>
      </w:r>
      <w:proofErr w:type="spellEnd"/>
      <w:r w:rsidRPr="00387DAF">
        <w:rPr>
          <w:sz w:val="22"/>
          <w:szCs w:val="22"/>
        </w:rPr>
        <w:t> </w:t>
      </w:r>
      <w:r w:rsidRPr="00387DAF">
        <w:rPr>
          <w:sz w:val="22"/>
          <w:szCs w:val="22"/>
          <w:lang w:val="ru-RU"/>
        </w:rPr>
        <w:t xml:space="preserve"> 11 мая 2010 года № 85;</w:t>
      </w:r>
    </w:p>
    <w:p w:rsidR="00387DAF" w:rsidRPr="00387DAF" w:rsidRDefault="00387DAF" w:rsidP="00387DAF">
      <w:pPr>
        <w:autoSpaceDE w:val="0"/>
        <w:autoSpaceDN w:val="0"/>
        <w:adjustRightInd w:val="0"/>
        <w:ind w:firstLine="540"/>
        <w:jc w:val="both"/>
        <w:rPr>
          <w:sz w:val="22"/>
          <w:szCs w:val="22"/>
          <w:lang w:val="ru-RU"/>
        </w:rPr>
      </w:pPr>
      <w:r w:rsidRPr="00387DAF">
        <w:rPr>
          <w:sz w:val="22"/>
          <w:szCs w:val="22"/>
          <w:lang w:val="ru-RU"/>
        </w:rPr>
        <w:t>Постанов</w:t>
      </w:r>
      <w:r>
        <w:rPr>
          <w:sz w:val="22"/>
          <w:szCs w:val="22"/>
          <w:lang w:val="ru-RU"/>
        </w:rPr>
        <w:t>ление</w:t>
      </w:r>
      <w:r w:rsidRPr="00387DAF">
        <w:rPr>
          <w:sz w:val="22"/>
          <w:szCs w:val="22"/>
          <w:lang w:val="ru-RU"/>
        </w:rPr>
        <w:t xml:space="preserve"> администрации сельского поселения </w:t>
      </w:r>
      <w:proofErr w:type="spellStart"/>
      <w:r w:rsidRPr="00387DAF">
        <w:rPr>
          <w:sz w:val="22"/>
          <w:szCs w:val="22"/>
          <w:lang w:val="ru-RU"/>
        </w:rPr>
        <w:t>Шугур</w:t>
      </w:r>
      <w:proofErr w:type="spellEnd"/>
      <w:r w:rsidRPr="00387DAF">
        <w:rPr>
          <w:sz w:val="22"/>
          <w:szCs w:val="22"/>
          <w:lang w:val="ru-RU"/>
        </w:rPr>
        <w:t xml:space="preserve">  20.08.2015 №662 «Об утверждении реестра муниципальных услуг»;</w:t>
      </w:r>
    </w:p>
    <w:p w:rsidR="00387DAF" w:rsidRPr="00387DAF" w:rsidRDefault="00387DAF" w:rsidP="00387DAF">
      <w:pPr>
        <w:pStyle w:val="ConsPlusNormal"/>
        <w:ind w:firstLine="540"/>
        <w:jc w:val="both"/>
        <w:rPr>
          <w:rFonts w:ascii="Times New Roman" w:hAnsi="Times New Roman" w:cs="Times New Roman"/>
          <w:szCs w:val="22"/>
        </w:rPr>
      </w:pPr>
      <w:r>
        <w:rPr>
          <w:rFonts w:ascii="Times New Roman" w:hAnsi="Times New Roman"/>
          <w:szCs w:val="22"/>
        </w:rPr>
        <w:t>настоящий административный регламент.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2.6. Исчерпывающий перечень документов, необходимых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bookmarkStart w:id="6" w:name="P142"/>
      <w:bookmarkEnd w:id="6"/>
      <w:r w:rsidRPr="00EF34DD">
        <w:rPr>
          <w:rFonts w:ascii="Times New Roman" w:hAnsi="Times New Roman" w:cs="Times New Roman"/>
        </w:rPr>
        <w:t>2.6.1. Для выдачи разрешения на право организации розничного рынка (переоформление, продление срока его действия):</w:t>
      </w:r>
    </w:p>
    <w:p w:rsidR="00433754" w:rsidRPr="00EF34DD" w:rsidRDefault="00433754">
      <w:pPr>
        <w:pStyle w:val="ConsPlusNormal"/>
        <w:ind w:firstLine="540"/>
        <w:jc w:val="both"/>
        <w:rPr>
          <w:rFonts w:ascii="Times New Roman" w:hAnsi="Times New Roman" w:cs="Times New Roman"/>
        </w:rPr>
      </w:pPr>
      <w:bookmarkStart w:id="7" w:name="P143"/>
      <w:bookmarkEnd w:id="7"/>
      <w:r w:rsidRPr="00EF34DD">
        <w:rPr>
          <w:rFonts w:ascii="Times New Roman" w:hAnsi="Times New Roman" w:cs="Times New Roman"/>
        </w:rPr>
        <w:t>1) заявление на выдачу разрешения на право организации розничного рынка (переоформление, продление срока его действия);</w:t>
      </w:r>
    </w:p>
    <w:p w:rsidR="00433754" w:rsidRPr="00EF34DD" w:rsidRDefault="00433754">
      <w:pPr>
        <w:pStyle w:val="ConsPlusNormal"/>
        <w:ind w:firstLine="540"/>
        <w:jc w:val="both"/>
        <w:rPr>
          <w:rFonts w:ascii="Times New Roman" w:hAnsi="Times New Roman" w:cs="Times New Roman"/>
        </w:rPr>
      </w:pPr>
      <w:bookmarkStart w:id="8" w:name="P144"/>
      <w:bookmarkEnd w:id="8"/>
      <w:r w:rsidRPr="00EF34DD">
        <w:rPr>
          <w:rFonts w:ascii="Times New Roman" w:hAnsi="Times New Roman" w:cs="Times New Roman"/>
        </w:rPr>
        <w:t>2) копии учредительных документов (оригиналы учредительных документов в случае, если верность копий не удостоверена нотариально);</w:t>
      </w:r>
    </w:p>
    <w:p w:rsidR="00433754" w:rsidRPr="00EF34DD" w:rsidRDefault="00433754">
      <w:pPr>
        <w:pStyle w:val="ConsPlusNormal"/>
        <w:ind w:firstLine="540"/>
        <w:jc w:val="both"/>
        <w:rPr>
          <w:rFonts w:ascii="Times New Roman" w:hAnsi="Times New Roman" w:cs="Times New Roman"/>
        </w:rPr>
      </w:pPr>
      <w:bookmarkStart w:id="9" w:name="P145"/>
      <w:bookmarkEnd w:id="9"/>
      <w:r w:rsidRPr="00EF34DD">
        <w:rPr>
          <w:rFonts w:ascii="Times New Roman" w:hAnsi="Times New Roman" w:cs="Times New Roman"/>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33754" w:rsidRPr="00EF34DD" w:rsidRDefault="00433754">
      <w:pPr>
        <w:pStyle w:val="ConsPlusNormal"/>
        <w:ind w:firstLine="540"/>
        <w:jc w:val="both"/>
        <w:rPr>
          <w:rFonts w:ascii="Times New Roman" w:hAnsi="Times New Roman" w:cs="Times New Roman"/>
        </w:rPr>
      </w:pPr>
      <w:bookmarkStart w:id="10" w:name="P146"/>
      <w:bookmarkEnd w:id="10"/>
      <w:r w:rsidRPr="00EF34DD">
        <w:rPr>
          <w:rFonts w:ascii="Times New Roman" w:hAnsi="Times New Roman" w:cs="Times New Roman"/>
        </w:rPr>
        <w:t>4)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Документы, указанные в </w:t>
      </w:r>
      <w:hyperlink w:anchor="P143" w:history="1">
        <w:r w:rsidRPr="00EF34DD">
          <w:rPr>
            <w:rFonts w:ascii="Times New Roman" w:hAnsi="Times New Roman" w:cs="Times New Roman"/>
            <w:color w:val="0000FF"/>
          </w:rPr>
          <w:t>подпунктах 1</w:t>
        </w:r>
      </w:hyperlink>
      <w:r w:rsidRPr="00EF34DD">
        <w:rPr>
          <w:rFonts w:ascii="Times New Roman" w:hAnsi="Times New Roman" w:cs="Times New Roman"/>
        </w:rPr>
        <w:t xml:space="preserve">, </w:t>
      </w:r>
      <w:hyperlink w:anchor="P144" w:history="1">
        <w:r w:rsidRPr="00EF34DD">
          <w:rPr>
            <w:rFonts w:ascii="Times New Roman" w:hAnsi="Times New Roman" w:cs="Times New Roman"/>
            <w:color w:val="0000FF"/>
          </w:rPr>
          <w:t>2</w:t>
        </w:r>
      </w:hyperlink>
      <w:r w:rsidRPr="00EF34DD">
        <w:rPr>
          <w:rFonts w:ascii="Times New Roman" w:hAnsi="Times New Roman" w:cs="Times New Roman"/>
        </w:rPr>
        <w:t xml:space="preserve"> настоящего пункта, представляются заявителем в </w:t>
      </w:r>
      <w:r w:rsidR="00387DAF">
        <w:rPr>
          <w:rFonts w:ascii="Times New Roman" w:hAnsi="Times New Roman" w:cs="Times New Roman"/>
        </w:rPr>
        <w:t>Администрацию</w:t>
      </w:r>
      <w:r w:rsidRPr="00EF34DD">
        <w:rPr>
          <w:rFonts w:ascii="Times New Roman" w:hAnsi="Times New Roman" w:cs="Times New Roman"/>
        </w:rPr>
        <w:t xml:space="preserve"> или МФЦ самостоятельно.</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Документы, указанные в </w:t>
      </w:r>
      <w:hyperlink w:anchor="P145" w:history="1">
        <w:r w:rsidRPr="00EF34DD">
          <w:rPr>
            <w:rFonts w:ascii="Times New Roman" w:hAnsi="Times New Roman" w:cs="Times New Roman"/>
            <w:color w:val="0000FF"/>
          </w:rPr>
          <w:t>подпунктах 3</w:t>
        </w:r>
      </w:hyperlink>
      <w:r w:rsidRPr="00EF34DD">
        <w:rPr>
          <w:rFonts w:ascii="Times New Roman" w:hAnsi="Times New Roman" w:cs="Times New Roman"/>
        </w:rPr>
        <w:t xml:space="preserve">, </w:t>
      </w:r>
      <w:hyperlink w:anchor="P146" w:history="1">
        <w:r w:rsidRPr="00EF34DD">
          <w:rPr>
            <w:rFonts w:ascii="Times New Roman" w:hAnsi="Times New Roman" w:cs="Times New Roman"/>
            <w:color w:val="0000FF"/>
          </w:rPr>
          <w:t>4</w:t>
        </w:r>
      </w:hyperlink>
      <w:r w:rsidRPr="00EF34DD">
        <w:rPr>
          <w:rFonts w:ascii="Times New Roman" w:hAnsi="Times New Roman" w:cs="Times New Roman"/>
        </w:rPr>
        <w:t xml:space="preserve"> настоящего пункта, запрашиваются специалистом </w:t>
      </w:r>
      <w:r w:rsidR="00387DAF">
        <w:rPr>
          <w:rFonts w:ascii="Times New Roman" w:hAnsi="Times New Roman" w:cs="Times New Roman"/>
        </w:rPr>
        <w:t>Администрации</w:t>
      </w:r>
      <w:r w:rsidRPr="00EF34DD">
        <w:rPr>
          <w:rFonts w:ascii="Times New Roman" w:hAnsi="Times New Roman" w:cs="Times New Roman"/>
        </w:rPr>
        <w:t xml:space="preserve"> или специалистом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2.6.2. Для выдачи дубликата и (или) копии разрешения: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письменное заявление юридического лица о выдаче дубликата и (или) копии разрешения в связи с утратой, порчей либо иного факта утраты или невозможности использования документа.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2.6.3. Способы получения заявителями документов, указанных в </w:t>
      </w:r>
      <w:hyperlink w:anchor="P142" w:history="1">
        <w:r w:rsidRPr="00EF34DD">
          <w:rPr>
            <w:rFonts w:ascii="Times New Roman" w:hAnsi="Times New Roman" w:cs="Times New Roman"/>
            <w:color w:val="0000FF"/>
          </w:rPr>
          <w:t>пункте 2.6.1</w:t>
        </w:r>
      </w:hyperlink>
      <w:r w:rsidRPr="00EF34DD">
        <w:rPr>
          <w:rFonts w:ascii="Times New Roman" w:hAnsi="Times New Roman" w:cs="Times New Roman"/>
        </w:rPr>
        <w:t xml:space="preserve"> настоящего </w:t>
      </w:r>
      <w:r w:rsidRPr="00EF34DD">
        <w:rPr>
          <w:rFonts w:ascii="Times New Roman" w:hAnsi="Times New Roman" w:cs="Times New Roman"/>
        </w:rPr>
        <w:lastRenderedPageBreak/>
        <w:t xml:space="preserve">административного регламента, а также форму заявления о предоставлении муниципальной услуги, согласно </w:t>
      </w:r>
      <w:hyperlink w:anchor="P511" w:history="1">
        <w:r w:rsidRPr="00EF34DD">
          <w:rPr>
            <w:rFonts w:ascii="Times New Roman" w:hAnsi="Times New Roman" w:cs="Times New Roman"/>
            <w:color w:val="0000FF"/>
          </w:rPr>
          <w:t>приложениям 3</w:t>
        </w:r>
      </w:hyperlink>
      <w:r w:rsidRPr="00EF34DD">
        <w:rPr>
          <w:rFonts w:ascii="Times New Roman" w:hAnsi="Times New Roman" w:cs="Times New Roman"/>
        </w:rPr>
        <w:t xml:space="preserve"> - </w:t>
      </w:r>
      <w:hyperlink w:anchor="P676" w:history="1">
        <w:r w:rsidRPr="00EF34DD">
          <w:rPr>
            <w:rFonts w:ascii="Times New Roman" w:hAnsi="Times New Roman" w:cs="Times New Roman"/>
            <w:color w:val="0000FF"/>
          </w:rPr>
          <w:t>6</w:t>
        </w:r>
      </w:hyperlink>
      <w:r w:rsidRPr="00EF34DD">
        <w:rPr>
          <w:rFonts w:ascii="Times New Roman" w:hAnsi="Times New Roman" w:cs="Times New Roman"/>
        </w:rPr>
        <w:t>, заявитель может получить:</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на информационном стенде в месте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у специалиста </w:t>
      </w:r>
      <w:r w:rsidR="00387DAF">
        <w:rPr>
          <w:rFonts w:ascii="Times New Roman" w:hAnsi="Times New Roman" w:cs="Times New Roman"/>
        </w:rPr>
        <w:t>Администрации</w:t>
      </w:r>
      <w:r w:rsidRPr="00EF34DD">
        <w:rPr>
          <w:rFonts w:ascii="Times New Roman" w:hAnsi="Times New Roman" w:cs="Times New Roman"/>
        </w:rPr>
        <w:t xml:space="preserve"> либо специалиста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посредством информационно-телекоммуникационной сети Интернет на официальном сайте администрации </w:t>
      </w:r>
      <w:r w:rsidR="00387DAF">
        <w:rPr>
          <w:rFonts w:ascii="Times New Roman" w:hAnsi="Times New Roman" w:cs="Times New Roman"/>
        </w:rPr>
        <w:t xml:space="preserve">сельского поселения </w:t>
      </w:r>
      <w:proofErr w:type="spellStart"/>
      <w:r w:rsidR="00387DAF">
        <w:rPr>
          <w:rFonts w:ascii="Times New Roman" w:hAnsi="Times New Roman" w:cs="Times New Roman"/>
        </w:rPr>
        <w:t>Шугур</w:t>
      </w:r>
      <w:proofErr w:type="spellEnd"/>
      <w:r w:rsidRPr="00EF34DD">
        <w:rPr>
          <w:rFonts w:ascii="Times New Roman" w:hAnsi="Times New Roman" w:cs="Times New Roman"/>
        </w:rPr>
        <w:t>, Едином и региональном порталах.</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Документы, указанные в </w:t>
      </w:r>
      <w:hyperlink w:anchor="P145" w:history="1">
        <w:r w:rsidRPr="00EF34DD">
          <w:rPr>
            <w:rFonts w:ascii="Times New Roman" w:hAnsi="Times New Roman" w:cs="Times New Roman"/>
            <w:color w:val="0000FF"/>
          </w:rPr>
          <w:t>подпункте 3 пункта 2.6.1</w:t>
        </w:r>
      </w:hyperlink>
      <w:r w:rsidRPr="00EF34DD">
        <w:rPr>
          <w:rFonts w:ascii="Times New Roman" w:hAnsi="Times New Roman" w:cs="Times New Roman"/>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Pr="00EF34DD">
        <w:rPr>
          <w:rFonts w:ascii="Times New Roman" w:hAnsi="Times New Roman" w:cs="Times New Roman"/>
        </w:rPr>
        <w:t>Югре</w:t>
      </w:r>
      <w:proofErr w:type="spellEnd"/>
      <w:r w:rsidRPr="00EF34DD">
        <w:rPr>
          <w:rFonts w:ascii="Times New Roman" w:hAnsi="Times New Roman" w:cs="Times New Roman"/>
        </w:rPr>
        <w:t xml:space="preserve"> (информация о месте нахождения федерального органа указана в </w:t>
      </w:r>
      <w:hyperlink w:anchor="P54" w:history="1">
        <w:r w:rsidRPr="00EF34DD">
          <w:rPr>
            <w:rFonts w:ascii="Times New Roman" w:hAnsi="Times New Roman" w:cs="Times New Roman"/>
            <w:color w:val="0000FF"/>
          </w:rPr>
          <w:t>подпункте 1.3.2 пункта 1.3</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Документы, указанные в </w:t>
      </w:r>
      <w:hyperlink w:anchor="P146" w:history="1">
        <w:r w:rsidRPr="00EF34DD">
          <w:rPr>
            <w:rFonts w:ascii="Times New Roman" w:hAnsi="Times New Roman" w:cs="Times New Roman"/>
            <w:color w:val="0000FF"/>
          </w:rPr>
          <w:t>подпункте 4 пункта 2.6.1</w:t>
        </w:r>
      </w:hyperlink>
      <w:r w:rsidRPr="00EF34DD">
        <w:rPr>
          <w:rFonts w:ascii="Times New Roman" w:hAnsi="Times New Roman" w:cs="Times New Roman"/>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w:t>
      </w:r>
      <w:proofErr w:type="spellStart"/>
      <w:r w:rsidRPr="00EF34DD">
        <w:rPr>
          <w:rFonts w:ascii="Times New Roman" w:hAnsi="Times New Roman" w:cs="Times New Roman"/>
        </w:rPr>
        <w:t>Югре</w:t>
      </w:r>
      <w:proofErr w:type="spellEnd"/>
      <w:r w:rsidRPr="00EF34DD">
        <w:rPr>
          <w:rFonts w:ascii="Times New Roman" w:hAnsi="Times New Roman" w:cs="Times New Roman"/>
        </w:rPr>
        <w:t xml:space="preserve"> (информация о месте нахождения федерального органа указана в </w:t>
      </w:r>
      <w:hyperlink w:anchor="P54" w:history="1">
        <w:r w:rsidRPr="00EF34DD">
          <w:rPr>
            <w:rFonts w:ascii="Times New Roman" w:hAnsi="Times New Roman" w:cs="Times New Roman"/>
            <w:color w:val="0000FF"/>
          </w:rPr>
          <w:t>подпункте 1.3.2 пункта 1.3</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bookmarkStart w:id="11" w:name="P157"/>
      <w:bookmarkEnd w:id="11"/>
      <w:r w:rsidRPr="00EF34DD">
        <w:rPr>
          <w:rFonts w:ascii="Times New Roman" w:hAnsi="Times New Roman" w:cs="Times New Roman"/>
        </w:rPr>
        <w:t>2.6.4. Требования к документам, необходимым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1) Заявление на выдачу разрешения на право организации розничного рынка (переоформление, продление срока его действия) предоставляется по форме, приведенной в </w:t>
      </w:r>
      <w:hyperlink w:anchor="P511" w:history="1">
        <w:r w:rsidRPr="00EF34DD">
          <w:rPr>
            <w:rFonts w:ascii="Times New Roman" w:hAnsi="Times New Roman" w:cs="Times New Roman"/>
            <w:color w:val="0000FF"/>
          </w:rPr>
          <w:t>приложениях N 3</w:t>
        </w:r>
      </w:hyperlink>
      <w:r w:rsidRPr="00EF34DD">
        <w:rPr>
          <w:rFonts w:ascii="Times New Roman" w:hAnsi="Times New Roman" w:cs="Times New Roman"/>
        </w:rPr>
        <w:t xml:space="preserve">, </w:t>
      </w:r>
      <w:hyperlink w:anchor="P578" w:history="1">
        <w:r w:rsidRPr="00EF34DD">
          <w:rPr>
            <w:rFonts w:ascii="Times New Roman" w:hAnsi="Times New Roman" w:cs="Times New Roman"/>
            <w:color w:val="0000FF"/>
          </w:rPr>
          <w:t>4</w:t>
        </w:r>
      </w:hyperlink>
      <w:r w:rsidRPr="00EF34DD">
        <w:rPr>
          <w:rFonts w:ascii="Times New Roman" w:hAnsi="Times New Roman" w:cs="Times New Roman"/>
        </w:rPr>
        <w:t xml:space="preserve">, </w:t>
      </w:r>
      <w:hyperlink w:anchor="P632" w:history="1">
        <w:r w:rsidRPr="00EF34DD">
          <w:rPr>
            <w:rFonts w:ascii="Times New Roman" w:hAnsi="Times New Roman" w:cs="Times New Roman"/>
            <w:color w:val="0000FF"/>
          </w:rPr>
          <w:t>5</w:t>
        </w:r>
      </w:hyperlink>
      <w:r w:rsidRPr="00EF34DD">
        <w:rPr>
          <w:rFonts w:ascii="Times New Roman" w:hAnsi="Times New Roman" w:cs="Times New Roman"/>
        </w:rPr>
        <w:t xml:space="preserve"> к настоящему административному регламенту.</w:t>
      </w:r>
    </w:p>
    <w:p w:rsidR="00433754" w:rsidRPr="00EF34DD" w:rsidRDefault="007A617F">
      <w:pPr>
        <w:pStyle w:val="ConsPlusNormal"/>
        <w:ind w:firstLine="540"/>
        <w:jc w:val="both"/>
        <w:rPr>
          <w:rFonts w:ascii="Times New Roman" w:hAnsi="Times New Roman" w:cs="Times New Roman"/>
        </w:rPr>
      </w:pPr>
      <w:hyperlink w:anchor="P676" w:history="1">
        <w:r w:rsidR="00433754" w:rsidRPr="00EF34DD">
          <w:rPr>
            <w:rFonts w:ascii="Times New Roman" w:hAnsi="Times New Roman" w:cs="Times New Roman"/>
            <w:color w:val="0000FF"/>
          </w:rPr>
          <w:t>Заявление</w:t>
        </w:r>
      </w:hyperlink>
      <w:r w:rsidR="00433754" w:rsidRPr="00EF34DD">
        <w:rPr>
          <w:rFonts w:ascii="Times New Roman" w:hAnsi="Times New Roman" w:cs="Times New Roman"/>
        </w:rPr>
        <w:t xml:space="preserve"> на выдачу дубликата и (или) копии разрешения на право организации розничного рынка оформляется в соответствии с приложением N 6.</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 копии учредительных документов (оригиналы учредительных документов в случае, если верность копии не удостоверена нотариально):</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приказ о назначении руководителя;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устав.</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2.6.5. Способы подачи документов заявителем:</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при личном обращении в </w:t>
      </w:r>
      <w:r w:rsidR="00387DAF">
        <w:rPr>
          <w:rFonts w:ascii="Times New Roman" w:hAnsi="Times New Roman" w:cs="Times New Roman"/>
        </w:rPr>
        <w:t>Администрацию</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при личном обращении в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по почте, в </w:t>
      </w:r>
      <w:r w:rsidR="00387DAF">
        <w:rPr>
          <w:rFonts w:ascii="Times New Roman" w:hAnsi="Times New Roman" w:cs="Times New Roman"/>
        </w:rPr>
        <w:t>Администрацию</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2.6.7. Запрещается требовать от заявителей:</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F34DD">
          <w:rPr>
            <w:rFonts w:ascii="Times New Roman" w:hAnsi="Times New Roman" w:cs="Times New Roman"/>
            <w:color w:val="0000FF"/>
          </w:rPr>
          <w:t>частью 1 статьи 1</w:t>
        </w:r>
      </w:hyperlink>
      <w:r w:rsidRPr="00EF34DD">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EF34DD">
        <w:rPr>
          <w:rFonts w:ascii="Times New Roman" w:hAnsi="Times New Roman" w:cs="Times New Roman"/>
        </w:rPr>
        <w:t xml:space="preserve"> </w:t>
      </w:r>
      <w:proofErr w:type="gramStart"/>
      <w:r w:rsidRPr="00EF34DD">
        <w:rPr>
          <w:rFonts w:ascii="Times New Roman" w:hAnsi="Times New Roman" w:cs="Times New Roman"/>
        </w:rPr>
        <w:t xml:space="preserve">правовыми актами Российской Федерации, нормативными правовыми актами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муниципальными правовыми актами, за исключением документов, включенных в определенный </w:t>
      </w:r>
      <w:hyperlink r:id="rId16" w:history="1">
        <w:r w:rsidRPr="00EF34DD">
          <w:rPr>
            <w:rFonts w:ascii="Times New Roman" w:hAnsi="Times New Roman" w:cs="Times New Roman"/>
            <w:color w:val="0000FF"/>
          </w:rPr>
          <w:t>частью 6 статьи 7</w:t>
        </w:r>
      </w:hyperlink>
      <w:r w:rsidRPr="00EF34DD">
        <w:rPr>
          <w:rFonts w:ascii="Times New Roman" w:hAnsi="Times New Roman" w:cs="Times New Roman"/>
        </w:rPr>
        <w:t xml:space="preserve"> указанного Федерального закона перечень документов.</w:t>
      </w:r>
      <w:proofErr w:type="gramEnd"/>
      <w:r w:rsidRPr="00EF34DD">
        <w:rPr>
          <w:rFonts w:ascii="Times New Roman" w:hAnsi="Times New Roman" w:cs="Times New Roman"/>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2.8. Исчерпывающий перечень оснований для приостановления и (или) отказа в </w:t>
      </w:r>
      <w:r w:rsidRPr="00EF34DD">
        <w:rPr>
          <w:rFonts w:ascii="Times New Roman" w:hAnsi="Times New Roman" w:cs="Times New Roman"/>
        </w:rPr>
        <w:lastRenderedPageBreak/>
        <w:t>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bookmarkStart w:id="12" w:name="P175"/>
      <w:bookmarkEnd w:id="12"/>
      <w:r w:rsidRPr="00EF34DD">
        <w:rPr>
          <w:rFonts w:ascii="Times New Roman" w:hAnsi="Times New Roman" w:cs="Times New Roman"/>
        </w:rPr>
        <w:t>2.8.1. Основания для приостановления предоставления муниципальной услуги законодательством не предусмотрены.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2.8.2. Решение об отказе в выдаче разрешения (переоформления, продления срока) принимается по следующим основаниям:</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w:t>
      </w:r>
      <w:hyperlink r:id="rId17" w:history="1">
        <w:r w:rsidRPr="00EF34DD">
          <w:rPr>
            <w:rFonts w:ascii="Times New Roman" w:hAnsi="Times New Roman" w:cs="Times New Roman"/>
            <w:color w:val="0000FF"/>
          </w:rPr>
          <w:t>Планом</w:t>
        </w:r>
      </w:hyperlink>
      <w:r w:rsidRPr="00EF34DD">
        <w:rPr>
          <w:rFonts w:ascii="Times New Roman" w:hAnsi="Times New Roman" w:cs="Times New Roman"/>
        </w:rPr>
        <w:t xml:space="preserve"> организации розничных рынков на территории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утвержденным постановлением Правительства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от 29.05.2007 N 136-п;</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18" w:history="1">
        <w:r w:rsidRPr="00EF34DD">
          <w:rPr>
            <w:rFonts w:ascii="Times New Roman" w:hAnsi="Times New Roman" w:cs="Times New Roman"/>
            <w:color w:val="0000FF"/>
          </w:rPr>
          <w:t>Плану</w:t>
        </w:r>
      </w:hyperlink>
      <w:r w:rsidRPr="00EF34DD">
        <w:rPr>
          <w:rFonts w:ascii="Times New Roman" w:hAnsi="Times New Roman" w:cs="Times New Roman"/>
        </w:rPr>
        <w:t xml:space="preserve"> организации розничных рынков на территории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утвержденному постановлением Правительства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от 29.05.2007 N 136-п;</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 подача заявления о предоставлении разрешения с нарушением требований, указанных в </w:t>
      </w:r>
      <w:hyperlink w:anchor="P157" w:history="1">
        <w:r w:rsidRPr="00EF34DD">
          <w:rPr>
            <w:rFonts w:ascii="Times New Roman" w:hAnsi="Times New Roman" w:cs="Times New Roman"/>
            <w:color w:val="0000FF"/>
          </w:rPr>
          <w:t>подпункте 2.6.4 пункта 2.6</w:t>
        </w:r>
      </w:hyperlink>
      <w:r w:rsidRPr="00EF34DD">
        <w:rPr>
          <w:rFonts w:ascii="Times New Roman" w:hAnsi="Times New Roman" w:cs="Times New Roman"/>
        </w:rPr>
        <w:t xml:space="preserve"> настоящего административного регламента, а также документов, содержащих недостоверные сведения.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2.8.3. Решение об отказе в выдаче дубликата и (или) копии разрешения на право организации розничного рынка принимается при отсутствии правомочий у заявителя.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Решение об отказе в выдаче дубликата и (или) копии разрешения на право организации розничного рынка принимается при отсутствии такого права у заявителя.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2.9. Порядок, размер и основания взимания государственной пошлины или иной платы, взимаемой за предоставление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Предоставление муниципальной услуги осуществляется на безвозмездной основе.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2.11. Срок и порядок регистрации запроса заявителя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Заявление и документы, направленные заявителем, подлежат обязательной регистрации специалистом </w:t>
      </w:r>
      <w:r w:rsidR="00387DAF">
        <w:rPr>
          <w:rFonts w:ascii="Times New Roman" w:hAnsi="Times New Roman" w:cs="Times New Roman"/>
        </w:rPr>
        <w:t>Администрации</w:t>
      </w:r>
      <w:r w:rsidRPr="00EF34DD">
        <w:rPr>
          <w:rFonts w:ascii="Times New Roman" w:hAnsi="Times New Roman" w:cs="Times New Roman"/>
        </w:rPr>
        <w:t xml:space="preserve">, ответственным за предоставление муниципальной услуги, в течение 1 рабочего дня с момента поступления в </w:t>
      </w:r>
      <w:r w:rsidR="00387DAF">
        <w:rPr>
          <w:rFonts w:ascii="Times New Roman" w:hAnsi="Times New Roman" w:cs="Times New Roman"/>
        </w:rPr>
        <w:t>Администрацию</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Срок регистрации заявления о предоставлении муниципальной услуги при личном обращении в </w:t>
      </w:r>
      <w:r w:rsidR="00387DAF">
        <w:rPr>
          <w:rFonts w:ascii="Times New Roman" w:hAnsi="Times New Roman" w:cs="Times New Roman"/>
        </w:rPr>
        <w:t>Администрацию</w:t>
      </w:r>
      <w:r w:rsidRPr="00EF34DD">
        <w:rPr>
          <w:rFonts w:ascii="Times New Roman" w:hAnsi="Times New Roman" w:cs="Times New Roman"/>
        </w:rPr>
        <w:t xml:space="preserve"> составляет не более 15 минут.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 (или) электронном документообороте.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Заявителю, подавшему заявление и документы в </w:t>
      </w:r>
      <w:r w:rsidR="00387DAF">
        <w:rPr>
          <w:rFonts w:ascii="Times New Roman" w:hAnsi="Times New Roman" w:cs="Times New Roman"/>
        </w:rPr>
        <w:t>Администрацию</w:t>
      </w:r>
      <w:r w:rsidRPr="00EF34DD">
        <w:rPr>
          <w:rFonts w:ascii="Times New Roman" w:hAnsi="Times New Roman" w:cs="Times New Roman"/>
        </w:rPr>
        <w:t xml:space="preserve"> или МФЦ, выдается </w:t>
      </w:r>
      <w:hyperlink w:anchor="P713" w:history="1">
        <w:r w:rsidRPr="00EF34DD">
          <w:rPr>
            <w:rFonts w:ascii="Times New Roman" w:hAnsi="Times New Roman" w:cs="Times New Roman"/>
            <w:color w:val="0000FF"/>
          </w:rPr>
          <w:t>уведомление</w:t>
        </w:r>
      </w:hyperlink>
      <w:r w:rsidRPr="00EF34DD">
        <w:rPr>
          <w:rFonts w:ascii="Times New Roman" w:hAnsi="Times New Roman" w:cs="Times New Roman"/>
        </w:rPr>
        <w:t xml:space="preserve"> о приеме заявления к рассмотрению для получения (продления срока, переоформления) разрешения на право организации розничного рынка на территории </w:t>
      </w:r>
      <w:r w:rsidR="00387DAF">
        <w:rPr>
          <w:rFonts w:ascii="Times New Roman" w:hAnsi="Times New Roman" w:cs="Times New Roman"/>
        </w:rPr>
        <w:t xml:space="preserve">сельского поселения </w:t>
      </w:r>
      <w:proofErr w:type="spellStart"/>
      <w:r w:rsidR="00387DAF">
        <w:rPr>
          <w:rFonts w:ascii="Times New Roman" w:hAnsi="Times New Roman" w:cs="Times New Roman"/>
        </w:rPr>
        <w:t>Шугур</w:t>
      </w:r>
      <w:proofErr w:type="spellEnd"/>
      <w:r w:rsidRPr="00EF34DD">
        <w:rPr>
          <w:rFonts w:ascii="Times New Roman" w:hAnsi="Times New Roman" w:cs="Times New Roman"/>
        </w:rPr>
        <w:t xml:space="preserve"> о приеме заявления и документов к рассмотрению с указанием даты получения, согласно приложению N 7.</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EF34DD">
        <w:rPr>
          <w:rFonts w:ascii="Times New Roman" w:hAnsi="Times New Roman" w:cs="Times New Roman"/>
        </w:rPr>
        <w:t>мультимедийной</w:t>
      </w:r>
      <w:proofErr w:type="spellEnd"/>
      <w:r w:rsidRPr="00EF34DD">
        <w:rPr>
          <w:rFonts w:ascii="Times New Roman" w:hAnsi="Times New Roman" w:cs="Times New Roman"/>
        </w:rPr>
        <w:t xml:space="preserve"> информации о порядке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rsidRPr="00EF34DD">
        <w:rPr>
          <w:rFonts w:ascii="Times New Roman" w:hAnsi="Times New Roman" w:cs="Times New Roman"/>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Места ожидания оборудуются столами, стульями или скамьями (</w:t>
      </w:r>
      <w:proofErr w:type="spellStart"/>
      <w:r w:rsidRPr="00EF34DD">
        <w:rPr>
          <w:rFonts w:ascii="Times New Roman" w:hAnsi="Times New Roman" w:cs="Times New Roman"/>
        </w:rPr>
        <w:t>банкетками</w:t>
      </w:r>
      <w:proofErr w:type="spellEnd"/>
      <w:r w:rsidRPr="00EF34DD">
        <w:rPr>
          <w:rFonts w:ascii="Times New Roman" w:hAnsi="Times New Roman" w:cs="Times New Roman"/>
        </w:rPr>
        <w:t>), информационными стендами.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На информационных стендах и в информационно-телекоммуникационной сети Интернет размещается информация о порядке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Оформление визуальной, текстовой и </w:t>
      </w:r>
      <w:proofErr w:type="spellStart"/>
      <w:r w:rsidRPr="00EF34DD">
        <w:rPr>
          <w:rFonts w:ascii="Times New Roman" w:hAnsi="Times New Roman" w:cs="Times New Roman"/>
        </w:rPr>
        <w:t>мультимедийной</w:t>
      </w:r>
      <w:proofErr w:type="spellEnd"/>
      <w:r w:rsidRPr="00EF34DD">
        <w:rPr>
          <w:rFonts w:ascii="Times New Roman" w:hAnsi="Times New Roman" w:cs="Times New Roma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2.13. Показатели доступности и качества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2.13.1. Показателями доступности муниципальной услуги являются: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транспортная доступность к местам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бесплатность предоставления муниципальной услуги и информации о процедуре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F34DD">
        <w:rPr>
          <w:rFonts w:ascii="Times New Roman" w:hAnsi="Times New Roman" w:cs="Times New Roman"/>
        </w:rPr>
        <w:t>порталах</w:t>
      </w:r>
      <w:proofErr w:type="gramEnd"/>
      <w:r w:rsidRPr="00EF34DD">
        <w:rPr>
          <w:rFonts w:ascii="Times New Roman" w:hAnsi="Times New Roman" w:cs="Times New Roman"/>
        </w:rPr>
        <w:t>, в том числе с возможностью их копирования.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2.13.2. Показателями качества муниципальной услуги являются: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соблюдение должностными лицами </w:t>
      </w:r>
      <w:r w:rsidR="00387DAF">
        <w:rPr>
          <w:rFonts w:ascii="Times New Roman" w:hAnsi="Times New Roman" w:cs="Times New Roman"/>
        </w:rPr>
        <w:t>Администрации</w:t>
      </w:r>
      <w:r w:rsidRPr="00EF34DD">
        <w:rPr>
          <w:rFonts w:ascii="Times New Roman" w:hAnsi="Times New Roman" w:cs="Times New Roman"/>
        </w:rPr>
        <w:t>, предоставляющими муниципальную услугу, сроков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соответствие требованиям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заявителю документов, являющихся результатом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электронной форме при предоставлении муниципальной услуги осуществляется: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информирование специалистами </w:t>
      </w:r>
      <w:r w:rsidR="00387DAF">
        <w:rPr>
          <w:rFonts w:ascii="Times New Roman" w:hAnsi="Times New Roman" w:cs="Times New Roman"/>
        </w:rPr>
        <w:t>Администрации</w:t>
      </w:r>
      <w:r w:rsidRPr="00EF34DD">
        <w:rPr>
          <w:rFonts w:ascii="Times New Roman" w:hAnsi="Times New Roman" w:cs="Times New Roman"/>
        </w:rPr>
        <w:t xml:space="preserve"> о порядке предоставления муниципальной услуги с использованием адреса электронной почты, указанного в </w:t>
      </w:r>
      <w:hyperlink w:anchor="P41" w:history="1">
        <w:r w:rsidRPr="00EF34DD">
          <w:rPr>
            <w:rFonts w:ascii="Times New Roman" w:hAnsi="Times New Roman" w:cs="Times New Roman"/>
            <w:color w:val="0000FF"/>
          </w:rPr>
          <w:t>подпункте 1.3.1.1 пункта 1.3</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размещение информации о муниципальной услуге на Портале государственных и муниципальных услуг (функций)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http://86.gosuslugi.ru, и в федеральной государственной информационной системе "Единый портал государственных и муниципальных услуг (функций)" http://www.gosuslugi.ru.</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Муниципальная услуга посредством Единого и регионального порталов не предоставляется.</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III. Состав, последовательность и сроки выполнения</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административных процедур, требования к порядку</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их выполнения, в том числе особенности выполнения</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административных процедур в электронной форме</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3.1. Предоставление муниципальной услуги включает в себя следующие административные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1) прием и регистрация заявления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2) формирование и направление межведомственных запросов в органы и организации, участвующие в предоставлении муниципальной услуги в случае если заявитель не предоставил </w:t>
      </w:r>
      <w:proofErr w:type="gramStart"/>
      <w:r w:rsidRPr="00EF34DD">
        <w:rPr>
          <w:rFonts w:ascii="Times New Roman" w:hAnsi="Times New Roman" w:cs="Times New Roman"/>
        </w:rPr>
        <w:t>документы</w:t>
      </w:r>
      <w:proofErr w:type="gramEnd"/>
      <w:r w:rsidRPr="00EF34DD">
        <w:rPr>
          <w:rFonts w:ascii="Times New Roman" w:hAnsi="Times New Roman" w:cs="Times New Roman"/>
        </w:rPr>
        <w:t xml:space="preserve"> прописанные в </w:t>
      </w:r>
      <w:hyperlink w:anchor="P145" w:history="1">
        <w:r w:rsidRPr="00EF34DD">
          <w:rPr>
            <w:rFonts w:ascii="Times New Roman" w:hAnsi="Times New Roman" w:cs="Times New Roman"/>
            <w:color w:val="0000FF"/>
          </w:rPr>
          <w:t>части 3</w:t>
        </w:r>
      </w:hyperlink>
      <w:r w:rsidRPr="00EF34DD">
        <w:rPr>
          <w:rFonts w:ascii="Times New Roman" w:hAnsi="Times New Roman" w:cs="Times New Roman"/>
        </w:rPr>
        <w:t xml:space="preserve">, </w:t>
      </w:r>
      <w:hyperlink w:anchor="P146" w:history="1">
        <w:r w:rsidRPr="00EF34DD">
          <w:rPr>
            <w:rFonts w:ascii="Times New Roman" w:hAnsi="Times New Roman" w:cs="Times New Roman"/>
            <w:color w:val="0000FF"/>
          </w:rPr>
          <w:t>4 подпункта 2.6.1 пункта 2.6</w:t>
        </w:r>
      </w:hyperlink>
      <w:r w:rsidRPr="00EF34DD">
        <w:rPr>
          <w:rFonts w:ascii="Times New Roman" w:hAnsi="Times New Roman" w:cs="Times New Roman"/>
        </w:rPr>
        <w:t xml:space="preserve"> настоящего административного регламента по собственной инициативе;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Блок-схема предоставления муниципальной услуги приведена в </w:t>
      </w:r>
      <w:hyperlink w:anchor="P378" w:history="1">
        <w:r w:rsidRPr="00EF34DD">
          <w:rPr>
            <w:rFonts w:ascii="Times New Roman" w:hAnsi="Times New Roman" w:cs="Times New Roman"/>
            <w:color w:val="0000FF"/>
          </w:rPr>
          <w:t>приложении N 1</w:t>
        </w:r>
      </w:hyperlink>
      <w:r w:rsidRPr="00EF34DD">
        <w:rPr>
          <w:rFonts w:ascii="Times New Roman" w:hAnsi="Times New Roman" w:cs="Times New Roman"/>
        </w:rPr>
        <w:t xml:space="preserve">, </w:t>
      </w:r>
      <w:hyperlink w:anchor="P480" w:history="1">
        <w:r w:rsidRPr="00EF34DD">
          <w:rPr>
            <w:rFonts w:ascii="Times New Roman" w:hAnsi="Times New Roman" w:cs="Times New Roman"/>
            <w:color w:val="0000FF"/>
          </w:rPr>
          <w:t>2</w:t>
        </w:r>
      </w:hyperlink>
      <w:r w:rsidRPr="00EF34DD">
        <w:rPr>
          <w:rFonts w:ascii="Times New Roman" w:hAnsi="Times New Roman" w:cs="Times New Roman"/>
        </w:rPr>
        <w:t xml:space="preserve"> к настоящему административному регламенту.</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3.2. Прием и регистрация заявления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Основанием для начала административной процедуры является поступление в </w:t>
      </w:r>
      <w:r w:rsidR="00387DAF">
        <w:rPr>
          <w:rFonts w:ascii="Times New Roman" w:hAnsi="Times New Roman" w:cs="Times New Roman"/>
        </w:rPr>
        <w:t>Администрацию</w:t>
      </w:r>
      <w:r w:rsidRPr="00EF34DD">
        <w:rPr>
          <w:rFonts w:ascii="Times New Roman" w:hAnsi="Times New Roman" w:cs="Times New Roman"/>
        </w:rPr>
        <w:t xml:space="preserve"> либо МФЦ заявления о предоставлении муниципальной услуги и прилагаемых документов.</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Сведения о должностном лице, ответственном за выполнение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 прием и регистрацию заявления, поступившего в </w:t>
      </w:r>
      <w:r w:rsidR="00387DAF">
        <w:rPr>
          <w:rFonts w:ascii="Times New Roman" w:hAnsi="Times New Roman" w:cs="Times New Roman"/>
        </w:rPr>
        <w:t>Администрацию</w:t>
      </w:r>
      <w:r w:rsidRPr="00EF34DD">
        <w:rPr>
          <w:rFonts w:ascii="Times New Roman" w:hAnsi="Times New Roman" w:cs="Times New Roman"/>
        </w:rPr>
        <w:t xml:space="preserve">, предоставленного заявителем лично или по почте, - специалист </w:t>
      </w:r>
      <w:r w:rsidR="00387D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за прием и регистрацию заявления, предоставленного заявителем в МФЦ, - специалист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Содержание административных действий, входящих в состав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Критерий принятия решения: наличие заявления и документов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Результат административной процедуры: зарегистрированное заявление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Способ фиксации результата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случае поступления заявления и документов в </w:t>
      </w:r>
      <w:r w:rsidR="00387DAF">
        <w:rPr>
          <w:rFonts w:ascii="Times New Roman" w:hAnsi="Times New Roman" w:cs="Times New Roman"/>
        </w:rPr>
        <w:t>Администрацию</w:t>
      </w:r>
      <w:r w:rsidRPr="00EF34DD">
        <w:rPr>
          <w:rFonts w:ascii="Times New Roman" w:hAnsi="Times New Roman" w:cs="Times New Roman"/>
        </w:rPr>
        <w:t xml:space="preserve"> лично либо по почте заявление регистрируется в журнале регистрации заявлений и (или) в электронном документообороте;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случае поступления заявления в МФЦ специалист МФЦ регистрирует заявление о предоставлении муниципальной услуги в журнале регистрации заявлений и (или) электронном документообороте;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заявителю, подавшему заявление в </w:t>
      </w:r>
      <w:r w:rsidR="00387DAF">
        <w:rPr>
          <w:rFonts w:ascii="Times New Roman" w:hAnsi="Times New Roman" w:cs="Times New Roman"/>
        </w:rPr>
        <w:t>Администрацию</w:t>
      </w:r>
      <w:r w:rsidRPr="00EF34DD">
        <w:rPr>
          <w:rFonts w:ascii="Times New Roman" w:hAnsi="Times New Roman" w:cs="Times New Roman"/>
        </w:rPr>
        <w:t xml:space="preserve"> или МФЦ, выдается расписка о приеме заявления и документов к рассмотрению согласно </w:t>
      </w:r>
      <w:hyperlink w:anchor="P713" w:history="1">
        <w:r w:rsidRPr="00EF34DD">
          <w:rPr>
            <w:rFonts w:ascii="Times New Roman" w:hAnsi="Times New Roman" w:cs="Times New Roman"/>
            <w:color w:val="0000FF"/>
          </w:rPr>
          <w:t>приложению N 7</w:t>
        </w:r>
      </w:hyperlink>
      <w:r w:rsidRPr="00EF34DD">
        <w:rPr>
          <w:rFonts w:ascii="Times New Roman" w:hAnsi="Times New Roman" w:cs="Times New Roman"/>
        </w:rPr>
        <w:t xml:space="preserve"> к настоящему административному регламенту, с указанием даты приема.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3.3. Формирование и направление межведомственных запросов в органы и организации, участвующие в предоставлении муниципальной услуги, в случае если документы, указанные в </w:t>
      </w:r>
      <w:hyperlink w:anchor="P157" w:history="1">
        <w:r w:rsidRPr="00EF34DD">
          <w:rPr>
            <w:rFonts w:ascii="Times New Roman" w:hAnsi="Times New Roman" w:cs="Times New Roman"/>
            <w:color w:val="0000FF"/>
          </w:rPr>
          <w:t>подпункте 2.6.4 пункта 2.6</w:t>
        </w:r>
      </w:hyperlink>
      <w:r w:rsidRPr="00EF34DD">
        <w:rPr>
          <w:rFonts w:ascii="Times New Roman" w:hAnsi="Times New Roman" w:cs="Times New Roman"/>
        </w:rPr>
        <w:t xml:space="preserve"> настоящего административного регламента, не представлены заявителем по собственной инициативе.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Основанием для начала административной процедуры является зарегистрированное заявление.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Сведения о должностном лице, ответственном за выполнение административной процедуры: специалист </w:t>
      </w:r>
      <w:r w:rsidR="00AD3B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 либо специалист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Содержание административных действий, входящих в состав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Получение ответов на межведомственные запросы (продолжительность и (или) </w:t>
      </w:r>
      <w:r w:rsidRPr="00EF34DD">
        <w:rPr>
          <w:rFonts w:ascii="Times New Roman" w:hAnsi="Times New Roman" w:cs="Times New Roman"/>
        </w:rPr>
        <w:lastRenderedPageBreak/>
        <w:t>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или информацию).</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45" w:history="1">
        <w:r w:rsidRPr="00EF34DD">
          <w:rPr>
            <w:rFonts w:ascii="Times New Roman" w:hAnsi="Times New Roman" w:cs="Times New Roman"/>
            <w:color w:val="0000FF"/>
          </w:rPr>
          <w:t>подпунктах 3</w:t>
        </w:r>
      </w:hyperlink>
      <w:r w:rsidRPr="00EF34DD">
        <w:rPr>
          <w:rFonts w:ascii="Times New Roman" w:hAnsi="Times New Roman" w:cs="Times New Roman"/>
        </w:rPr>
        <w:t xml:space="preserve">, </w:t>
      </w:r>
      <w:hyperlink w:anchor="P146" w:history="1">
        <w:r w:rsidRPr="00EF34DD">
          <w:rPr>
            <w:rFonts w:ascii="Times New Roman" w:hAnsi="Times New Roman" w:cs="Times New Roman"/>
            <w:color w:val="0000FF"/>
          </w:rPr>
          <w:t>4 пункта 2.6.1</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Результат административной процедуры: полученные ответы на межведомственные запросы.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Способ фиксации результата выполнения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Специалист </w:t>
      </w:r>
      <w:r w:rsidR="00AD3B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 специалист МФЦ, регистрируют ответ на межведомственный запрос в журнале входящих документов и (или) в электронном документообороте.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Основанием для начала административной процедуры является поступление в </w:t>
      </w:r>
      <w:r w:rsidR="00AD3BAF">
        <w:rPr>
          <w:rFonts w:ascii="Times New Roman" w:hAnsi="Times New Roman" w:cs="Times New Roman"/>
        </w:rPr>
        <w:t>Администрацию</w:t>
      </w:r>
      <w:r w:rsidRPr="00EF34DD">
        <w:rPr>
          <w:rFonts w:ascii="Times New Roman" w:hAnsi="Times New Roman" w:cs="Times New Roman"/>
        </w:rPr>
        <w:t xml:space="preserve"> зарегистрированного заявления о предоставлении муниципальной услуги и (или) документов, необходимых для предоставления муниципальной услуги, в том числе ответов на межведомственные запросы.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Сведения о должностном лице, ответственном за выполнение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 рассмотрение комплекта документов, подготовку проекта постановления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Pr="00EF34DD">
        <w:rPr>
          <w:rFonts w:ascii="Times New Roman" w:hAnsi="Times New Roman" w:cs="Times New Roman"/>
        </w:rPr>
        <w:t xml:space="preserve"> о предоставлении либо об отказе в предоставлении разрешения на право организации розничного рынка (переоформление, продление срока его действия) </w:t>
      </w:r>
      <w:r w:rsidR="00AD3BAF">
        <w:rPr>
          <w:rFonts w:ascii="Times New Roman" w:hAnsi="Times New Roman" w:cs="Times New Roman"/>
        </w:rPr>
        <w:t>–</w:t>
      </w:r>
      <w:r w:rsidRPr="00EF34DD">
        <w:rPr>
          <w:rFonts w:ascii="Times New Roman" w:hAnsi="Times New Roman" w:cs="Times New Roman"/>
        </w:rPr>
        <w:t xml:space="preserve"> </w:t>
      </w:r>
      <w:r w:rsidR="00AD3BAF">
        <w:rPr>
          <w:rFonts w:ascii="Times New Roman" w:hAnsi="Times New Roman" w:cs="Times New Roman"/>
        </w:rPr>
        <w:t>специалист администрации</w:t>
      </w:r>
      <w:r w:rsidRPr="00EF34DD">
        <w:rPr>
          <w:rFonts w:ascii="Times New Roman" w:hAnsi="Times New Roman" w:cs="Times New Roman"/>
        </w:rPr>
        <w:t>, ответственный за предоставление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 подписание постановления - глава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Содержание административных действий, входящих в состав административной процедуры:</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рассмотрение комплекта документов и подготовка проекта постановления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Pr="00EF34DD">
        <w:rPr>
          <w:rFonts w:ascii="Times New Roman" w:hAnsi="Times New Roman" w:cs="Times New Roman"/>
        </w:rPr>
        <w:t xml:space="preserve"> о предоставлении либо об отказе в предоставлении разрешения на право организации розничного рынка (переоформление, продление срока его действия) (продолжительность и (или) максимальный срок выполнения - 3 календарных дня со дня регистрации в </w:t>
      </w:r>
      <w:r w:rsidR="00AD3BAF">
        <w:rPr>
          <w:rFonts w:ascii="Times New Roman" w:hAnsi="Times New Roman" w:cs="Times New Roman"/>
        </w:rPr>
        <w:t>Администрации</w:t>
      </w:r>
      <w:r w:rsidRPr="00EF34DD">
        <w:rPr>
          <w:rFonts w:ascii="Times New Roman" w:hAnsi="Times New Roman" w:cs="Times New Roman"/>
        </w:rPr>
        <w:t xml:space="preserve"> заявления о предоставлении муниципальной услуги или поступления в </w:t>
      </w:r>
      <w:r w:rsidR="00AD3BAF">
        <w:rPr>
          <w:rFonts w:ascii="Times New Roman" w:hAnsi="Times New Roman" w:cs="Times New Roman"/>
        </w:rPr>
        <w:t>Администрации</w:t>
      </w:r>
      <w:r w:rsidR="00AD3BAF" w:rsidRPr="00EF34DD">
        <w:rPr>
          <w:rFonts w:ascii="Times New Roman" w:hAnsi="Times New Roman" w:cs="Times New Roman"/>
        </w:rPr>
        <w:t xml:space="preserve"> </w:t>
      </w:r>
      <w:r w:rsidRPr="00EF34DD">
        <w:rPr>
          <w:rFonts w:ascii="Times New Roman" w:hAnsi="Times New Roman" w:cs="Times New Roman"/>
        </w:rPr>
        <w:t>ответов на межведомственные запросы);</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75" w:history="1">
        <w:r w:rsidRPr="00EF34DD">
          <w:rPr>
            <w:rFonts w:ascii="Times New Roman" w:hAnsi="Times New Roman" w:cs="Times New Roman"/>
            <w:color w:val="0000FF"/>
          </w:rPr>
          <w:t>подпункте 2.8.1 пункта 2.8</w:t>
        </w:r>
      </w:hyperlink>
      <w:r w:rsidRPr="00EF34DD">
        <w:rPr>
          <w:rFonts w:ascii="Times New Roman" w:hAnsi="Times New Roman" w:cs="Times New Roman"/>
        </w:rPr>
        <w:t xml:space="preserve"> настоящего административного регламента.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Результат административной процедуры: постановление администрации </w:t>
      </w:r>
      <w:r w:rsidR="00AD3BAF">
        <w:rPr>
          <w:rFonts w:ascii="Times New Roman" w:hAnsi="Times New Roman" w:cs="Times New Roman"/>
        </w:rPr>
        <w:t>сельского поселения Шур</w:t>
      </w:r>
      <w:r w:rsidRPr="00EF34DD">
        <w:rPr>
          <w:rFonts w:ascii="Times New Roman" w:hAnsi="Times New Roman" w:cs="Times New Roman"/>
        </w:rPr>
        <w:t xml:space="preserve"> о предоставлении разрешения на право организации розничного рынка (переоформление, продление срока его действия).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О принятом решении </w:t>
      </w:r>
      <w:r w:rsidR="00AD3BAF">
        <w:rPr>
          <w:rFonts w:ascii="Times New Roman" w:hAnsi="Times New Roman" w:cs="Times New Roman"/>
        </w:rPr>
        <w:t>Администрация</w:t>
      </w:r>
      <w:r w:rsidRPr="00EF34DD">
        <w:rPr>
          <w:rFonts w:ascii="Times New Roman" w:hAnsi="Times New Roman" w:cs="Times New Roman"/>
        </w:rPr>
        <w:t xml:space="preserve"> уведомляет заявителя подписанным уведомлением в срок не позднее дня, следующего за днем принятия указанного решения, в </w:t>
      </w:r>
      <w:hyperlink r:id="rId19" w:history="1">
        <w:r w:rsidRPr="00EF34DD">
          <w:rPr>
            <w:rFonts w:ascii="Times New Roman" w:hAnsi="Times New Roman" w:cs="Times New Roman"/>
            <w:color w:val="0000FF"/>
          </w:rPr>
          <w:t>форме</w:t>
        </w:r>
      </w:hyperlink>
      <w:r w:rsidRPr="00EF34DD">
        <w:rPr>
          <w:rFonts w:ascii="Times New Roman" w:hAnsi="Times New Roman" w:cs="Times New Roman"/>
        </w:rPr>
        <w:t xml:space="preserve"> уведомления, утвержденной постановлением Правительства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от 24.05.2007 N 129-п "О форме разрешения на право организации розничного рынка и форме уведомления". В уведомлении об отказе в предоставлении разрешения указывается обоснование причин такого отказа.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соответствии с Инструкцией по делопроизводству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00AD3BAF">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 постановление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Pr="00EF34DD">
        <w:rPr>
          <w:rFonts w:ascii="Times New Roman" w:hAnsi="Times New Roman" w:cs="Times New Roman"/>
        </w:rPr>
        <w:t xml:space="preserve"> о предоставлении разрешения на право организации розничного рынка (переоформление, продление срока его действия) размещается на официальном сайте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00AD3BAF">
        <w:rPr>
          <w:rFonts w:ascii="Times New Roman" w:hAnsi="Times New Roman" w:cs="Times New Roman"/>
        </w:rPr>
        <w:t xml:space="preserve">: </w:t>
      </w:r>
      <w:proofErr w:type="spellStart"/>
      <w:r w:rsidR="00AD3BAF">
        <w:rPr>
          <w:rFonts w:ascii="Times New Roman" w:hAnsi="Times New Roman" w:cs="Times New Roman"/>
        </w:rPr>
        <w:t>www</w:t>
      </w:r>
      <w:proofErr w:type="spellEnd"/>
      <w:r w:rsidR="00AD3BAF">
        <w:rPr>
          <w:rFonts w:ascii="Times New Roman" w:hAnsi="Times New Roman" w:cs="Times New Roman"/>
        </w:rPr>
        <w:t>.</w:t>
      </w:r>
      <w:proofErr w:type="spellStart"/>
      <w:r w:rsidR="00AD3BAF">
        <w:rPr>
          <w:rFonts w:ascii="Times New Roman" w:hAnsi="Times New Roman" w:cs="Times New Roman"/>
          <w:lang w:val="en-US"/>
        </w:rPr>
        <w:t>shugur</w:t>
      </w:r>
      <w:proofErr w:type="spellEnd"/>
      <w:r w:rsidRPr="00EF34DD">
        <w:rPr>
          <w:rFonts w:ascii="Times New Roman" w:hAnsi="Times New Roman" w:cs="Times New Roman"/>
        </w:rPr>
        <w:t>.</w:t>
      </w:r>
      <w:proofErr w:type="spellStart"/>
      <w:r w:rsidRPr="00EF34DD">
        <w:rPr>
          <w:rFonts w:ascii="Times New Roman" w:hAnsi="Times New Roman" w:cs="Times New Roman"/>
        </w:rPr>
        <w:t>ru</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 разрешение на право организации розничного рынка (переоформление, продление срока его действия) оформляется по </w:t>
      </w:r>
      <w:hyperlink r:id="rId20" w:history="1">
        <w:r w:rsidRPr="00EF34DD">
          <w:rPr>
            <w:rFonts w:ascii="Times New Roman" w:hAnsi="Times New Roman" w:cs="Times New Roman"/>
            <w:color w:val="0000FF"/>
          </w:rPr>
          <w:t>форме</w:t>
        </w:r>
      </w:hyperlink>
      <w:r w:rsidRPr="00EF34DD">
        <w:rPr>
          <w:rFonts w:ascii="Times New Roman" w:hAnsi="Times New Roman" w:cs="Times New Roman"/>
        </w:rPr>
        <w:t xml:space="preserve">, утвержденной постановлением Правительства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от 24.05.2007 N 129-п "О форме разрешения на право организации розничного рынка и форме уведомления".</w:t>
      </w:r>
    </w:p>
    <w:p w:rsidR="00AD3BAF"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Разрешение на право организации розничного рынка (переоформление, продление срока его действия), уведомление о предоставлении, об отказе в предоставлении разрешения (переоформление, продление срока его действия) регистрируется в соответствии с Инструкцией по делопроизводству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00AD3BAF">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AD3B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3.5. Выдача (направление) заявителю документов, являющихся результатом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Основанием для начала административной процедуры является: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зарегистрированное постановление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Pr="00EF34DD">
        <w:rPr>
          <w:rFonts w:ascii="Times New Roman" w:hAnsi="Times New Roman" w:cs="Times New Roman"/>
        </w:rPr>
        <w:t xml:space="preserve"> о предоставлении либо отказе в предоставлении разрешения на право организации розничного рынка (переоформление, продление срока его действия).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Сведения о должностном лице, ответственном за выполнение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 выдачу заявителю документов, являющихся результатом предоставления муниципальной услуги, нарочно - специалист </w:t>
      </w:r>
      <w:r w:rsidR="00AD3B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 специалист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за выдачу заявителю документов, являющихся результатом предоставления муниципальной услуги, посредством почтовой связи - специалист </w:t>
      </w:r>
      <w:r w:rsidR="00AD3BAF">
        <w:rPr>
          <w:rFonts w:ascii="Times New Roman" w:hAnsi="Times New Roman" w:cs="Times New Roman"/>
        </w:rPr>
        <w:t>Администрации</w:t>
      </w:r>
      <w:r w:rsidRPr="00EF34DD">
        <w:rPr>
          <w:rFonts w:ascii="Times New Roman" w:hAnsi="Times New Roman" w:cs="Times New Roman"/>
        </w:rPr>
        <w:t>, ответственный за предоставление муниципальной услуги.</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дней со дня опубликования постановления администрации </w:t>
      </w:r>
      <w:r w:rsidR="00AD3BAF">
        <w:rPr>
          <w:rFonts w:ascii="Times New Roman" w:hAnsi="Times New Roman" w:cs="Times New Roman"/>
        </w:rPr>
        <w:t xml:space="preserve">сельского поселения </w:t>
      </w:r>
      <w:proofErr w:type="spellStart"/>
      <w:r w:rsidR="00AD3BAF">
        <w:rPr>
          <w:rFonts w:ascii="Times New Roman" w:hAnsi="Times New Roman" w:cs="Times New Roman"/>
        </w:rPr>
        <w:t>Шугур</w:t>
      </w:r>
      <w:proofErr w:type="spellEnd"/>
      <w:r w:rsidRPr="00EF34DD">
        <w:rPr>
          <w:rFonts w:ascii="Times New Roman" w:hAnsi="Times New Roman" w:cs="Times New Roman"/>
        </w:rPr>
        <w:t xml:space="preserve"> о предоставлении либо об отказе в предоставлении разрешения на право организации розничного рынка (переоформление, продление срока его действия).</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посредством почтовой связи по адресу, указанному в заявлении, либо через МФЦ.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Способ фиксации результата административной процедуры: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IV. Формы контроля</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за исполнением административного регламента</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4.1. Текущий </w:t>
      </w:r>
      <w:proofErr w:type="gramStart"/>
      <w:r w:rsidRPr="00EF34DD">
        <w:rPr>
          <w:rFonts w:ascii="Times New Roman" w:hAnsi="Times New Roman" w:cs="Times New Roman"/>
        </w:rPr>
        <w:t>контроль за</w:t>
      </w:r>
      <w:proofErr w:type="gramEnd"/>
      <w:r w:rsidRPr="00EF34DD">
        <w:rPr>
          <w:rFonts w:ascii="Times New Roman" w:hAnsi="Times New Roman" w:cs="Times New Roman"/>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w:t>
      </w:r>
      <w:r w:rsidR="001524E0">
        <w:rPr>
          <w:rFonts w:ascii="Times New Roman" w:hAnsi="Times New Roman" w:cs="Times New Roman"/>
        </w:rPr>
        <w:t>Администрации</w:t>
      </w:r>
      <w:r w:rsidRPr="00EF34DD">
        <w:rPr>
          <w:rFonts w:ascii="Times New Roman" w:hAnsi="Times New Roman" w:cs="Times New Roman"/>
        </w:rPr>
        <w:t xml:space="preserve"> в ходе предоставления муниципальной услуги, осуществляется </w:t>
      </w:r>
      <w:r w:rsidR="001524E0">
        <w:rPr>
          <w:rFonts w:ascii="Times New Roman" w:hAnsi="Times New Roman" w:cs="Times New Roman"/>
        </w:rPr>
        <w:t xml:space="preserve">главой администрации сельского поселения </w:t>
      </w:r>
      <w:proofErr w:type="spellStart"/>
      <w:r w:rsidR="001524E0">
        <w:rPr>
          <w:rFonts w:ascii="Times New Roman" w:hAnsi="Times New Roman" w:cs="Times New Roman"/>
        </w:rPr>
        <w:t>Шугур</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4.2. Плановые проверки полноты и качества предоставления муниципальной услуги проводятся </w:t>
      </w:r>
      <w:r w:rsidR="001524E0">
        <w:rPr>
          <w:rFonts w:ascii="Times New Roman" w:hAnsi="Times New Roman" w:cs="Times New Roman"/>
        </w:rPr>
        <w:t xml:space="preserve">главой администрации сельского поселения </w:t>
      </w:r>
      <w:proofErr w:type="spellStart"/>
      <w:r w:rsidR="001524E0">
        <w:rPr>
          <w:rFonts w:ascii="Times New Roman" w:hAnsi="Times New Roman" w:cs="Times New Roman"/>
        </w:rPr>
        <w:t>Шугур</w:t>
      </w:r>
      <w:proofErr w:type="spellEnd"/>
      <w:r w:rsidR="001524E0">
        <w:rPr>
          <w:rFonts w:ascii="Times New Roman" w:hAnsi="Times New Roman" w:cs="Times New Roman"/>
        </w:rPr>
        <w:t>,</w:t>
      </w:r>
      <w:r w:rsidRPr="00EF34DD">
        <w:rPr>
          <w:rFonts w:ascii="Times New Roman" w:hAnsi="Times New Roman" w:cs="Times New Roman"/>
        </w:rPr>
        <w:t xml:space="preserve"> либо лицом, его замещающим.</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1524E0">
        <w:rPr>
          <w:rFonts w:ascii="Times New Roman" w:hAnsi="Times New Roman" w:cs="Times New Roman"/>
        </w:rPr>
        <w:t xml:space="preserve">главы администрации сельского поселения </w:t>
      </w:r>
      <w:proofErr w:type="spellStart"/>
      <w:r w:rsidR="001524E0">
        <w:rPr>
          <w:rFonts w:ascii="Times New Roman" w:hAnsi="Times New Roman" w:cs="Times New Roman"/>
        </w:rPr>
        <w:t>Шугур</w:t>
      </w:r>
      <w:proofErr w:type="spellEnd"/>
      <w:r w:rsidRPr="00EF34DD">
        <w:rPr>
          <w:rFonts w:ascii="Times New Roman" w:hAnsi="Times New Roman" w:cs="Times New Roman"/>
        </w:rPr>
        <w:t xml:space="preserve"> либо лица, его замещающего.</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Внеплановые проверки полноты и качества предоставления муниципальной услуги проводятся </w:t>
      </w:r>
      <w:r w:rsidR="001524E0">
        <w:rPr>
          <w:rFonts w:ascii="Times New Roman" w:hAnsi="Times New Roman" w:cs="Times New Roman"/>
        </w:rPr>
        <w:t xml:space="preserve">главой администрации сельского поселения </w:t>
      </w:r>
      <w:proofErr w:type="spellStart"/>
      <w:r w:rsidR="001524E0">
        <w:rPr>
          <w:rFonts w:ascii="Times New Roman" w:hAnsi="Times New Roman" w:cs="Times New Roman"/>
        </w:rPr>
        <w:t>Шугур</w:t>
      </w:r>
      <w:proofErr w:type="spellEnd"/>
      <w:r w:rsidRPr="00EF34DD">
        <w:rPr>
          <w:rFonts w:ascii="Times New Roman" w:hAnsi="Times New Roman" w:cs="Times New Roman"/>
        </w:rPr>
        <w:t xml:space="preserve"> на основании жалоб заявителей на решения или действия (бездействие) должностных лиц </w:t>
      </w:r>
      <w:r w:rsidR="001524E0">
        <w:rPr>
          <w:rFonts w:ascii="Times New Roman" w:hAnsi="Times New Roman" w:cs="Times New Roman"/>
        </w:rPr>
        <w:t>Администрации</w:t>
      </w:r>
      <w:r w:rsidRPr="00EF34DD">
        <w:rPr>
          <w:rFonts w:ascii="Times New Roman" w:hAnsi="Times New Roman" w:cs="Times New Roman"/>
        </w:rPr>
        <w:t>, принятые или осуществленные в ходе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4.3. </w:t>
      </w:r>
      <w:proofErr w:type="gramStart"/>
      <w:r w:rsidRPr="00EF34DD">
        <w:rPr>
          <w:rFonts w:ascii="Times New Roman" w:hAnsi="Times New Roman" w:cs="Times New Roman"/>
        </w:rPr>
        <w:t>Контроль за</w:t>
      </w:r>
      <w:proofErr w:type="gramEnd"/>
      <w:r w:rsidRPr="00EF34DD">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1524E0">
        <w:rPr>
          <w:rFonts w:ascii="Times New Roman" w:hAnsi="Times New Roman" w:cs="Times New Roman"/>
        </w:rPr>
        <w:t>Администрации</w:t>
      </w:r>
      <w:r w:rsidRPr="00EF34DD">
        <w:rPr>
          <w:rFonts w:ascii="Times New Roman" w:hAnsi="Times New Roman" w:cs="Times New Roman"/>
        </w:rPr>
        <w:t xml:space="preserve">, в форме письменных и устных обращений в адрес </w:t>
      </w:r>
      <w:r w:rsidR="001524E0">
        <w:rPr>
          <w:rFonts w:ascii="Times New Roman" w:hAnsi="Times New Roman" w:cs="Times New Roman"/>
        </w:rPr>
        <w:t>Администрации</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4.4. Должностные лица </w:t>
      </w:r>
      <w:r w:rsidR="001524E0">
        <w:rPr>
          <w:rFonts w:ascii="Times New Roman" w:hAnsi="Times New Roman" w:cs="Times New Roman"/>
        </w:rPr>
        <w:t>Администрации</w:t>
      </w:r>
      <w:r w:rsidRPr="00EF34DD">
        <w:rPr>
          <w:rFonts w:ascii="Times New Roman" w:hAnsi="Times New Roman" w:cs="Times New Roman"/>
        </w:rPr>
        <w:t>, участвующих в пред</w:t>
      </w:r>
      <w:r w:rsidR="001524E0">
        <w:rPr>
          <w:rFonts w:ascii="Times New Roman" w:hAnsi="Times New Roman" w:cs="Times New Roman"/>
        </w:rPr>
        <w:t>оставлении муниципальной услуги</w:t>
      </w:r>
      <w:r w:rsidRPr="00EF34DD">
        <w:rPr>
          <w:rFonts w:ascii="Times New Roman" w:hAnsi="Times New Roman" w:cs="Times New Roman"/>
        </w:rPr>
        <w:t xml:space="preserve">,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за</w:t>
      </w:r>
      <w:proofErr w:type="gram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нарушение срока регистрации запроса заявителя о предоставлении муниципальной услуги и срока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регистрации запроса в МФЦ).</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V. Досудебный (внесудебный) порядок обжалования</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решений и действия (бездействия) органа, предоставляющего</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муниципальную услугу, а также должностных лиц</w:t>
      </w:r>
    </w:p>
    <w:p w:rsidR="00433754" w:rsidRPr="00EF34DD" w:rsidRDefault="00433754">
      <w:pPr>
        <w:pStyle w:val="ConsPlusNormal"/>
        <w:jc w:val="center"/>
        <w:rPr>
          <w:rFonts w:ascii="Times New Roman" w:hAnsi="Times New Roman" w:cs="Times New Roman"/>
        </w:rPr>
      </w:pPr>
      <w:r w:rsidRPr="00EF34DD">
        <w:rPr>
          <w:rFonts w:ascii="Times New Roman" w:hAnsi="Times New Roman" w:cs="Times New Roman"/>
        </w:rPr>
        <w:t>и муниципальных служащих, обеспечивающих ее предоставление</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5.1. Настоящий Порядок определяет особенности подачи и рассмотрения жалоб на решения и действия (бездействие) </w:t>
      </w:r>
      <w:r w:rsidR="000A2D5B">
        <w:rPr>
          <w:rFonts w:ascii="Times New Roman" w:hAnsi="Times New Roman" w:cs="Times New Roman"/>
        </w:rPr>
        <w:t xml:space="preserve">Администрации сельского поселения </w:t>
      </w:r>
      <w:proofErr w:type="spellStart"/>
      <w:r w:rsidR="000A2D5B">
        <w:rPr>
          <w:rFonts w:ascii="Times New Roman" w:hAnsi="Times New Roman" w:cs="Times New Roman"/>
        </w:rPr>
        <w:t>Шугур</w:t>
      </w:r>
      <w:proofErr w:type="spellEnd"/>
      <w:r w:rsidR="000A2D5B">
        <w:rPr>
          <w:rFonts w:ascii="Times New Roman" w:hAnsi="Times New Roman" w:cs="Times New Roman"/>
        </w:rPr>
        <w:t>, предоставляющую</w:t>
      </w:r>
      <w:r w:rsidRPr="00EF34DD">
        <w:rPr>
          <w:rFonts w:ascii="Times New Roman" w:hAnsi="Times New Roman" w:cs="Times New Roman"/>
        </w:rPr>
        <w:t xml:space="preserve"> муниципальную услугу, должностных лиц, муниципальных служащих администрации </w:t>
      </w:r>
      <w:r w:rsidR="000A2D5B">
        <w:rPr>
          <w:rFonts w:ascii="Times New Roman" w:hAnsi="Times New Roman" w:cs="Times New Roman"/>
        </w:rPr>
        <w:t xml:space="preserve">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 xml:space="preserve"> (далее - жалобы).</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5.2. Действие настоящего Порядка распространяется на жалобы, поданные с соблюдением требований Федерального </w:t>
      </w:r>
      <w:hyperlink r:id="rId21" w:history="1">
        <w:r w:rsidRPr="00EF34DD">
          <w:rPr>
            <w:rFonts w:ascii="Times New Roman" w:hAnsi="Times New Roman" w:cs="Times New Roman"/>
            <w:color w:val="0000FF"/>
          </w:rPr>
          <w:t>закона</w:t>
        </w:r>
      </w:hyperlink>
      <w:r w:rsidRPr="00EF34DD">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N 210-ФЗ).</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5.3. </w:t>
      </w:r>
      <w:proofErr w:type="gramStart"/>
      <w:r w:rsidRPr="00EF34DD">
        <w:rPr>
          <w:rFonts w:ascii="Times New Roman" w:hAnsi="Times New Roman" w:cs="Times New Roman"/>
        </w:rPr>
        <w:t>Положения настоящего Порядка не применяются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(муниципальные) услуги, должностных лиц органов, предоставляющих муниципальные (государственные) услуги, либо муниципальных служащих.</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5.4. Заявитель может обратиться с жалобой, в том числе в следующих случаях:</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а) нарушение срока регистрации запроса заявителя о предоставлении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 нарушение срока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муниципальными нормативными правовыми актами для предоставления муниципальной услуги;</w:t>
      </w:r>
    </w:p>
    <w:p w:rsidR="00433754" w:rsidRPr="00EF34DD" w:rsidRDefault="00433754">
      <w:pPr>
        <w:pStyle w:val="ConsPlusNormal"/>
        <w:ind w:firstLine="540"/>
        <w:jc w:val="both"/>
        <w:rPr>
          <w:rFonts w:ascii="Times New Roman" w:hAnsi="Times New Roman" w:cs="Times New Roman"/>
        </w:rPr>
      </w:pPr>
      <w:proofErr w:type="spellStart"/>
      <w:proofErr w:type="gramStart"/>
      <w:r w:rsidRPr="00EF34DD">
        <w:rPr>
          <w:rFonts w:ascii="Times New Roman" w:hAnsi="Times New Roman" w:cs="Times New Roman"/>
        </w:rPr>
        <w:t>д</w:t>
      </w:r>
      <w:proofErr w:type="spellEnd"/>
      <w:r w:rsidRPr="00EF34DD">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Российской Федерации, законами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 xml:space="preserve"> и принятыми в соответствии с ними нормативными правовыми актами администрации </w:t>
      </w:r>
      <w:r w:rsidR="000A2D5B">
        <w:rPr>
          <w:rFonts w:ascii="Times New Roman" w:hAnsi="Times New Roman" w:cs="Times New Roman"/>
        </w:rPr>
        <w:t xml:space="preserve">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ж) отказ структурн</w:t>
      </w:r>
      <w:r w:rsidR="000A2D5B">
        <w:rPr>
          <w:rFonts w:ascii="Times New Roman" w:hAnsi="Times New Roman" w:cs="Times New Roman"/>
        </w:rPr>
        <w:t xml:space="preserve">ого подразделения администрации 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3754" w:rsidRPr="00EF34DD" w:rsidRDefault="00433754">
      <w:pPr>
        <w:pStyle w:val="ConsPlusNormal"/>
        <w:ind w:firstLine="540"/>
        <w:jc w:val="both"/>
        <w:rPr>
          <w:rFonts w:ascii="Times New Roman" w:hAnsi="Times New Roman" w:cs="Times New Roman"/>
        </w:rPr>
      </w:pPr>
      <w:bookmarkStart w:id="13" w:name="P313"/>
      <w:bookmarkEnd w:id="13"/>
      <w:r w:rsidRPr="00EF34DD">
        <w:rPr>
          <w:rFonts w:ascii="Times New Roman" w:hAnsi="Times New Roman" w:cs="Times New Roman"/>
        </w:rPr>
        <w:t xml:space="preserve">5.5. Жалоба подается в </w:t>
      </w:r>
      <w:r w:rsidR="000A2D5B" w:rsidRPr="00EF34DD">
        <w:rPr>
          <w:rFonts w:ascii="Times New Roman" w:hAnsi="Times New Roman" w:cs="Times New Roman"/>
        </w:rPr>
        <w:t>администраци</w:t>
      </w:r>
      <w:r w:rsidR="000A2D5B">
        <w:rPr>
          <w:rFonts w:ascii="Times New Roman" w:hAnsi="Times New Roman" w:cs="Times New Roman"/>
        </w:rPr>
        <w:t>ю</w:t>
      </w:r>
      <w:r w:rsidR="000A2D5B" w:rsidRPr="00EF34DD">
        <w:rPr>
          <w:rFonts w:ascii="Times New Roman" w:hAnsi="Times New Roman" w:cs="Times New Roman"/>
        </w:rPr>
        <w:t xml:space="preserve"> </w:t>
      </w:r>
      <w:r w:rsidR="000A2D5B">
        <w:rPr>
          <w:rFonts w:ascii="Times New Roman" w:hAnsi="Times New Roman" w:cs="Times New Roman"/>
        </w:rPr>
        <w:t xml:space="preserve">сельского поселения </w:t>
      </w:r>
      <w:proofErr w:type="spellStart"/>
      <w:r w:rsidR="000A2D5B">
        <w:rPr>
          <w:rFonts w:ascii="Times New Roman" w:hAnsi="Times New Roman" w:cs="Times New Roman"/>
        </w:rPr>
        <w:t>Шугур</w:t>
      </w:r>
      <w:proofErr w:type="spellEnd"/>
      <w:r w:rsidR="000A2D5B">
        <w:rPr>
          <w:rFonts w:ascii="Times New Roman" w:hAnsi="Times New Roman" w:cs="Times New Roman"/>
        </w:rPr>
        <w:t>, расположенную</w:t>
      </w:r>
      <w:r w:rsidRPr="00EF34DD">
        <w:rPr>
          <w:rFonts w:ascii="Times New Roman" w:hAnsi="Times New Roman" w:cs="Times New Roman"/>
        </w:rPr>
        <w:t xml:space="preserve"> п</w:t>
      </w:r>
      <w:r w:rsidR="000A2D5B">
        <w:rPr>
          <w:rFonts w:ascii="Times New Roman" w:hAnsi="Times New Roman" w:cs="Times New Roman"/>
        </w:rPr>
        <w:t>о адресу: 628230</w:t>
      </w:r>
      <w:r w:rsidRPr="00EF34DD">
        <w:rPr>
          <w:rFonts w:ascii="Times New Roman" w:hAnsi="Times New Roman" w:cs="Times New Roman"/>
        </w:rPr>
        <w:t>, Тюменской области, Ханты-Мансийского автоно</w:t>
      </w:r>
      <w:r w:rsidR="000A2D5B">
        <w:rPr>
          <w:rFonts w:ascii="Times New Roman" w:hAnsi="Times New Roman" w:cs="Times New Roman"/>
        </w:rPr>
        <w:t xml:space="preserve">много округа - </w:t>
      </w:r>
      <w:proofErr w:type="spellStart"/>
      <w:r w:rsidR="000A2D5B">
        <w:rPr>
          <w:rFonts w:ascii="Times New Roman" w:hAnsi="Times New Roman" w:cs="Times New Roman"/>
        </w:rPr>
        <w:t>Югры</w:t>
      </w:r>
      <w:proofErr w:type="spellEnd"/>
      <w:r w:rsidR="000A2D5B">
        <w:rPr>
          <w:rFonts w:ascii="Times New Roman" w:hAnsi="Times New Roman" w:cs="Times New Roman"/>
        </w:rPr>
        <w:t xml:space="preserve">, </w:t>
      </w:r>
      <w:proofErr w:type="spellStart"/>
      <w:r w:rsidR="000A2D5B">
        <w:rPr>
          <w:rFonts w:ascii="Times New Roman" w:hAnsi="Times New Roman" w:cs="Times New Roman"/>
        </w:rPr>
        <w:t>Кондинский</w:t>
      </w:r>
      <w:proofErr w:type="spellEnd"/>
      <w:r w:rsidR="000A2D5B">
        <w:rPr>
          <w:rFonts w:ascii="Times New Roman" w:hAnsi="Times New Roman" w:cs="Times New Roman"/>
        </w:rPr>
        <w:t xml:space="preserve"> район, </w:t>
      </w:r>
      <w:proofErr w:type="spellStart"/>
      <w:r w:rsidR="000A2D5B">
        <w:rPr>
          <w:rFonts w:ascii="Times New Roman" w:hAnsi="Times New Roman" w:cs="Times New Roman"/>
        </w:rPr>
        <w:t>д</w:t>
      </w:r>
      <w:proofErr w:type="gramStart"/>
      <w:r w:rsidR="000A2D5B">
        <w:rPr>
          <w:rFonts w:ascii="Times New Roman" w:hAnsi="Times New Roman" w:cs="Times New Roman"/>
        </w:rPr>
        <w:t>.Ш</w:t>
      </w:r>
      <w:proofErr w:type="gramEnd"/>
      <w:r w:rsidR="000A2D5B">
        <w:rPr>
          <w:rFonts w:ascii="Times New Roman" w:hAnsi="Times New Roman" w:cs="Times New Roman"/>
        </w:rPr>
        <w:t>угур</w:t>
      </w:r>
      <w:proofErr w:type="spellEnd"/>
      <w:r w:rsidR="000A2D5B">
        <w:rPr>
          <w:rFonts w:ascii="Times New Roman" w:hAnsi="Times New Roman" w:cs="Times New Roman"/>
        </w:rPr>
        <w:t>, ул. Центральная, 11, телефоны: 8 (34677) 5-20-67</w:t>
      </w:r>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Жалоба подается в письменной форме, в том числе при личном приеме заявителя, или в электронной форме. Жалоба в письменной форме может быть направлена также по почте.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Жалоба должна содержать:</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а) наименование </w:t>
      </w:r>
      <w:r w:rsidR="000A2D5B">
        <w:rPr>
          <w:rFonts w:ascii="Times New Roman" w:hAnsi="Times New Roman" w:cs="Times New Roman"/>
        </w:rPr>
        <w:t>Администрации</w:t>
      </w:r>
      <w:r w:rsidRPr="00EF34DD">
        <w:rPr>
          <w:rFonts w:ascii="Times New Roman" w:hAnsi="Times New Roman" w:cs="Times New Roman"/>
        </w:rPr>
        <w:t xml:space="preserve">, предоставляющего муниципальную услугу, должностного лица </w:t>
      </w:r>
      <w:r w:rsidR="000A2D5B">
        <w:rPr>
          <w:rFonts w:ascii="Times New Roman" w:hAnsi="Times New Roman" w:cs="Times New Roman"/>
        </w:rPr>
        <w:t>Администрации</w:t>
      </w:r>
      <w:r w:rsidRPr="00EF34DD">
        <w:rPr>
          <w:rFonts w:ascii="Times New Roman" w:hAnsi="Times New Roman" w:cs="Times New Roman"/>
        </w:rPr>
        <w:t>, предоставляющего муниципальную услугу, либо муниципального служащего, решения и действия (бездействие) которых обжалуются;</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сведения об обжалуемых решениях и действиях (бездействии) администрации </w:t>
      </w:r>
      <w:r w:rsidR="000A2D5B">
        <w:rPr>
          <w:rFonts w:ascii="Times New Roman" w:hAnsi="Times New Roman" w:cs="Times New Roman"/>
        </w:rPr>
        <w:t xml:space="preserve">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 предоставляющего муниципальную услугу, должностного лица либо муниципального служащего;</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г) доводы, на основании которых заявитель не согласен с решением и действием (бездействием) </w:t>
      </w:r>
      <w:r w:rsidR="000A2D5B">
        <w:rPr>
          <w:rFonts w:ascii="Times New Roman" w:hAnsi="Times New Roman" w:cs="Times New Roman"/>
        </w:rPr>
        <w:t xml:space="preserve">администрации 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3754" w:rsidRPr="00EF34DD" w:rsidRDefault="00433754">
      <w:pPr>
        <w:pStyle w:val="ConsPlusNormal"/>
        <w:ind w:firstLine="540"/>
        <w:jc w:val="both"/>
        <w:rPr>
          <w:rFonts w:ascii="Times New Roman" w:hAnsi="Times New Roman" w:cs="Times New Roman"/>
        </w:rPr>
      </w:pPr>
      <w:bookmarkStart w:id="14" w:name="P320"/>
      <w:bookmarkEnd w:id="14"/>
      <w:r w:rsidRPr="00EF34DD">
        <w:rPr>
          <w:rFonts w:ascii="Times New Roman" w:hAnsi="Times New Roman" w:cs="Times New Roman"/>
        </w:rPr>
        <w:t>5.6.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5.8. В электронной форме жалоба может быть подана заявителем посредством:</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а) официального сайта администрации </w:t>
      </w:r>
      <w:r w:rsidR="000A2D5B">
        <w:rPr>
          <w:rFonts w:ascii="Times New Roman" w:hAnsi="Times New Roman" w:cs="Times New Roman"/>
        </w:rPr>
        <w:t xml:space="preserve">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 xml:space="preserve"> в информационно-телекоммуникационной сети "Интернет";</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 федеральной государственной информационной системы "Единый портал государственных и муниципальных услуг (функций)";</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в) региональной информационной системы "Портал государственных и муниципальных услуг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5.9. При подаче жалобы в электронной форме документы, указанные в </w:t>
      </w:r>
      <w:hyperlink w:anchor="P320" w:history="1">
        <w:r w:rsidRPr="00EF34DD">
          <w:rPr>
            <w:rFonts w:ascii="Times New Roman" w:hAnsi="Times New Roman" w:cs="Times New Roman"/>
            <w:color w:val="0000FF"/>
          </w:rPr>
          <w:t xml:space="preserve">пункте </w:t>
        </w:r>
        <w:r w:rsidR="000A2D5B">
          <w:rPr>
            <w:rFonts w:ascii="Times New Roman" w:hAnsi="Times New Roman" w:cs="Times New Roman"/>
            <w:color w:val="0000FF"/>
          </w:rPr>
          <w:t>5.</w:t>
        </w:r>
        <w:r w:rsidRPr="00EF34DD">
          <w:rPr>
            <w:rFonts w:ascii="Times New Roman" w:hAnsi="Times New Roman" w:cs="Times New Roman"/>
            <w:color w:val="0000FF"/>
          </w:rPr>
          <w:t>6</w:t>
        </w:r>
      </w:hyperlink>
      <w:r w:rsidRPr="00EF34DD">
        <w:rPr>
          <w:rFonts w:ascii="Times New Roman" w:hAnsi="Times New Roman" w:cs="Times New Roman"/>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3754" w:rsidRPr="00EF34DD" w:rsidRDefault="00433754">
      <w:pPr>
        <w:pStyle w:val="ConsPlusNormal"/>
        <w:ind w:firstLine="540"/>
        <w:jc w:val="both"/>
        <w:rPr>
          <w:rFonts w:ascii="Times New Roman" w:hAnsi="Times New Roman" w:cs="Times New Roman"/>
        </w:rPr>
      </w:pPr>
      <w:bookmarkStart w:id="15" w:name="P333"/>
      <w:bookmarkEnd w:id="15"/>
      <w:r w:rsidRPr="00EF34DD">
        <w:rPr>
          <w:rFonts w:ascii="Times New Roman" w:hAnsi="Times New Roman" w:cs="Times New Roman"/>
        </w:rPr>
        <w:t xml:space="preserve">5.10. Жалоба, поступившая в </w:t>
      </w:r>
      <w:r w:rsidR="000A2D5B">
        <w:rPr>
          <w:rFonts w:ascii="Times New Roman" w:hAnsi="Times New Roman" w:cs="Times New Roman"/>
        </w:rPr>
        <w:t>Администрацию</w:t>
      </w:r>
      <w:r w:rsidRPr="00EF34DD">
        <w:rPr>
          <w:rFonts w:ascii="Times New Roman" w:hAnsi="Times New Roman" w:cs="Times New Roman"/>
        </w:rPr>
        <w:t>, подлежит регистрации не позднее следующего рабочего дня со дня ее поступления.</w:t>
      </w:r>
    </w:p>
    <w:p w:rsidR="000A2D5B"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Жалоба на решения и действия (бездействие) администрации </w:t>
      </w:r>
      <w:r w:rsidR="000A2D5B">
        <w:rPr>
          <w:rFonts w:ascii="Times New Roman" w:hAnsi="Times New Roman" w:cs="Times New Roman"/>
        </w:rPr>
        <w:t xml:space="preserve">сельского поселения </w:t>
      </w:r>
      <w:proofErr w:type="spellStart"/>
      <w:r w:rsidR="000A2D5B">
        <w:rPr>
          <w:rFonts w:ascii="Times New Roman" w:hAnsi="Times New Roman" w:cs="Times New Roman"/>
        </w:rPr>
        <w:t>Шугур</w:t>
      </w:r>
      <w:proofErr w:type="spellEnd"/>
      <w:r w:rsidRPr="00EF34DD">
        <w:rPr>
          <w:rFonts w:ascii="Times New Roman" w:hAnsi="Times New Roman" w:cs="Times New Roman"/>
        </w:rPr>
        <w:t xml:space="preserve">, предоставляющего муниципальную услугу, передается </w:t>
      </w:r>
      <w:r w:rsidR="000A2D5B">
        <w:rPr>
          <w:rFonts w:ascii="Times New Roman" w:hAnsi="Times New Roman" w:cs="Times New Roman"/>
        </w:rPr>
        <w:t xml:space="preserve">главе администрации сельского поселения </w:t>
      </w:r>
      <w:proofErr w:type="spellStart"/>
      <w:r w:rsidR="000A2D5B">
        <w:rPr>
          <w:rFonts w:ascii="Times New Roman" w:hAnsi="Times New Roman" w:cs="Times New Roman"/>
        </w:rPr>
        <w:t>Шуур</w:t>
      </w:r>
      <w:proofErr w:type="spellEnd"/>
      <w:r w:rsidRPr="00EF34DD">
        <w:rPr>
          <w:rFonts w:ascii="Times New Roman" w:hAnsi="Times New Roman" w:cs="Times New Roman"/>
        </w:rPr>
        <w:t xml:space="preserve">. </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5.11</w:t>
      </w:r>
      <w:r w:rsidR="00433754" w:rsidRPr="00EF34DD">
        <w:rPr>
          <w:rFonts w:ascii="Times New Roman" w:hAnsi="Times New Roman" w:cs="Times New Roman"/>
        </w:rPr>
        <w:t xml:space="preserve">. В </w:t>
      </w:r>
      <w:r>
        <w:rPr>
          <w:rFonts w:ascii="Times New Roman" w:hAnsi="Times New Roman" w:cs="Times New Roman"/>
        </w:rPr>
        <w:t xml:space="preserve">администрации сельского поселения </w:t>
      </w:r>
      <w:proofErr w:type="spellStart"/>
      <w:r>
        <w:rPr>
          <w:rFonts w:ascii="Times New Roman" w:hAnsi="Times New Roman" w:cs="Times New Roman"/>
        </w:rPr>
        <w:t>Шугур</w:t>
      </w:r>
      <w:proofErr w:type="spellEnd"/>
      <w:r>
        <w:rPr>
          <w:rFonts w:ascii="Times New Roman" w:hAnsi="Times New Roman" w:cs="Times New Roman"/>
        </w:rPr>
        <w:t xml:space="preserve"> </w:t>
      </w:r>
      <w:r w:rsidR="00433754" w:rsidRPr="00EF34DD">
        <w:rPr>
          <w:rFonts w:ascii="Times New Roman" w:hAnsi="Times New Roman" w:cs="Times New Roman"/>
        </w:rPr>
        <w:t>определяются уполномоченные на рассмотрение жалоб должностные лица, которые: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а) обеспечивают прием и рассмотрение жалоб в соответствии с требованиями настоящего Порядка;</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lastRenderedPageBreak/>
        <w:t xml:space="preserve">б) направление жалоб должностному лицу в соответствии с </w:t>
      </w:r>
      <w:hyperlink w:anchor="P313" w:history="1">
        <w:r w:rsidRPr="00EF34DD">
          <w:rPr>
            <w:rFonts w:ascii="Times New Roman" w:hAnsi="Times New Roman" w:cs="Times New Roman"/>
            <w:color w:val="0000FF"/>
          </w:rPr>
          <w:t xml:space="preserve">пунктом </w:t>
        </w:r>
        <w:r w:rsidR="004D13D4">
          <w:rPr>
            <w:rFonts w:ascii="Times New Roman" w:hAnsi="Times New Roman" w:cs="Times New Roman"/>
            <w:color w:val="0000FF"/>
          </w:rPr>
          <w:t>5.</w:t>
        </w:r>
        <w:r w:rsidRPr="00EF34DD">
          <w:rPr>
            <w:rFonts w:ascii="Times New Roman" w:hAnsi="Times New Roman" w:cs="Times New Roman"/>
            <w:color w:val="0000FF"/>
          </w:rPr>
          <w:t>5</w:t>
        </w:r>
      </w:hyperlink>
      <w:r w:rsidR="004D13D4">
        <w:rPr>
          <w:rFonts w:ascii="Times New Roman" w:hAnsi="Times New Roman" w:cs="Times New Roman"/>
        </w:rPr>
        <w:t>.</w:t>
      </w:r>
      <w:r w:rsidRPr="00EF34DD">
        <w:rPr>
          <w:rFonts w:ascii="Times New Roman" w:hAnsi="Times New Roman" w:cs="Times New Roman"/>
        </w:rPr>
        <w:t xml:space="preserve"> настоящего Порядка.</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5.12</w:t>
      </w:r>
      <w:r w:rsidR="00433754" w:rsidRPr="00EF34DD">
        <w:rPr>
          <w:rFonts w:ascii="Times New Roman" w:hAnsi="Times New Roman" w:cs="Times New Roman"/>
        </w:rPr>
        <w:t xml:space="preserve">. </w:t>
      </w:r>
      <w:proofErr w:type="gramStart"/>
      <w:r w:rsidR="00433754" w:rsidRPr="00EF34DD">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00433754" w:rsidRPr="00EF34DD">
          <w:rPr>
            <w:rFonts w:ascii="Times New Roman" w:hAnsi="Times New Roman" w:cs="Times New Roman"/>
            <w:color w:val="0000FF"/>
          </w:rPr>
          <w:t>статьей 5.63</w:t>
        </w:r>
      </w:hyperlink>
      <w:r w:rsidR="00433754" w:rsidRPr="00EF34DD">
        <w:rPr>
          <w:rFonts w:ascii="Times New Roman" w:hAnsi="Times New Roman" w:cs="Times New Roman"/>
        </w:rPr>
        <w:t xml:space="preserve"> Кодекса Российской Федерации об административных правонарушениях, </w:t>
      </w:r>
      <w:hyperlink r:id="rId23" w:history="1">
        <w:r w:rsidR="00433754" w:rsidRPr="00EF34DD">
          <w:rPr>
            <w:rFonts w:ascii="Times New Roman" w:hAnsi="Times New Roman" w:cs="Times New Roman"/>
            <w:color w:val="0000FF"/>
          </w:rPr>
          <w:t>статьей 9.6</w:t>
        </w:r>
      </w:hyperlink>
      <w:r w:rsidR="00433754" w:rsidRPr="00EF34DD">
        <w:rPr>
          <w:rFonts w:ascii="Times New Roman" w:hAnsi="Times New Roman" w:cs="Times New Roman"/>
        </w:rPr>
        <w:t xml:space="preserve"> Закона Ханты-Мансийского автономного округа - </w:t>
      </w:r>
      <w:proofErr w:type="spellStart"/>
      <w:r w:rsidR="00433754" w:rsidRPr="00EF34DD">
        <w:rPr>
          <w:rFonts w:ascii="Times New Roman" w:hAnsi="Times New Roman" w:cs="Times New Roman"/>
        </w:rPr>
        <w:t>Югры</w:t>
      </w:r>
      <w:proofErr w:type="spellEnd"/>
      <w:r w:rsidR="00433754" w:rsidRPr="00EF34DD">
        <w:rPr>
          <w:rFonts w:ascii="Times New Roman" w:hAnsi="Times New Roman" w:cs="Times New Roman"/>
        </w:rPr>
        <w:t xml:space="preserve"> от 11.06.2010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5.13</w:t>
      </w:r>
      <w:r w:rsidR="00433754" w:rsidRPr="00EF34DD">
        <w:rPr>
          <w:rFonts w:ascii="Times New Roman" w:hAnsi="Times New Roman" w:cs="Times New Roman"/>
        </w:rPr>
        <w:t xml:space="preserve">. </w:t>
      </w: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Шугур</w:t>
      </w:r>
      <w:proofErr w:type="spellEnd"/>
      <w:r w:rsidR="00433754" w:rsidRPr="00EF34DD">
        <w:rPr>
          <w:rFonts w:ascii="Times New Roman" w:hAnsi="Times New Roman" w:cs="Times New Roman"/>
        </w:rPr>
        <w:t xml:space="preserve"> обеспечивает:</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а) информирование заявителей о порядке обжалования решений и действий (бездействия) </w:t>
      </w:r>
      <w:r w:rsidR="004D13D4">
        <w:rPr>
          <w:rFonts w:ascii="Times New Roman" w:hAnsi="Times New Roman" w:cs="Times New Roman"/>
        </w:rPr>
        <w:t xml:space="preserve">администрации сельского поселения </w:t>
      </w:r>
      <w:proofErr w:type="spellStart"/>
      <w:r w:rsidR="004D13D4">
        <w:rPr>
          <w:rFonts w:ascii="Times New Roman" w:hAnsi="Times New Roman" w:cs="Times New Roman"/>
        </w:rPr>
        <w:t>Шугур</w:t>
      </w:r>
      <w:proofErr w:type="spellEnd"/>
      <w:r w:rsidR="004D13D4">
        <w:rPr>
          <w:rFonts w:ascii="Times New Roman" w:hAnsi="Times New Roman" w:cs="Times New Roman"/>
        </w:rPr>
        <w:t>, предоставляющую</w:t>
      </w:r>
      <w:r w:rsidRPr="00EF34DD">
        <w:rPr>
          <w:rFonts w:ascii="Times New Roman" w:hAnsi="Times New Roman" w:cs="Times New Roman"/>
        </w:rPr>
        <w:t xml:space="preserve"> муниципальную услугу, его должностных лиц, муниципальных служащих администрации </w:t>
      </w:r>
      <w:r w:rsidR="004D13D4">
        <w:rPr>
          <w:rFonts w:ascii="Times New Roman" w:hAnsi="Times New Roman" w:cs="Times New Roman"/>
        </w:rPr>
        <w:t xml:space="preserve">сельского поселения </w:t>
      </w:r>
      <w:proofErr w:type="spellStart"/>
      <w:r w:rsidR="004D13D4">
        <w:rPr>
          <w:rFonts w:ascii="Times New Roman" w:hAnsi="Times New Roman" w:cs="Times New Roman"/>
        </w:rPr>
        <w:t>Шугур</w:t>
      </w:r>
      <w:proofErr w:type="spellEnd"/>
      <w:r w:rsidRPr="00EF34DD">
        <w:rPr>
          <w:rFonts w:ascii="Times New Roman" w:hAnsi="Times New Roman" w:cs="Times New Roman"/>
        </w:rPr>
        <w:t xml:space="preserve"> посредством размещения информации на стендах в местах предоставления муниципальных услуг, на официальном сайте администрации </w:t>
      </w:r>
      <w:r w:rsidR="004D13D4">
        <w:rPr>
          <w:rFonts w:ascii="Times New Roman" w:hAnsi="Times New Roman" w:cs="Times New Roman"/>
        </w:rPr>
        <w:t xml:space="preserve">сельского поселения </w:t>
      </w:r>
      <w:proofErr w:type="spellStart"/>
      <w:r w:rsidR="004D13D4">
        <w:rPr>
          <w:rFonts w:ascii="Times New Roman" w:hAnsi="Times New Roman" w:cs="Times New Roman"/>
        </w:rPr>
        <w:t>Шугур</w:t>
      </w:r>
      <w:proofErr w:type="spellEnd"/>
      <w:r w:rsidRPr="00EF34DD">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w:t>
      </w:r>
      <w:proofErr w:type="gramEnd"/>
      <w:r w:rsidRPr="00EF34DD">
        <w:rPr>
          <w:rFonts w:ascii="Times New Roman" w:hAnsi="Times New Roman" w:cs="Times New Roman"/>
        </w:rPr>
        <w:t xml:space="preserve"> государственных и муниципальных услуг Ханты-Мансийского автономного округа - </w:t>
      </w:r>
      <w:proofErr w:type="spellStart"/>
      <w:r w:rsidRPr="00EF34DD">
        <w:rPr>
          <w:rFonts w:ascii="Times New Roman" w:hAnsi="Times New Roman" w:cs="Times New Roman"/>
        </w:rPr>
        <w:t>Югры</w:t>
      </w:r>
      <w:proofErr w:type="spellEnd"/>
      <w:r w:rsidRPr="00EF34DD">
        <w:rPr>
          <w:rFonts w:ascii="Times New Roman" w:hAnsi="Times New Roman" w:cs="Times New Roman"/>
        </w:rPr>
        <w:t>";</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 xml:space="preserve">б) консультирование заявителей о порядке обжалования решений и действий (бездействия) администрации </w:t>
      </w:r>
      <w:r w:rsidR="004D13D4">
        <w:rPr>
          <w:rFonts w:ascii="Times New Roman" w:hAnsi="Times New Roman" w:cs="Times New Roman"/>
        </w:rPr>
        <w:t xml:space="preserve">сельского поселения </w:t>
      </w:r>
      <w:proofErr w:type="spellStart"/>
      <w:r w:rsidR="004D13D4">
        <w:rPr>
          <w:rFonts w:ascii="Times New Roman" w:hAnsi="Times New Roman" w:cs="Times New Roman"/>
        </w:rPr>
        <w:t>Шугур</w:t>
      </w:r>
      <w:proofErr w:type="spellEnd"/>
      <w:r w:rsidRPr="00EF34DD">
        <w:rPr>
          <w:rFonts w:ascii="Times New Roman" w:hAnsi="Times New Roman" w:cs="Times New Roman"/>
        </w:rPr>
        <w:t xml:space="preserve">, его должностных лиц, муниципальных служащих администрации </w:t>
      </w:r>
      <w:r w:rsidR="004D13D4">
        <w:rPr>
          <w:rFonts w:ascii="Times New Roman" w:hAnsi="Times New Roman" w:cs="Times New Roman"/>
        </w:rPr>
        <w:t xml:space="preserve">сельского поселения </w:t>
      </w:r>
      <w:proofErr w:type="spellStart"/>
      <w:r w:rsidR="004D13D4">
        <w:rPr>
          <w:rFonts w:ascii="Times New Roman" w:hAnsi="Times New Roman" w:cs="Times New Roman"/>
        </w:rPr>
        <w:t>Шугур</w:t>
      </w:r>
      <w:proofErr w:type="spellEnd"/>
      <w:r w:rsidRPr="00EF34DD">
        <w:rPr>
          <w:rFonts w:ascii="Times New Roman" w:hAnsi="Times New Roman" w:cs="Times New Roman"/>
        </w:rPr>
        <w:t>, в том числе по телефону, электронной почте, при личном приеме;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формирование и представление ежеквартально отчетности о полученных и рассмотренных жалобах (в том числе о количестве удовлетворенных и неудовлетворенных жалоб).</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5.14</w:t>
      </w:r>
      <w:r w:rsidR="00433754" w:rsidRPr="00EF34DD">
        <w:rPr>
          <w:rFonts w:ascii="Times New Roman" w:hAnsi="Times New Roman" w:cs="Times New Roman"/>
        </w:rPr>
        <w:t xml:space="preserve">. Жалоба рассматривается в течение 15 рабочих дней со дня ее регистрации в </w:t>
      </w:r>
      <w:r>
        <w:rPr>
          <w:rFonts w:ascii="Times New Roman" w:hAnsi="Times New Roman" w:cs="Times New Roman"/>
        </w:rPr>
        <w:t>администрации</w:t>
      </w:r>
      <w:r w:rsidR="00433754" w:rsidRPr="00EF34DD">
        <w:rPr>
          <w:rFonts w:ascii="Times New Roman" w:hAnsi="Times New Roman" w:cs="Times New Roman"/>
        </w:rPr>
        <w:t xml:space="preserve">. В случае обжалования </w:t>
      </w:r>
      <w:r>
        <w:rPr>
          <w:rFonts w:ascii="Times New Roman" w:hAnsi="Times New Roman" w:cs="Times New Roman"/>
        </w:rPr>
        <w:t xml:space="preserve">администрации сельского поселения </w:t>
      </w:r>
      <w:proofErr w:type="spellStart"/>
      <w:r>
        <w:rPr>
          <w:rFonts w:ascii="Times New Roman" w:hAnsi="Times New Roman" w:cs="Times New Roman"/>
        </w:rPr>
        <w:t>Шугур</w:t>
      </w:r>
      <w:proofErr w:type="spellEnd"/>
      <w:r w:rsidR="00433754" w:rsidRPr="00EF34DD">
        <w:rPr>
          <w:rFonts w:ascii="Times New Roman" w:hAnsi="Times New Roman" w:cs="Times New Roman"/>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в </w:t>
      </w:r>
      <w:r>
        <w:rPr>
          <w:rFonts w:ascii="Times New Roman" w:hAnsi="Times New Roman" w:cs="Times New Roman"/>
        </w:rPr>
        <w:t>администрации</w:t>
      </w:r>
      <w:r w:rsidR="00433754" w:rsidRPr="00EF34DD">
        <w:rPr>
          <w:rFonts w:ascii="Times New Roman" w:hAnsi="Times New Roman" w:cs="Times New Roman"/>
        </w:rPr>
        <w:t>.</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5.15</w:t>
      </w:r>
      <w:r w:rsidR="00433754" w:rsidRPr="00EF34DD">
        <w:rPr>
          <w:rFonts w:ascii="Times New Roman" w:hAnsi="Times New Roman" w:cs="Times New Roman"/>
        </w:rPr>
        <w:t xml:space="preserve">. По результатам рассмотрения жалобы в соответствии с </w:t>
      </w:r>
      <w:hyperlink r:id="rId24" w:history="1">
        <w:r w:rsidR="00433754" w:rsidRPr="00EF34DD">
          <w:rPr>
            <w:rFonts w:ascii="Times New Roman" w:hAnsi="Times New Roman" w:cs="Times New Roman"/>
            <w:color w:val="0000FF"/>
          </w:rPr>
          <w:t>частью 7 статьи 11.2</w:t>
        </w:r>
      </w:hyperlink>
      <w:r w:rsidR="00433754" w:rsidRPr="00EF34DD">
        <w:rPr>
          <w:rFonts w:ascii="Times New Roman" w:hAnsi="Times New Roman" w:cs="Times New Roman"/>
        </w:rPr>
        <w:t xml:space="preserve"> Федерального закона N 210-ФЗ </w:t>
      </w: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Шугур</w:t>
      </w:r>
      <w:proofErr w:type="spellEnd"/>
      <w:r>
        <w:rPr>
          <w:rFonts w:ascii="Times New Roman" w:hAnsi="Times New Roman" w:cs="Times New Roman"/>
        </w:rPr>
        <w:t xml:space="preserve"> </w:t>
      </w:r>
      <w:r w:rsidR="00433754" w:rsidRPr="00EF34DD">
        <w:rPr>
          <w:rFonts w:ascii="Times New Roman" w:hAnsi="Times New Roman" w:cs="Times New Roman"/>
        </w:rPr>
        <w:t>принимает решение об удовлетворении либо об отказе в удовлетворении в форме акта.</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5.16</w:t>
      </w:r>
      <w:r w:rsidR="00433754" w:rsidRPr="00EF34DD">
        <w:rPr>
          <w:rFonts w:ascii="Times New Roman" w:hAnsi="Times New Roman" w:cs="Times New Roman"/>
        </w:rPr>
        <w:t xml:space="preserve">. При удовлетворении жалобы </w:t>
      </w: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Шугур</w:t>
      </w:r>
      <w:proofErr w:type="spellEnd"/>
      <w:r>
        <w:rPr>
          <w:rFonts w:ascii="Times New Roman" w:hAnsi="Times New Roman" w:cs="Times New Roman"/>
        </w:rPr>
        <w:t xml:space="preserve"> </w:t>
      </w:r>
      <w:r w:rsidR="00433754" w:rsidRPr="00EF34DD">
        <w:rPr>
          <w:rFonts w:ascii="Times New Roman" w:hAnsi="Times New Roman" w:cs="Times New Roman"/>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5.17</w:t>
      </w:r>
      <w:r w:rsidR="00433754" w:rsidRPr="00EF34DD">
        <w:rPr>
          <w:rFonts w:ascii="Times New Roman" w:hAnsi="Times New Roman" w:cs="Times New Roman"/>
        </w:rPr>
        <w:t>. Ответ по результатам рассмотрения жалобы направляется заявителю не позднее дня, следующего за днем принятия решения, в письменной форме.</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5.18</w:t>
      </w:r>
      <w:r w:rsidR="00433754" w:rsidRPr="00EF34DD">
        <w:rPr>
          <w:rFonts w:ascii="Times New Roman" w:hAnsi="Times New Roman" w:cs="Times New Roman"/>
        </w:rPr>
        <w:t>. В ответе по результатам рассмотрения жалобы указываются:</w:t>
      </w:r>
    </w:p>
    <w:p w:rsidR="00433754" w:rsidRPr="00EF34DD" w:rsidRDefault="00433754">
      <w:pPr>
        <w:pStyle w:val="ConsPlusNormal"/>
        <w:ind w:firstLine="540"/>
        <w:jc w:val="both"/>
        <w:rPr>
          <w:rFonts w:ascii="Times New Roman" w:hAnsi="Times New Roman" w:cs="Times New Roman"/>
        </w:rPr>
      </w:pPr>
      <w:proofErr w:type="gramStart"/>
      <w:r w:rsidRPr="00EF34DD">
        <w:rPr>
          <w:rFonts w:ascii="Times New Roman" w:hAnsi="Times New Roman" w:cs="Times New Roman"/>
        </w:rPr>
        <w:t xml:space="preserve">а) наименование </w:t>
      </w:r>
      <w:r w:rsidR="004D13D4">
        <w:rPr>
          <w:rFonts w:ascii="Times New Roman" w:hAnsi="Times New Roman" w:cs="Times New Roman"/>
        </w:rPr>
        <w:t>администрации</w:t>
      </w:r>
      <w:r w:rsidRPr="00EF34DD">
        <w:rPr>
          <w:rFonts w:ascii="Times New Roman" w:hAnsi="Times New Roman" w:cs="Times New Roman"/>
        </w:rPr>
        <w:t xml:space="preserve">, </w:t>
      </w:r>
      <w:r w:rsidR="004D13D4">
        <w:rPr>
          <w:rFonts w:ascii="Times New Roman" w:hAnsi="Times New Roman" w:cs="Times New Roman"/>
        </w:rPr>
        <w:t>рассмотревшую</w:t>
      </w:r>
      <w:r w:rsidRPr="00EF34DD">
        <w:rPr>
          <w:rFonts w:ascii="Times New Roman" w:hAnsi="Times New Roman" w:cs="Times New Roman"/>
        </w:rPr>
        <w:t xml:space="preserve"> жалобу, должность, фамилия, имя, отчество (при наличии) его должностного лица, принявшего решение по жалобе;</w:t>
      </w:r>
      <w:proofErr w:type="gramEnd"/>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фамилия, имя, отчество (при наличии) или наименование заявителя;</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г) основания для принятия решения по жалобе;</w:t>
      </w:r>
    </w:p>
    <w:p w:rsidR="00433754" w:rsidRPr="00EF34DD" w:rsidRDefault="00433754">
      <w:pPr>
        <w:pStyle w:val="ConsPlusNormal"/>
        <w:ind w:firstLine="540"/>
        <w:jc w:val="both"/>
        <w:rPr>
          <w:rFonts w:ascii="Times New Roman" w:hAnsi="Times New Roman" w:cs="Times New Roman"/>
        </w:rPr>
      </w:pPr>
      <w:proofErr w:type="spellStart"/>
      <w:r w:rsidRPr="00EF34DD">
        <w:rPr>
          <w:rFonts w:ascii="Times New Roman" w:hAnsi="Times New Roman" w:cs="Times New Roman"/>
        </w:rPr>
        <w:t>д</w:t>
      </w:r>
      <w:proofErr w:type="spellEnd"/>
      <w:r w:rsidRPr="00EF34DD">
        <w:rPr>
          <w:rFonts w:ascii="Times New Roman" w:hAnsi="Times New Roman" w:cs="Times New Roman"/>
        </w:rPr>
        <w:t>) принятое по жалобе решение;</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ж) сведения о порядке обжалования принятого по жалобе решения.</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5.19</w:t>
      </w:r>
      <w:r w:rsidR="00433754" w:rsidRPr="00EF34DD">
        <w:rPr>
          <w:rFonts w:ascii="Times New Roman" w:hAnsi="Times New Roman" w:cs="Times New Roman"/>
        </w:rPr>
        <w:t xml:space="preserve">. </w:t>
      </w: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Шугур</w:t>
      </w:r>
      <w:proofErr w:type="spellEnd"/>
      <w:r>
        <w:rPr>
          <w:rFonts w:ascii="Times New Roman" w:hAnsi="Times New Roman" w:cs="Times New Roman"/>
        </w:rPr>
        <w:t xml:space="preserve"> </w:t>
      </w:r>
      <w:r w:rsidR="00433754" w:rsidRPr="00EF34DD">
        <w:rPr>
          <w:rFonts w:ascii="Times New Roman" w:hAnsi="Times New Roman" w:cs="Times New Roman"/>
        </w:rPr>
        <w:t>отказывает в удовлетворении жалобы в следующих случаях:</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lastRenderedPageBreak/>
        <w:t>5.20</w:t>
      </w:r>
      <w:r w:rsidR="00433754" w:rsidRPr="00EF34DD">
        <w:rPr>
          <w:rFonts w:ascii="Times New Roman" w:hAnsi="Times New Roman" w:cs="Times New Roman"/>
        </w:rPr>
        <w:t xml:space="preserve">. Ответ по результатам рассмотрения жалобы подписывается </w:t>
      </w:r>
      <w:r>
        <w:rPr>
          <w:rFonts w:ascii="Times New Roman" w:hAnsi="Times New Roman" w:cs="Times New Roman"/>
        </w:rPr>
        <w:t>главой</w:t>
      </w:r>
      <w:r w:rsidRPr="004D13D4">
        <w:rPr>
          <w:rFonts w:ascii="Times New Roman" w:hAnsi="Times New Roman" w:cs="Times New Roman"/>
        </w:rPr>
        <w:t xml:space="preserve"> </w:t>
      </w:r>
      <w:r>
        <w:rPr>
          <w:rFonts w:ascii="Times New Roman" w:hAnsi="Times New Roman" w:cs="Times New Roman"/>
        </w:rPr>
        <w:t xml:space="preserve">администрации сельского поселения </w:t>
      </w:r>
      <w:proofErr w:type="spellStart"/>
      <w:r>
        <w:rPr>
          <w:rFonts w:ascii="Times New Roman" w:hAnsi="Times New Roman" w:cs="Times New Roman"/>
        </w:rPr>
        <w:t>Шугур</w:t>
      </w:r>
      <w:proofErr w:type="spellEnd"/>
      <w:r>
        <w:rPr>
          <w:rFonts w:ascii="Times New Roman" w:hAnsi="Times New Roman" w:cs="Times New Roman"/>
        </w:rPr>
        <w:t xml:space="preserve">, </w:t>
      </w:r>
      <w:r w:rsidR="00433754" w:rsidRPr="00EF34DD">
        <w:rPr>
          <w:rFonts w:ascii="Times New Roman" w:hAnsi="Times New Roman" w:cs="Times New Roman"/>
        </w:rPr>
        <w:t xml:space="preserve">регистрируется и направляется заявителю </w:t>
      </w:r>
      <w:r>
        <w:rPr>
          <w:rFonts w:ascii="Times New Roman" w:hAnsi="Times New Roman" w:cs="Times New Roman"/>
        </w:rPr>
        <w:t>администрацией</w:t>
      </w:r>
      <w:r w:rsidR="00433754" w:rsidRPr="00EF34DD">
        <w:rPr>
          <w:rFonts w:ascii="Times New Roman" w:hAnsi="Times New Roman" w:cs="Times New Roman"/>
        </w:rPr>
        <w:t>.</w:t>
      </w:r>
    </w:p>
    <w:p w:rsidR="00433754" w:rsidRPr="00EF34DD" w:rsidRDefault="004D13D4">
      <w:pPr>
        <w:pStyle w:val="ConsPlusNormal"/>
        <w:ind w:firstLine="540"/>
        <w:jc w:val="both"/>
        <w:rPr>
          <w:rFonts w:ascii="Times New Roman" w:hAnsi="Times New Roman" w:cs="Times New Roman"/>
        </w:rPr>
      </w:pPr>
      <w:r>
        <w:rPr>
          <w:rFonts w:ascii="Times New Roman" w:hAnsi="Times New Roman" w:cs="Times New Roman"/>
        </w:rPr>
        <w:t>5.21</w:t>
      </w:r>
      <w:r w:rsidR="00433754" w:rsidRPr="00EF34DD">
        <w:rPr>
          <w:rFonts w:ascii="Times New Roman" w:hAnsi="Times New Roman" w:cs="Times New Roman"/>
        </w:rPr>
        <w:t xml:space="preserve">. </w:t>
      </w: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Шугур</w:t>
      </w:r>
      <w:proofErr w:type="spellEnd"/>
      <w:r>
        <w:rPr>
          <w:rFonts w:ascii="Times New Roman" w:hAnsi="Times New Roman" w:cs="Times New Roman"/>
        </w:rPr>
        <w:t xml:space="preserve"> </w:t>
      </w:r>
      <w:r w:rsidR="00433754" w:rsidRPr="00EF34DD">
        <w:rPr>
          <w:rFonts w:ascii="Times New Roman" w:hAnsi="Times New Roman" w:cs="Times New Roman"/>
        </w:rPr>
        <w:t>оставляет жалобу без ответа в следующих случаях:</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3754" w:rsidRPr="00EF34DD" w:rsidRDefault="00433754">
      <w:pPr>
        <w:pStyle w:val="ConsPlusNormal"/>
        <w:ind w:firstLine="540"/>
        <w:jc w:val="both"/>
        <w:rPr>
          <w:rFonts w:ascii="Times New Roman" w:hAnsi="Times New Roman" w:cs="Times New Roman"/>
        </w:rPr>
      </w:pPr>
      <w:r w:rsidRPr="00EF34DD">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Default="0043375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Pr="00EF34DD" w:rsidRDefault="004D13D4">
      <w:pPr>
        <w:pStyle w:val="ConsPlusNormal"/>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Приложение N 1</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Title"/>
        <w:jc w:val="center"/>
        <w:rPr>
          <w:rFonts w:ascii="Times New Roman" w:hAnsi="Times New Roman" w:cs="Times New Roman"/>
        </w:rPr>
      </w:pPr>
      <w:bookmarkStart w:id="16" w:name="P378"/>
      <w:bookmarkEnd w:id="16"/>
      <w:r w:rsidRPr="00EF34DD">
        <w:rPr>
          <w:rFonts w:ascii="Times New Roman" w:hAnsi="Times New Roman" w:cs="Times New Roman"/>
        </w:rPr>
        <w:t>БЛОК-СХЕМА</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ПРЕДОСТАВЛЕНИЯ МУНИЦИПАЛЬНОЙ УСЛУГИ ПО ВЫДАЧЕ РАЗРЕШЕНИЯ</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НА ПРАВО ОРГАНИЗАЦИИ РОЗНИЧНОГО РЫНКА, ПЕРЕОФОРМЛЕНИЮ</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РАЗРЕШЕНИЯ, ПРОДЛЕНИЮ СРОКА ДЕЙСТВИЯ РАЗРЕШЕНИЯ</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Прием и регистрация заявления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Прием и регистрация заявления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выдаче разрешения </w:t>
      </w:r>
      <w:proofErr w:type="gramStart"/>
      <w:r w:rsidRPr="00EF34DD">
        <w:rPr>
          <w:rFonts w:ascii="Times New Roman" w:hAnsi="Times New Roman" w:cs="Times New Roman"/>
        </w:rPr>
        <w:t xml:space="preserve">на право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w:t>
      </w:r>
      <w:proofErr w:type="gramEnd"/>
      <w:r w:rsidRPr="00EF34DD">
        <w:rPr>
          <w:rFonts w:ascii="Times New Roman" w:hAnsi="Times New Roman" w:cs="Times New Roman"/>
        </w:rPr>
        <w:t xml:space="preserve"> продлении срока действия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организации розничного рынка,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разрешения на право организации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переоформлении</w:t>
      </w:r>
      <w:proofErr w:type="gramEnd"/>
      <w:r w:rsidRPr="00EF34DD">
        <w:rPr>
          <w:rFonts w:ascii="Times New Roman" w:hAnsi="Times New Roman" w:cs="Times New Roman"/>
        </w:rPr>
        <w:t xml:space="preserve"> разрешения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розничного рынка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Выдача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Выдача</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Выдача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Выдача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(направление)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(направление)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(направление)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(направление)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заявителю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заявителю</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заявителю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заявителю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уведомления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уведомления</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уведомления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уведомления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приеме    │ </w:t>
      </w:r>
      <w:proofErr w:type="spellStart"/>
      <w:r w:rsidRPr="00EF34DD">
        <w:rPr>
          <w:rFonts w:ascii="Times New Roman" w:hAnsi="Times New Roman" w:cs="Times New Roman"/>
        </w:rPr>
        <w:t>│о</w:t>
      </w:r>
      <w:proofErr w:type="spellEnd"/>
      <w:r w:rsidRPr="00EF34DD">
        <w:rPr>
          <w:rFonts w:ascii="Times New Roman" w:hAnsi="Times New Roman" w:cs="Times New Roman"/>
        </w:rPr>
        <w:t xml:space="preserve"> </w:t>
      </w:r>
      <w:proofErr w:type="spellStart"/>
      <w:proofErr w:type="gramStart"/>
      <w:r w:rsidRPr="00EF34DD">
        <w:rPr>
          <w:rFonts w:ascii="Times New Roman" w:hAnsi="Times New Roman" w:cs="Times New Roman"/>
        </w:rPr>
        <w:t>необходимости</w:t>
      </w:r>
      <w:proofErr w:type="gramEnd"/>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│о</w:t>
      </w:r>
      <w:proofErr w:type="spellEnd"/>
      <w:r w:rsidRPr="00EF34DD">
        <w:rPr>
          <w:rFonts w:ascii="Times New Roman" w:hAnsi="Times New Roman" w:cs="Times New Roman"/>
        </w:rPr>
        <w:t xml:space="preserve"> необходимости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 приеме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заявления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устранения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устранения</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заявления    │</w:t>
      </w:r>
    </w:p>
    <w:p w:rsidR="00433754" w:rsidRPr="00EF34DD" w:rsidRDefault="00433754">
      <w:pPr>
        <w:pStyle w:val="ConsPlusNonformat"/>
        <w:jc w:val="both"/>
        <w:rPr>
          <w:rFonts w:ascii="Times New Roman" w:hAnsi="Times New Roman" w:cs="Times New Roman"/>
        </w:rPr>
      </w:pPr>
      <w:proofErr w:type="spellStart"/>
      <w:r w:rsidRPr="00EF34DD">
        <w:rPr>
          <w:rFonts w:ascii="Times New Roman" w:hAnsi="Times New Roman" w:cs="Times New Roman"/>
        </w:rPr>
        <w:t>│к</w:t>
      </w:r>
      <w:proofErr w:type="spellEnd"/>
      <w:r w:rsidRPr="00EF34DD">
        <w:rPr>
          <w:rFonts w:ascii="Times New Roman" w:hAnsi="Times New Roman" w:cs="Times New Roman"/>
        </w:rPr>
        <w:t xml:space="preserve"> рассмотрению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нарушений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нарушений</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к рассмотрению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 случае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 оформлении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 оформлении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 случае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отсутствия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заявления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заявления</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отсутствия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нарушений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и (или)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и (или)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нарушений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 оформлении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представления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представления</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 оформлении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заявления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отсутствующих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отсутствующих</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заявления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и (или)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документов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документов</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и (или)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при наличии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при наличии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при наличии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при наличии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документов,  │ </w:t>
      </w:r>
      <w:proofErr w:type="spellStart"/>
      <w:r w:rsidRPr="00EF34DD">
        <w:rPr>
          <w:rFonts w:ascii="Times New Roman" w:hAnsi="Times New Roman" w:cs="Times New Roman"/>
        </w:rPr>
        <w:t>│таких</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нарушений│</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│таких</w:t>
      </w:r>
      <w:proofErr w:type="spellEnd"/>
      <w:r w:rsidRPr="00EF34DD">
        <w:rPr>
          <w:rFonts w:ascii="Times New Roman" w:hAnsi="Times New Roman" w:cs="Times New Roman"/>
        </w:rPr>
        <w:t xml:space="preserve"> нарушений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документов,   │</w:t>
      </w:r>
    </w:p>
    <w:p w:rsidR="00433754" w:rsidRPr="00EF34DD" w:rsidRDefault="00433754">
      <w:pPr>
        <w:pStyle w:val="ConsPlusNonformat"/>
        <w:jc w:val="both"/>
        <w:rPr>
          <w:rFonts w:ascii="Times New Roman" w:hAnsi="Times New Roman" w:cs="Times New Roman"/>
        </w:rPr>
      </w:pPr>
      <w:proofErr w:type="spellStart"/>
      <w:r w:rsidRPr="00EF34DD">
        <w:rPr>
          <w:rFonts w:ascii="Times New Roman" w:hAnsi="Times New Roman" w:cs="Times New Roman"/>
        </w:rPr>
        <w:t>│необходимых</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для│</w:t>
      </w:r>
      <w:proofErr w:type="spellEnd"/>
      <w:r w:rsidRPr="00EF34DD">
        <w:rPr>
          <w:rFonts w:ascii="Times New Roman" w:hAnsi="Times New Roman" w:cs="Times New Roman"/>
        </w:rPr>
        <w:t xml:space="preserve"> │    и (или)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и (или)     │ </w:t>
      </w:r>
      <w:proofErr w:type="spellStart"/>
      <w:r w:rsidRPr="00EF34DD">
        <w:rPr>
          <w:rFonts w:ascii="Times New Roman" w:hAnsi="Times New Roman" w:cs="Times New Roman"/>
        </w:rPr>
        <w:t>│необходимых</w:t>
      </w:r>
      <w:proofErr w:type="spellEnd"/>
      <w:r w:rsidRPr="00EF34DD">
        <w:rPr>
          <w:rFonts w:ascii="Times New Roman" w:hAnsi="Times New Roman" w:cs="Times New Roman"/>
        </w:rPr>
        <w:t xml:space="preserve"> для │</w:t>
      </w:r>
    </w:p>
    <w:p w:rsidR="00433754" w:rsidRPr="00EF34DD" w:rsidRDefault="00433754">
      <w:pPr>
        <w:pStyle w:val="ConsPlusNonformat"/>
        <w:jc w:val="both"/>
        <w:rPr>
          <w:rFonts w:ascii="Times New Roman" w:hAnsi="Times New Roman" w:cs="Times New Roman"/>
        </w:rPr>
      </w:pPr>
      <w:proofErr w:type="spellStart"/>
      <w:r w:rsidRPr="00EF34DD">
        <w:rPr>
          <w:rFonts w:ascii="Times New Roman" w:hAnsi="Times New Roman" w:cs="Times New Roman"/>
        </w:rPr>
        <w:t>│предоставления</w:t>
      </w:r>
      <w:proofErr w:type="spell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при </w:t>
      </w:r>
      <w:proofErr w:type="spellStart"/>
      <w:r w:rsidRPr="00EF34DD">
        <w:rPr>
          <w:rFonts w:ascii="Times New Roman" w:hAnsi="Times New Roman" w:cs="Times New Roman"/>
        </w:rPr>
        <w:t>отсутствии│</w:t>
      </w:r>
      <w:proofErr w:type="spellEnd"/>
      <w:r w:rsidRPr="00EF34DD">
        <w:rPr>
          <w:rFonts w:ascii="Times New Roman" w:hAnsi="Times New Roman" w:cs="Times New Roman"/>
        </w:rPr>
        <w:t xml:space="preserve">   │ при отсутствии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предоставления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муниципальной</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документов,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документов,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муниципальной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услуги,    │ </w:t>
      </w:r>
      <w:proofErr w:type="spellStart"/>
      <w:r w:rsidRPr="00EF34DD">
        <w:rPr>
          <w:rFonts w:ascii="Times New Roman" w:hAnsi="Times New Roman" w:cs="Times New Roman"/>
        </w:rPr>
        <w:t>│</w:t>
      </w:r>
      <w:proofErr w:type="gramStart"/>
      <w:r w:rsidRPr="00EF34DD">
        <w:rPr>
          <w:rFonts w:ascii="Times New Roman" w:hAnsi="Times New Roman" w:cs="Times New Roman"/>
        </w:rPr>
        <w:t>необходимых</w:t>
      </w:r>
      <w:proofErr w:type="spellEnd"/>
      <w:proofErr w:type="gramEnd"/>
      <w:r w:rsidRPr="00EF34DD">
        <w:rPr>
          <w:rFonts w:ascii="Times New Roman" w:hAnsi="Times New Roman" w:cs="Times New Roman"/>
        </w:rPr>
        <w:t xml:space="preserve"> </w:t>
      </w:r>
      <w:proofErr w:type="spellStart"/>
      <w:r w:rsidRPr="00EF34DD">
        <w:rPr>
          <w:rFonts w:ascii="Times New Roman" w:hAnsi="Times New Roman" w:cs="Times New Roman"/>
        </w:rPr>
        <w:t>для│</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│необходимых</w:t>
      </w:r>
      <w:proofErr w:type="spellEnd"/>
      <w:r w:rsidRPr="00EF34DD">
        <w:rPr>
          <w:rFonts w:ascii="Times New Roman" w:hAnsi="Times New Roman" w:cs="Times New Roman"/>
        </w:rPr>
        <w:t xml:space="preserve"> для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услуги,     │</w:t>
      </w:r>
    </w:p>
    <w:p w:rsidR="00433754" w:rsidRPr="00EF34DD" w:rsidRDefault="00433754">
      <w:pPr>
        <w:pStyle w:val="ConsPlusNonformat"/>
        <w:jc w:val="both"/>
        <w:rPr>
          <w:rFonts w:ascii="Times New Roman" w:hAnsi="Times New Roman" w:cs="Times New Roman"/>
        </w:rPr>
      </w:pPr>
      <w:proofErr w:type="spellStart"/>
      <w:r w:rsidRPr="00EF34DD">
        <w:rPr>
          <w:rFonts w:ascii="Times New Roman" w:hAnsi="Times New Roman" w:cs="Times New Roman"/>
        </w:rPr>
        <w:t>│обязанность</w:t>
      </w:r>
      <w:proofErr w:type="spellEnd"/>
      <w:r w:rsidRPr="00EF34DD">
        <w:rPr>
          <w:rFonts w:ascii="Times New Roman" w:hAnsi="Times New Roman" w:cs="Times New Roman"/>
        </w:rPr>
        <w:t xml:space="preserve"> по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предоставления│</w:t>
      </w:r>
      <w:proofErr w:type="spellEnd"/>
      <w:r w:rsidRPr="00EF34DD">
        <w:rPr>
          <w:rFonts w:ascii="Times New Roman" w:hAnsi="Times New Roman" w:cs="Times New Roman"/>
        </w:rPr>
        <w:t xml:space="preserve">   │ </w:t>
      </w:r>
      <w:proofErr w:type="gramStart"/>
      <w:r w:rsidRPr="00EF34DD">
        <w:rPr>
          <w:rFonts w:ascii="Times New Roman" w:hAnsi="Times New Roman" w:cs="Times New Roman"/>
        </w:rPr>
        <w:t>предоставления</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обязанность по │</w:t>
      </w:r>
    </w:p>
    <w:p w:rsidR="00433754" w:rsidRPr="00EF34DD" w:rsidRDefault="00433754">
      <w:pPr>
        <w:pStyle w:val="ConsPlusNonformat"/>
        <w:jc w:val="both"/>
        <w:rPr>
          <w:rFonts w:ascii="Times New Roman" w:hAnsi="Times New Roman" w:cs="Times New Roman"/>
        </w:rPr>
      </w:pPr>
      <w:proofErr w:type="spellStart"/>
      <w:r w:rsidRPr="00EF34DD">
        <w:rPr>
          <w:rFonts w:ascii="Times New Roman" w:hAnsi="Times New Roman" w:cs="Times New Roman"/>
        </w:rPr>
        <w:t>│предоставлению</w:t>
      </w:r>
      <w:proofErr w:type="spell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муниципальной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муниципальной</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предоставлению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которых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услуги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услуги</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которых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возложена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 заявителя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Наличие документов,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Отсутствие документов, необходимых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необходимых</w:t>
      </w:r>
      <w:proofErr w:type="gramEnd"/>
      <w:r w:rsidRPr="00EF34DD">
        <w:rPr>
          <w:rFonts w:ascii="Times New Roman" w:hAnsi="Times New Roman" w:cs="Times New Roman"/>
        </w:rPr>
        <w:t xml:space="preserve">       │  </w:t>
      </w:r>
      <w:proofErr w:type="spellStart"/>
      <w:r w:rsidRPr="00EF34DD">
        <w:rPr>
          <w:rFonts w:ascii="Times New Roman" w:hAnsi="Times New Roman" w:cs="Times New Roman"/>
        </w:rPr>
        <w:t>│для</w:t>
      </w:r>
      <w:proofErr w:type="spellEnd"/>
      <w:r w:rsidRPr="00EF34DD">
        <w:rPr>
          <w:rFonts w:ascii="Times New Roman" w:hAnsi="Times New Roman" w:cs="Times New Roman"/>
        </w:rPr>
        <w:t xml:space="preserve"> предоставления муниципальной </w:t>
      </w:r>
      <w:proofErr w:type="spellStart"/>
      <w:r w:rsidRPr="00EF34DD">
        <w:rPr>
          <w:rFonts w:ascii="Times New Roman" w:hAnsi="Times New Roman" w:cs="Times New Roman"/>
        </w:rPr>
        <w:t>услуги,│</w:t>
      </w:r>
      <w:proofErr w:type="spellEnd"/>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для предоставления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предоставляемых</w:t>
      </w:r>
      <w:proofErr w:type="gramEnd"/>
      <w:r w:rsidRPr="00EF34DD">
        <w:rPr>
          <w:rFonts w:ascii="Times New Roman" w:hAnsi="Times New Roman" w:cs="Times New Roman"/>
        </w:rPr>
        <w:t xml:space="preserve"> заявителем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муниципальной услуги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по собственной инициативе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Формирование и направление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lastRenderedPageBreak/>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межведомственного запроса в орган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власти, участвующий в предоставлении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муниципальной услуги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Получены ответы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 межведомственные запросы       │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Рассмотрение представленных документов,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необходимых</w:t>
      </w:r>
      <w:proofErr w:type="gramEnd"/>
      <w:r w:rsidRPr="00EF34DD">
        <w:rPr>
          <w:rFonts w:ascii="Times New Roman" w:hAnsi="Times New Roman" w:cs="Times New Roman"/>
        </w:rPr>
        <w:t xml:space="preserve"> для предоставления муниципальной услуги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Отсутствуют основания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Наличие оснований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для отказа в предоставлении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для отказа в предоставлении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муниципальной услуги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муниципальной услуги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Подготовка и подписание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Подготовка и подписание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разрешения и уведомления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уведомления</w:t>
      </w:r>
      <w:proofErr w:type="gramEnd"/>
      <w:r w:rsidRPr="00EF34DD">
        <w:rPr>
          <w:rFonts w:ascii="Times New Roman" w:hAnsi="Times New Roman" w:cs="Times New Roman"/>
        </w:rPr>
        <w:t xml:space="preserve"> об отказе в выдаче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выдаче разрешения на право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разрешения на право организации  │</w:t>
      </w:r>
    </w:p>
    <w:p w:rsidR="00433754" w:rsidRPr="00EF34DD" w:rsidRDefault="00433754">
      <w:pPr>
        <w:pStyle w:val="ConsPlusNonformat"/>
        <w:jc w:val="both"/>
        <w:rPr>
          <w:rFonts w:ascii="Times New Roman" w:hAnsi="Times New Roman" w:cs="Times New Roman"/>
        </w:rPr>
      </w:pPr>
      <w:proofErr w:type="gramStart"/>
      <w:r w:rsidRPr="00EF34DD">
        <w:rPr>
          <w:rFonts w:ascii="Times New Roman" w:hAnsi="Times New Roman" w:cs="Times New Roman"/>
        </w:rPr>
        <w:t xml:space="preserve">│ организации розничного рынка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розничного рынка (переоформление, │</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(переоформление, продление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gramStart"/>
      <w:r w:rsidRPr="00EF34DD">
        <w:rPr>
          <w:rFonts w:ascii="Times New Roman" w:hAnsi="Times New Roman" w:cs="Times New Roman"/>
        </w:rPr>
        <w:t>продление</w:t>
      </w:r>
      <w:proofErr w:type="gramEnd"/>
      <w:r w:rsidRPr="00EF34DD">
        <w:rPr>
          <w:rFonts w:ascii="Times New Roman" w:hAnsi="Times New Roman" w:cs="Times New Roman"/>
        </w:rPr>
        <w:t xml:space="preserve"> срока его действия)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срока его действия)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w:t>
      </w:r>
      <w:proofErr w:type="spellStart"/>
      <w:r w:rsidRPr="00EF34DD">
        <w:rPr>
          <w:rFonts w:ascii="Times New Roman" w:hAnsi="Times New Roman" w:cs="Times New Roman"/>
        </w:rPr>
        <w:t>│</w:t>
      </w:r>
      <w:proofErr w:type="spell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Выдача (направление)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Выдача (направление)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заявителю уведомления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заявителю уведомления об отказе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выдаче разрешения </w:t>
      </w:r>
      <w:proofErr w:type="gramStart"/>
      <w:r w:rsidRPr="00EF34DD">
        <w:rPr>
          <w:rFonts w:ascii="Times New Roman" w:hAnsi="Times New Roman" w:cs="Times New Roman"/>
        </w:rPr>
        <w:t xml:space="preserve">на право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в</w:t>
      </w:r>
      <w:proofErr w:type="gramEnd"/>
      <w:r w:rsidRPr="00EF34DD">
        <w:rPr>
          <w:rFonts w:ascii="Times New Roman" w:hAnsi="Times New Roman" w:cs="Times New Roman"/>
        </w:rPr>
        <w:t xml:space="preserve"> выдаче разрешения на право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организации розничного рынка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организации розничного рынка    │</w:t>
      </w:r>
    </w:p>
    <w:p w:rsidR="00433754" w:rsidRPr="00EF34DD" w:rsidRDefault="00433754">
      <w:pPr>
        <w:pStyle w:val="ConsPlusNonformat"/>
        <w:jc w:val="both"/>
        <w:rPr>
          <w:rFonts w:ascii="Times New Roman" w:hAnsi="Times New Roman" w:cs="Times New Roman"/>
        </w:rPr>
      </w:pPr>
      <w:proofErr w:type="gramStart"/>
      <w:r w:rsidRPr="00EF34DD">
        <w:rPr>
          <w:rFonts w:ascii="Times New Roman" w:hAnsi="Times New Roman" w:cs="Times New Roman"/>
        </w:rPr>
        <w:t xml:space="preserve">│  (переоформление, продление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(переоформление, продление срока  │</w:t>
      </w:r>
      <w:proofErr w:type="gramEnd"/>
    </w:p>
    <w:p w:rsidR="00433754" w:rsidRPr="00EF34DD" w:rsidRDefault="00433754">
      <w:pPr>
        <w:pStyle w:val="ConsPlusNonformat"/>
        <w:jc w:val="both"/>
        <w:rPr>
          <w:rFonts w:ascii="Times New Roman" w:hAnsi="Times New Roman" w:cs="Times New Roman"/>
        </w:rPr>
      </w:pPr>
      <w:proofErr w:type="gramStart"/>
      <w:r w:rsidRPr="00EF34DD">
        <w:rPr>
          <w:rFonts w:ascii="Times New Roman" w:hAnsi="Times New Roman" w:cs="Times New Roman"/>
        </w:rPr>
        <w:t xml:space="preserve">│     срока его действия)      │      </w:t>
      </w:r>
      <w:proofErr w:type="spellStart"/>
      <w:r w:rsidRPr="00EF34DD">
        <w:rPr>
          <w:rFonts w:ascii="Times New Roman" w:hAnsi="Times New Roman" w:cs="Times New Roman"/>
        </w:rPr>
        <w:t>│</w:t>
      </w:r>
      <w:proofErr w:type="spellEnd"/>
      <w:r w:rsidRPr="00EF34DD">
        <w:rPr>
          <w:rFonts w:ascii="Times New Roman" w:hAnsi="Times New Roman" w:cs="Times New Roman"/>
        </w:rPr>
        <w:t xml:space="preserve">           его действия)           │</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Выдача заявителю разрешения на право организации розничного рынка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(переоформление, продление срока его действия)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Default="0043375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Default="004D13D4">
      <w:pPr>
        <w:pStyle w:val="ConsPlusNormal"/>
        <w:rPr>
          <w:rFonts w:ascii="Times New Roman" w:hAnsi="Times New Roman" w:cs="Times New Roman"/>
        </w:rPr>
      </w:pPr>
    </w:p>
    <w:p w:rsidR="004D13D4" w:rsidRPr="00EF34DD" w:rsidRDefault="004D13D4">
      <w:pPr>
        <w:pStyle w:val="ConsPlusNormal"/>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Приложение N 2</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jc w:val="center"/>
        <w:rPr>
          <w:rFonts w:ascii="Times New Roman" w:hAnsi="Times New Roman" w:cs="Times New Roman"/>
        </w:rPr>
      </w:pPr>
    </w:p>
    <w:p w:rsidR="00433754" w:rsidRPr="00EF34DD" w:rsidRDefault="00433754">
      <w:pPr>
        <w:pStyle w:val="ConsPlusTitle"/>
        <w:jc w:val="center"/>
        <w:rPr>
          <w:rFonts w:ascii="Times New Roman" w:hAnsi="Times New Roman" w:cs="Times New Roman"/>
        </w:rPr>
      </w:pPr>
      <w:bookmarkStart w:id="17" w:name="P480"/>
      <w:bookmarkEnd w:id="17"/>
      <w:r w:rsidRPr="00EF34DD">
        <w:rPr>
          <w:rFonts w:ascii="Times New Roman" w:hAnsi="Times New Roman" w:cs="Times New Roman"/>
        </w:rPr>
        <w:t>БЛОК-СХЕМА</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ПРЕДОСТАВЛЕНИЯ МУНИЦИПАЛЬНОЙ УСЛУГИ ПО ВЫДАЧЕ ДУБЛИКАТА</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И (ИЛИ) КОПИИ РАЗРЕШЕНИЯ НА ПРАВО ОРГАНИЗАЦИИ</w:t>
      </w:r>
    </w:p>
    <w:p w:rsidR="00433754" w:rsidRPr="00EF34DD" w:rsidRDefault="00433754">
      <w:pPr>
        <w:pStyle w:val="ConsPlusTitle"/>
        <w:jc w:val="center"/>
        <w:rPr>
          <w:rFonts w:ascii="Times New Roman" w:hAnsi="Times New Roman" w:cs="Times New Roman"/>
        </w:rPr>
      </w:pPr>
      <w:r w:rsidRPr="00EF34DD">
        <w:rPr>
          <w:rFonts w:ascii="Times New Roman" w:hAnsi="Times New Roman" w:cs="Times New Roman"/>
        </w:rPr>
        <w:t>РОЗНИЧНОГО РЫНКА</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Прием и регистрация заявления о предоставлении муниципальной услуги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D13D4">
      <w:pPr>
        <w:pStyle w:val="ConsPlusNonformat"/>
        <w:jc w:val="both"/>
        <w:rPr>
          <w:rFonts w:ascii="Times New Roman" w:hAnsi="Times New Roman" w:cs="Times New Roman"/>
        </w:rPr>
      </w:pPr>
      <w:r>
        <w:rPr>
          <w:rFonts w:ascii="Times New Roman" w:hAnsi="Times New Roman" w:cs="Times New Roman"/>
        </w:rPr>
        <w:t>Р</w:t>
      </w:r>
      <w:r w:rsidRPr="00EF34DD">
        <w:rPr>
          <w:rFonts w:ascii="Times New Roman" w:hAnsi="Times New Roman" w:cs="Times New Roman"/>
        </w:rPr>
        <w:t>ассмотрение</w:t>
      </w:r>
      <w:r w:rsidR="00433754" w:rsidRPr="00EF34DD">
        <w:rPr>
          <w:rFonts w:ascii="Times New Roman" w:hAnsi="Times New Roman" w:cs="Times New Roman"/>
        </w:rPr>
        <w:t xml:space="preserve"> заявления о предоставлении муниципальной услуги и </w:t>
      </w:r>
      <w:r w:rsidRPr="00EF34DD">
        <w:rPr>
          <w:rFonts w:ascii="Times New Roman" w:hAnsi="Times New Roman" w:cs="Times New Roman"/>
        </w:rPr>
        <w:t>оформление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документов, являющихся результатом предоставления муниципальной услуги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Выдача заявителю дубликата и (или) копии разрешения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на право организации розничного рынка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Default="00433754">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Pr="00EF34DD" w:rsidRDefault="00360A4E">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lastRenderedPageBreak/>
        <w:t>Приложение N 3</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Главе администрации </w:t>
      </w:r>
      <w:r w:rsidR="00360A4E">
        <w:rPr>
          <w:rFonts w:ascii="Times New Roman" w:hAnsi="Times New Roman" w:cs="Times New Roman"/>
        </w:rPr>
        <w:t xml:space="preserve">сельского поселения </w:t>
      </w:r>
      <w:proofErr w:type="spellStart"/>
      <w:r w:rsidR="00360A4E">
        <w:rPr>
          <w:rFonts w:ascii="Times New Roman" w:hAnsi="Times New Roman" w:cs="Times New Roman"/>
        </w:rPr>
        <w:t>Шугур</w:t>
      </w:r>
      <w:proofErr w:type="spellEnd"/>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bookmarkStart w:id="18" w:name="P511"/>
      <w:bookmarkEnd w:id="18"/>
      <w:r w:rsidRPr="00EF34DD">
        <w:rPr>
          <w:rFonts w:ascii="Times New Roman" w:hAnsi="Times New Roman" w:cs="Times New Roman"/>
        </w:rPr>
        <w:t xml:space="preserve">                                 Заявление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выдаче разрешения на право организации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розничного рынка </w:t>
      </w:r>
      <w:hyperlink w:anchor="P560" w:history="1">
        <w:r w:rsidRPr="00EF34DD">
          <w:rPr>
            <w:rFonts w:ascii="Times New Roman" w:hAnsi="Times New Roman" w:cs="Times New Roman"/>
            <w:color w:val="0000FF"/>
          </w:rPr>
          <w:t>&lt;*&gt;</w:t>
        </w:r>
      </w:hyperlink>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 в лице 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(Наименование юридического лица)          (Ф.И.О., должность руководителя)</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просит выдать (переоформить, продлить срок действия разрешения)  разрешение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на право организации розничного рынка (нужное подчеркнуть) на объект:</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(тип рынка, который предполагается организовать)</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расположенный 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(место расположения объекта или объектов недвижимости,</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где предполагается организовать рынок)</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сроком </w:t>
      </w:r>
      <w:proofErr w:type="gramStart"/>
      <w:r w:rsidRPr="00EF34DD">
        <w:rPr>
          <w:rFonts w:ascii="Times New Roman" w:hAnsi="Times New Roman" w:cs="Times New Roman"/>
        </w:rPr>
        <w:t>на</w:t>
      </w:r>
      <w:proofErr w:type="gramEnd"/>
      <w:r w:rsidRPr="00EF34DD">
        <w:rPr>
          <w:rFonts w:ascii="Times New Roman" w:hAnsi="Times New Roman" w:cs="Times New Roman"/>
        </w:rPr>
        <w:t xml:space="preserve"> 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Государственный  регистрационный  номер  записи о создании </w:t>
      </w:r>
      <w:proofErr w:type="gramStart"/>
      <w:r w:rsidRPr="00EF34DD">
        <w:rPr>
          <w:rFonts w:ascii="Times New Roman" w:hAnsi="Times New Roman" w:cs="Times New Roman"/>
        </w:rPr>
        <w:t>юридического</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лица   и   данные  документа,  подтверждающего  факт  внесения  сведений  о</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юридическом </w:t>
      </w:r>
      <w:proofErr w:type="gramStart"/>
      <w:r w:rsidRPr="00EF34DD">
        <w:rPr>
          <w:rFonts w:ascii="Times New Roman" w:hAnsi="Times New Roman" w:cs="Times New Roman"/>
        </w:rPr>
        <w:t>лице</w:t>
      </w:r>
      <w:proofErr w:type="gramEnd"/>
      <w:r w:rsidRPr="00EF34DD">
        <w:rPr>
          <w:rFonts w:ascii="Times New Roman" w:hAnsi="Times New Roman" w:cs="Times New Roman"/>
        </w:rPr>
        <w:t xml:space="preserve"> в единый государственный реестр юридических лиц</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Идентификационный   номер   налогоплательщика   и  данные  документа  о</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постановке юридического лица на учет в налоговом органе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Документы,  являющиеся результатом предоставления муниципальной услуги,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прошу выдать (направить):</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нарочно в МФЦ</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нарочно в </w:t>
      </w:r>
      <w:r w:rsidR="00360A4E">
        <w:rPr>
          <w:rFonts w:ascii="Times New Roman" w:hAnsi="Times New Roman" w:cs="Times New Roman"/>
        </w:rPr>
        <w:t>Администрации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    посредством почтовой связи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Приложение: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1. 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2. 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3. _________________________________________________________</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М.П.                                                 Должность, подпись</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bookmarkStart w:id="19" w:name="P560"/>
      <w:bookmarkEnd w:id="19"/>
      <w:r w:rsidRPr="00EF34DD">
        <w:rPr>
          <w:rFonts w:ascii="Times New Roman" w:hAnsi="Times New Roman" w:cs="Times New Roman"/>
        </w:rPr>
        <w:t xml:space="preserve">    &lt;*&gt;  Юридические  лица  оформляют  заявление на своем фирменном бланке,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который должен содержать </w:t>
      </w:r>
      <w:proofErr w:type="gramStart"/>
      <w:r w:rsidRPr="00EF34DD">
        <w:rPr>
          <w:rFonts w:ascii="Times New Roman" w:hAnsi="Times New Roman" w:cs="Times New Roman"/>
        </w:rPr>
        <w:t>полное</w:t>
      </w:r>
      <w:proofErr w:type="gramEnd"/>
      <w:r w:rsidRPr="00EF34DD">
        <w:rPr>
          <w:rFonts w:ascii="Times New Roman" w:hAnsi="Times New Roman" w:cs="Times New Roman"/>
        </w:rPr>
        <w:t xml:space="preserve">  и  (в  случае  если  имеется)  сокращенное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наименование (в том числе фирменное наименование),  </w:t>
      </w:r>
      <w:proofErr w:type="gramStart"/>
      <w:r w:rsidRPr="00EF34DD">
        <w:rPr>
          <w:rFonts w:ascii="Times New Roman" w:hAnsi="Times New Roman" w:cs="Times New Roman"/>
        </w:rPr>
        <w:t>организационно-правовую</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форму юридического лица, место нахождения юридического лица,  телефон/факс,</w:t>
      </w:r>
    </w:p>
    <w:p w:rsidR="00433754" w:rsidRDefault="00433754" w:rsidP="00360A4E">
      <w:pPr>
        <w:pStyle w:val="ConsPlusNonformat"/>
        <w:jc w:val="both"/>
        <w:rPr>
          <w:rFonts w:ascii="Times New Roman" w:hAnsi="Times New Roman" w:cs="Times New Roman"/>
        </w:rPr>
      </w:pPr>
      <w:r w:rsidRPr="00EF34DD">
        <w:rPr>
          <w:rFonts w:ascii="Times New Roman" w:hAnsi="Times New Roman" w:cs="Times New Roman"/>
        </w:rPr>
        <w:t>адрес электронной почты.</w:t>
      </w:r>
    </w:p>
    <w:p w:rsidR="00360A4E" w:rsidRPr="00EF34DD" w:rsidRDefault="00360A4E" w:rsidP="00360A4E">
      <w:pPr>
        <w:pStyle w:val="ConsPlusNonformat"/>
        <w:jc w:val="both"/>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Приложение N 4</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Главе администрации </w:t>
      </w:r>
      <w:r w:rsidR="00360A4E">
        <w:rPr>
          <w:rFonts w:ascii="Times New Roman" w:hAnsi="Times New Roman" w:cs="Times New Roman"/>
        </w:rPr>
        <w:t xml:space="preserve">сельского поселения </w:t>
      </w:r>
      <w:proofErr w:type="spellStart"/>
      <w:r w:rsidR="00360A4E">
        <w:rPr>
          <w:rFonts w:ascii="Times New Roman" w:hAnsi="Times New Roman" w:cs="Times New Roman"/>
        </w:rPr>
        <w:t>Шугур</w:t>
      </w:r>
      <w:proofErr w:type="spellEnd"/>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bookmarkStart w:id="20" w:name="P578"/>
      <w:bookmarkEnd w:id="20"/>
      <w:r w:rsidRPr="00EF34DD">
        <w:rPr>
          <w:rFonts w:ascii="Times New Roman" w:hAnsi="Times New Roman" w:cs="Times New Roman"/>
        </w:rPr>
        <w:t xml:space="preserve">                                 Заявление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переоформлении разрешения на право организации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розничного рынка </w:t>
      </w:r>
      <w:hyperlink w:anchor="P612" w:history="1">
        <w:r w:rsidRPr="00EF34DD">
          <w:rPr>
            <w:rFonts w:ascii="Times New Roman" w:hAnsi="Times New Roman" w:cs="Times New Roman"/>
            <w:color w:val="0000FF"/>
          </w:rPr>
          <w:t>&lt;*&gt;</w:t>
        </w:r>
      </w:hyperlink>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Ввиду реорганизации 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(наименование юридического лица)</w:t>
      </w:r>
    </w:p>
    <w:p w:rsidR="00433754" w:rsidRPr="00EF34DD" w:rsidRDefault="00433754">
      <w:pPr>
        <w:pStyle w:val="ConsPlusNonformat"/>
        <w:jc w:val="both"/>
        <w:rPr>
          <w:rFonts w:ascii="Times New Roman" w:hAnsi="Times New Roman" w:cs="Times New Roman"/>
        </w:rPr>
      </w:pPr>
      <w:proofErr w:type="gramStart"/>
      <w:r w:rsidRPr="00EF34DD">
        <w:rPr>
          <w:rFonts w:ascii="Times New Roman" w:hAnsi="Times New Roman" w:cs="Times New Roman"/>
        </w:rPr>
        <w:t>в форме преобразования, изменения его наименования или типа  рынка  (нужное</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подчеркнуть) 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прошу  переоформить  разрешение  на  право  организации розничного рынка </w:t>
      </w:r>
      <w:proofErr w:type="gramStart"/>
      <w:r w:rsidRPr="00EF34DD">
        <w:rPr>
          <w:rFonts w:ascii="Times New Roman" w:hAnsi="Times New Roman" w:cs="Times New Roman"/>
        </w:rPr>
        <w:t>на</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объект:</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(тип рынка)</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расположенный</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(место расположения объекта или объектов недвижимости)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Документы,  являющиеся результатом предоставления муниципальной услуги,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прошу выдать (направить):</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нарочно в МФЦ</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нарочно в </w:t>
      </w:r>
      <w:r w:rsidR="00360A4E">
        <w:rPr>
          <w:rFonts w:ascii="Times New Roman" w:hAnsi="Times New Roman" w:cs="Times New Roman"/>
        </w:rPr>
        <w:t>Администрацию</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посредством почтовой связи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Приложение </w:t>
      </w:r>
      <w:hyperlink w:anchor="P617" w:history="1">
        <w:r w:rsidRPr="00EF34DD">
          <w:rPr>
            <w:rFonts w:ascii="Times New Roman" w:hAnsi="Times New Roman" w:cs="Times New Roman"/>
            <w:color w:val="0000FF"/>
          </w:rPr>
          <w:t>&lt;**&gt;</w:t>
        </w:r>
      </w:hyperlink>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1. 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2. 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3. _________________________________________________________</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М.П.                                                 Должность, подпись</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bookmarkStart w:id="21" w:name="P612"/>
      <w:bookmarkEnd w:id="21"/>
      <w:r w:rsidRPr="00EF34DD">
        <w:rPr>
          <w:rFonts w:ascii="Times New Roman" w:hAnsi="Times New Roman" w:cs="Times New Roman"/>
        </w:rPr>
        <w:t xml:space="preserve">    &lt;*&gt; Юридические лица оформляют заявление  на  своем  фирменном  бланке,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который  должен  содержать  </w:t>
      </w:r>
      <w:proofErr w:type="gramStart"/>
      <w:r w:rsidRPr="00EF34DD">
        <w:rPr>
          <w:rFonts w:ascii="Times New Roman" w:hAnsi="Times New Roman" w:cs="Times New Roman"/>
        </w:rPr>
        <w:t>полное</w:t>
      </w:r>
      <w:proofErr w:type="gramEnd"/>
      <w:r w:rsidRPr="00EF34DD">
        <w:rPr>
          <w:rFonts w:ascii="Times New Roman" w:hAnsi="Times New Roman" w:cs="Times New Roman"/>
        </w:rPr>
        <w:t xml:space="preserve">  и  (в  случае если имеется) сокращенное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наименование  (в том числе фирменное наименование), </w:t>
      </w:r>
      <w:proofErr w:type="gramStart"/>
      <w:r w:rsidRPr="00EF34DD">
        <w:rPr>
          <w:rFonts w:ascii="Times New Roman" w:hAnsi="Times New Roman" w:cs="Times New Roman"/>
        </w:rPr>
        <w:t>организационно-правовую</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форму  юридического лица, </w:t>
      </w:r>
      <w:proofErr w:type="gramStart"/>
      <w:r w:rsidRPr="00EF34DD">
        <w:rPr>
          <w:rFonts w:ascii="Times New Roman" w:hAnsi="Times New Roman" w:cs="Times New Roman"/>
        </w:rPr>
        <w:t>место нахождение</w:t>
      </w:r>
      <w:proofErr w:type="gramEnd"/>
      <w:r w:rsidRPr="00EF34DD">
        <w:rPr>
          <w:rFonts w:ascii="Times New Roman" w:hAnsi="Times New Roman" w:cs="Times New Roman"/>
        </w:rPr>
        <w:t xml:space="preserve"> юридического лица, телефон/факс,</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адрес электронной почты.</w:t>
      </w:r>
    </w:p>
    <w:p w:rsidR="00433754" w:rsidRPr="00EF34DD" w:rsidRDefault="00433754">
      <w:pPr>
        <w:pStyle w:val="ConsPlusNonformat"/>
        <w:jc w:val="both"/>
        <w:rPr>
          <w:rFonts w:ascii="Times New Roman" w:hAnsi="Times New Roman" w:cs="Times New Roman"/>
        </w:rPr>
      </w:pPr>
      <w:bookmarkStart w:id="22" w:name="P617"/>
      <w:bookmarkEnd w:id="22"/>
      <w:r w:rsidRPr="00EF34DD">
        <w:rPr>
          <w:rFonts w:ascii="Times New Roman" w:hAnsi="Times New Roman" w:cs="Times New Roman"/>
        </w:rPr>
        <w:t xml:space="preserve">    &lt;**&gt; К заявлению о предоставлении муниципальной  услуги  прикладываются</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документы, подтверждающие указанные в заявлении изменения.</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lastRenderedPageBreak/>
        <w:t>Приложение N 5</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Главе администрации </w:t>
      </w:r>
      <w:r w:rsidR="00360A4E">
        <w:rPr>
          <w:rFonts w:ascii="Times New Roman" w:hAnsi="Times New Roman" w:cs="Times New Roman"/>
        </w:rPr>
        <w:t xml:space="preserve">сельского поселения </w:t>
      </w:r>
      <w:proofErr w:type="spellStart"/>
      <w:r w:rsidR="00360A4E">
        <w:rPr>
          <w:rFonts w:ascii="Times New Roman" w:hAnsi="Times New Roman" w:cs="Times New Roman"/>
        </w:rPr>
        <w:t>Шугур</w:t>
      </w:r>
      <w:proofErr w:type="spellEnd"/>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bookmarkStart w:id="23" w:name="P632"/>
      <w:bookmarkEnd w:id="23"/>
      <w:r w:rsidRPr="00EF34DD">
        <w:rPr>
          <w:rFonts w:ascii="Times New Roman" w:hAnsi="Times New Roman" w:cs="Times New Roman"/>
        </w:rPr>
        <w:t xml:space="preserve">                                 Заявление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продлении срока действия разрешения на право организации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розничного рынка </w:t>
      </w:r>
      <w:hyperlink w:anchor="P659" w:history="1">
        <w:r w:rsidRPr="00EF34DD">
          <w:rPr>
            <w:rFonts w:ascii="Times New Roman" w:hAnsi="Times New Roman" w:cs="Times New Roman"/>
            <w:color w:val="0000FF"/>
          </w:rPr>
          <w:t>&lt;*&gt;</w:t>
        </w:r>
      </w:hyperlink>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Ввиду   окончания   срока  действия  разрешения  на  право  организации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розничного   рынка   прошу  продлить  срок  действия  разрешения  на  право</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организации розничного рынка на объект:</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(тип рынка)</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расположенный</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(место расположения объекта или объектов недвижимости)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Документы,  являющиеся результатом предоставления муниципальной услуги,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прошу выдать (направить):</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нарочно в МФЦ</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нарочно в </w:t>
      </w:r>
      <w:r w:rsidR="00360A4E">
        <w:rPr>
          <w:rFonts w:ascii="Times New Roman" w:hAnsi="Times New Roman" w:cs="Times New Roman"/>
        </w:rPr>
        <w:t>Администрацию</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посредством почтовой связи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М.П.                                              Должность, подпись</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
    <w:p w:rsidR="00433754" w:rsidRPr="00EF34DD" w:rsidRDefault="00433754">
      <w:pPr>
        <w:pStyle w:val="ConsPlusNonformat"/>
        <w:jc w:val="both"/>
        <w:rPr>
          <w:rFonts w:ascii="Times New Roman" w:hAnsi="Times New Roman" w:cs="Times New Roman"/>
        </w:rPr>
      </w:pPr>
      <w:bookmarkStart w:id="24" w:name="P659"/>
      <w:bookmarkEnd w:id="24"/>
      <w:r w:rsidRPr="00EF34DD">
        <w:rPr>
          <w:rFonts w:ascii="Times New Roman" w:hAnsi="Times New Roman" w:cs="Times New Roman"/>
        </w:rPr>
        <w:t xml:space="preserve">    &lt;*&gt; Юридические лица оформляют заявление  на  своем  фирменном  бланке,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который  должен  содержать  </w:t>
      </w:r>
      <w:proofErr w:type="gramStart"/>
      <w:r w:rsidRPr="00EF34DD">
        <w:rPr>
          <w:rFonts w:ascii="Times New Roman" w:hAnsi="Times New Roman" w:cs="Times New Roman"/>
        </w:rPr>
        <w:t>полное</w:t>
      </w:r>
      <w:proofErr w:type="gramEnd"/>
      <w:r w:rsidRPr="00EF34DD">
        <w:rPr>
          <w:rFonts w:ascii="Times New Roman" w:hAnsi="Times New Roman" w:cs="Times New Roman"/>
        </w:rPr>
        <w:t xml:space="preserve">  и  (в  случае если имеется) сокращенное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наименование  (в том числе фирменное наименование), </w:t>
      </w:r>
      <w:proofErr w:type="gramStart"/>
      <w:r w:rsidRPr="00EF34DD">
        <w:rPr>
          <w:rFonts w:ascii="Times New Roman" w:hAnsi="Times New Roman" w:cs="Times New Roman"/>
        </w:rPr>
        <w:t>организационно-правовую</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форму  юридического лица, место нахождения юридического лица, телефон/факс,</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адрес электронной почты.</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Default="00433754">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Default="00360A4E">
      <w:pPr>
        <w:pStyle w:val="ConsPlusNormal"/>
        <w:rPr>
          <w:rFonts w:ascii="Times New Roman" w:hAnsi="Times New Roman" w:cs="Times New Roman"/>
        </w:rPr>
      </w:pPr>
    </w:p>
    <w:p w:rsidR="00360A4E" w:rsidRPr="00EF34DD" w:rsidRDefault="00360A4E">
      <w:pPr>
        <w:pStyle w:val="ConsPlusNormal"/>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Приложение N 6</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Главе администрации </w:t>
      </w:r>
      <w:r w:rsidR="00360A4E">
        <w:rPr>
          <w:rFonts w:ascii="Times New Roman" w:hAnsi="Times New Roman" w:cs="Times New Roman"/>
        </w:rPr>
        <w:t xml:space="preserve">сельского поселения </w:t>
      </w:r>
      <w:proofErr w:type="spellStart"/>
      <w:r w:rsidR="00360A4E">
        <w:rPr>
          <w:rFonts w:ascii="Times New Roman" w:hAnsi="Times New Roman" w:cs="Times New Roman"/>
        </w:rPr>
        <w:t>Шугур</w:t>
      </w:r>
      <w:proofErr w:type="spellEnd"/>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bookmarkStart w:id="25" w:name="P676"/>
      <w:bookmarkEnd w:id="25"/>
      <w:r w:rsidRPr="00EF34DD">
        <w:rPr>
          <w:rFonts w:ascii="Times New Roman" w:hAnsi="Times New Roman" w:cs="Times New Roman"/>
        </w:rPr>
        <w:t xml:space="preserve">                                 Заявление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выдаче дубликата и (или) копии разрешения</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 право организации розничного рынка</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В  связи  с  утратой, порчей разрешения на право организации розничного</w:t>
      </w:r>
    </w:p>
    <w:p w:rsidR="00433754" w:rsidRPr="00EF34DD" w:rsidRDefault="00433754">
      <w:pPr>
        <w:pStyle w:val="ConsPlusNonformat"/>
        <w:jc w:val="both"/>
        <w:rPr>
          <w:rFonts w:ascii="Times New Roman" w:hAnsi="Times New Roman" w:cs="Times New Roman"/>
        </w:rPr>
      </w:pPr>
      <w:proofErr w:type="gramStart"/>
      <w:r w:rsidRPr="00EF34DD">
        <w:rPr>
          <w:rFonts w:ascii="Times New Roman" w:hAnsi="Times New Roman" w:cs="Times New Roman"/>
        </w:rPr>
        <w:t>рынка   (нужное   подчеркнуть   либо   указать   иной   факт  невозможности</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использования документа)</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прошу  выдать  дубликат  и  (или)  копию  разрешения  на  право организации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розничного рынка (</w:t>
      </w:r>
      <w:proofErr w:type="gramStart"/>
      <w:r w:rsidRPr="00EF34DD">
        <w:rPr>
          <w:rFonts w:ascii="Times New Roman" w:hAnsi="Times New Roman" w:cs="Times New Roman"/>
        </w:rPr>
        <w:t>нужное</w:t>
      </w:r>
      <w:proofErr w:type="gramEnd"/>
      <w:r w:rsidRPr="00EF34DD">
        <w:rPr>
          <w:rFonts w:ascii="Times New Roman" w:hAnsi="Times New Roman" w:cs="Times New Roman"/>
        </w:rPr>
        <w:t xml:space="preserve"> подчеркнуть) на объект:</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(тип рынка)</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расположенный</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___________________________________________________________________________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(место расположения объекта или объектов недвижимости)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Документы,  являющиеся результатом предоставления муниципальной услуги,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прошу выдать (направить):</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нарочно в МФЦ</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нарочно в </w:t>
      </w:r>
      <w:r w:rsidR="00360A4E">
        <w:rPr>
          <w:rFonts w:ascii="Times New Roman" w:hAnsi="Times New Roman" w:cs="Times New Roman"/>
        </w:rPr>
        <w:t>Администрации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посредством почтовой связи</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М.П.                                              Должность, подпись</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360A4E" w:rsidRDefault="00360A4E">
      <w:pPr>
        <w:pStyle w:val="ConsPlusNormal"/>
        <w:jc w:val="right"/>
        <w:rPr>
          <w:rFonts w:ascii="Times New Roman" w:hAnsi="Times New Roman" w:cs="Times New Roman"/>
        </w:rPr>
      </w:pP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Приложение N 7</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к административному регламенту</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предоставления муниципальной услуги</w:t>
      </w:r>
    </w:p>
    <w:p w:rsidR="00433754" w:rsidRPr="00EF34DD" w:rsidRDefault="00433754">
      <w:pPr>
        <w:pStyle w:val="ConsPlusNormal"/>
        <w:jc w:val="right"/>
        <w:rPr>
          <w:rFonts w:ascii="Times New Roman" w:hAnsi="Times New Roman" w:cs="Times New Roman"/>
        </w:rPr>
      </w:pPr>
      <w:r w:rsidRPr="00EF34DD">
        <w:rPr>
          <w:rFonts w:ascii="Times New Roman" w:hAnsi="Times New Roman" w:cs="Times New Roman"/>
        </w:rPr>
        <w:t>"Выдача разрешения на право организации розничного рынка"</w:t>
      </w:r>
    </w:p>
    <w:p w:rsidR="00433754" w:rsidRPr="00EF34DD" w:rsidRDefault="00433754">
      <w:pPr>
        <w:pStyle w:val="ConsPlusNormal"/>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bookmarkStart w:id="26" w:name="P713"/>
      <w:bookmarkEnd w:id="26"/>
      <w:r w:rsidRPr="00EF34DD">
        <w:rPr>
          <w:rFonts w:ascii="Times New Roman" w:hAnsi="Times New Roman" w:cs="Times New Roman"/>
        </w:rPr>
        <w:t xml:space="preserve">                         Уведомление 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о приеме заявления к рассмотрению для получения</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(переоформления, продления срока действия) разрешения</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 право организации розничного рынка на территории</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r w:rsidR="00360A4E">
        <w:rPr>
          <w:rFonts w:ascii="Times New Roman" w:hAnsi="Times New Roman" w:cs="Times New Roman"/>
        </w:rPr>
        <w:t xml:space="preserve">сельского поселения </w:t>
      </w:r>
      <w:proofErr w:type="spellStart"/>
      <w:r w:rsidR="00360A4E">
        <w:rPr>
          <w:rFonts w:ascii="Times New Roman" w:hAnsi="Times New Roman" w:cs="Times New Roman"/>
        </w:rPr>
        <w:t>Шугур</w:t>
      </w:r>
      <w:proofErr w:type="spellEnd"/>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Настоящим уведомляется ________________________________________________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полное</w:t>
      </w:r>
      <w:proofErr w:type="gramEnd"/>
      <w:r w:rsidRPr="00EF34DD">
        <w:rPr>
          <w:rFonts w:ascii="Times New Roman" w:hAnsi="Times New Roman" w:cs="Times New Roman"/>
        </w:rPr>
        <w:t xml:space="preserve"> и (в случае, если имеется) сокращенное</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w:t>
      </w:r>
      <w:proofErr w:type="gramStart"/>
      <w:r w:rsidRPr="00EF34DD">
        <w:rPr>
          <w:rFonts w:ascii="Times New Roman" w:hAnsi="Times New Roman" w:cs="Times New Roman"/>
        </w:rPr>
        <w:t>наименование (в том числе фирменное</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наименование), организационно-правовая форма</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юридического лица)</w:t>
      </w:r>
    </w:p>
    <w:p w:rsidR="00433754" w:rsidRPr="00EF34DD" w:rsidRDefault="00433754">
      <w:pPr>
        <w:pStyle w:val="ConsPlusNonformat"/>
        <w:jc w:val="both"/>
        <w:rPr>
          <w:rFonts w:ascii="Times New Roman" w:hAnsi="Times New Roman" w:cs="Times New Roman"/>
        </w:rPr>
      </w:pPr>
      <w:proofErr w:type="gramStart"/>
      <w:r w:rsidRPr="00EF34DD">
        <w:rPr>
          <w:rFonts w:ascii="Times New Roman" w:hAnsi="Times New Roman" w:cs="Times New Roman"/>
        </w:rPr>
        <w:t>о принятии заявления к рассмотрению  о  выдаче  (переоформлении,  продлении</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срока  действия)  разрешения  на  право  организации  розничного  рынка  </w:t>
      </w:r>
      <w:proofErr w:type="gramStart"/>
      <w:r w:rsidRPr="00EF34DD">
        <w:rPr>
          <w:rFonts w:ascii="Times New Roman" w:hAnsi="Times New Roman" w:cs="Times New Roman"/>
        </w:rPr>
        <w:t>на</w:t>
      </w:r>
      <w:proofErr w:type="gramEnd"/>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территории </w:t>
      </w:r>
      <w:r w:rsidR="00360A4E">
        <w:rPr>
          <w:rFonts w:ascii="Times New Roman" w:hAnsi="Times New Roman" w:cs="Times New Roman"/>
        </w:rPr>
        <w:t xml:space="preserve">сельского поселения </w:t>
      </w:r>
      <w:proofErr w:type="spellStart"/>
      <w:r w:rsidR="00360A4E">
        <w:rPr>
          <w:rFonts w:ascii="Times New Roman" w:hAnsi="Times New Roman" w:cs="Times New Roman"/>
        </w:rPr>
        <w:t>Шугур</w:t>
      </w:r>
      <w:proofErr w:type="spellEnd"/>
      <w:r w:rsidRPr="00EF34DD">
        <w:rPr>
          <w:rFonts w:ascii="Times New Roman" w:hAnsi="Times New Roman" w:cs="Times New Roman"/>
        </w:rPr>
        <w:t>.</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Дата ___________________</w:t>
      </w: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Специалист </w:t>
      </w:r>
      <w:r w:rsidR="00360A4E">
        <w:rPr>
          <w:rFonts w:ascii="Times New Roman" w:hAnsi="Times New Roman" w:cs="Times New Roman"/>
        </w:rPr>
        <w:t>Администрации</w:t>
      </w:r>
      <w:r w:rsidRPr="00EF34DD">
        <w:rPr>
          <w:rFonts w:ascii="Times New Roman" w:hAnsi="Times New Roman" w:cs="Times New Roman"/>
        </w:rPr>
        <w:t xml:space="preserve">  _____________               ____________________________</w:t>
      </w:r>
    </w:p>
    <w:p w:rsidR="00433754" w:rsidRPr="00EF34DD" w:rsidRDefault="00433754">
      <w:pPr>
        <w:pStyle w:val="ConsPlusNonformat"/>
        <w:jc w:val="both"/>
        <w:rPr>
          <w:rFonts w:ascii="Times New Roman" w:hAnsi="Times New Roman" w:cs="Times New Roman"/>
        </w:rPr>
      </w:pPr>
      <w:r w:rsidRPr="00EF34DD">
        <w:rPr>
          <w:rFonts w:ascii="Times New Roman" w:hAnsi="Times New Roman" w:cs="Times New Roman"/>
        </w:rPr>
        <w:t xml:space="preserve">                     (подпись)                           (Ф.И.О.)</w:t>
      </w:r>
    </w:p>
    <w:p w:rsidR="00433754" w:rsidRPr="00EF34DD" w:rsidRDefault="00433754">
      <w:pPr>
        <w:pStyle w:val="ConsPlusNormal"/>
        <w:rPr>
          <w:rFonts w:ascii="Times New Roman" w:hAnsi="Times New Roman" w:cs="Times New Roman"/>
        </w:rPr>
      </w:pPr>
    </w:p>
    <w:p w:rsidR="00433754" w:rsidRPr="00EF34DD" w:rsidRDefault="00433754">
      <w:pPr>
        <w:pStyle w:val="ConsPlusNormal"/>
        <w:rPr>
          <w:rFonts w:ascii="Times New Roman" w:hAnsi="Times New Roman" w:cs="Times New Roman"/>
        </w:rPr>
      </w:pPr>
    </w:p>
    <w:p w:rsidR="00433754" w:rsidRPr="00EF34DD" w:rsidRDefault="00433754">
      <w:pPr>
        <w:pStyle w:val="ConsPlusNormal"/>
        <w:pBdr>
          <w:top w:val="single" w:sz="6" w:space="0" w:color="auto"/>
        </w:pBdr>
        <w:spacing w:before="100" w:after="100"/>
        <w:jc w:val="both"/>
        <w:rPr>
          <w:rFonts w:ascii="Times New Roman" w:hAnsi="Times New Roman" w:cs="Times New Roman"/>
          <w:sz w:val="2"/>
          <w:szCs w:val="2"/>
        </w:rPr>
      </w:pPr>
    </w:p>
    <w:p w:rsidR="000B1AFF" w:rsidRPr="00360A4E" w:rsidRDefault="000B1AFF">
      <w:pPr>
        <w:rPr>
          <w:lang w:val="ru-RU"/>
        </w:rPr>
      </w:pPr>
    </w:p>
    <w:sectPr w:rsidR="000B1AFF" w:rsidRPr="00360A4E" w:rsidSect="00EF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33754"/>
    <w:rsid w:val="000A2D5B"/>
    <w:rsid w:val="000B1AFF"/>
    <w:rsid w:val="001524E0"/>
    <w:rsid w:val="00213934"/>
    <w:rsid w:val="00360A4E"/>
    <w:rsid w:val="00387DAF"/>
    <w:rsid w:val="00433754"/>
    <w:rsid w:val="004D13D4"/>
    <w:rsid w:val="00685E91"/>
    <w:rsid w:val="007A617F"/>
    <w:rsid w:val="00831DEC"/>
    <w:rsid w:val="008D4726"/>
    <w:rsid w:val="00A0240A"/>
    <w:rsid w:val="00AD3BAF"/>
    <w:rsid w:val="00BC114C"/>
    <w:rsid w:val="00DE589B"/>
    <w:rsid w:val="00EF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DD"/>
    <w:pPr>
      <w:spacing w:after="0" w:line="240" w:lineRule="auto"/>
    </w:pPr>
    <w:rPr>
      <w:rFonts w:ascii="Times New Roman" w:eastAsia="Times New Roman" w:hAnsi="Times New Roman" w:cs="Times New Roman"/>
      <w:sz w:val="20"/>
      <w:szCs w:val="20"/>
      <w:lang w:val="en-US" w:eastAsia="ru-RU"/>
    </w:rPr>
  </w:style>
  <w:style w:type="paragraph" w:styleId="6">
    <w:name w:val="heading 6"/>
    <w:basedOn w:val="a"/>
    <w:next w:val="a"/>
    <w:link w:val="60"/>
    <w:semiHidden/>
    <w:unhideWhenUsed/>
    <w:qFormat/>
    <w:rsid w:val="00EF34D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3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7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7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75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semiHidden/>
    <w:rsid w:val="00EF34DD"/>
    <w:rPr>
      <w:rFonts w:ascii="Calibri" w:eastAsia="Times New Roman" w:hAnsi="Calibri" w:cs="Times New Roman"/>
      <w:b/>
      <w:bCs/>
      <w:lang w:val="en-US" w:eastAsia="ru-RU"/>
    </w:rPr>
  </w:style>
  <w:style w:type="character" w:styleId="a3">
    <w:name w:val="Hyperlink"/>
    <w:basedOn w:val="a0"/>
    <w:uiPriority w:val="99"/>
    <w:unhideWhenUsed/>
    <w:rsid w:val="00BC11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B6B0990A715A954F4828464BA79CF2458B7CDE6F33407CBE047544C52D9CB7E4148D664B138A3EF7C97BAe4w0M" TargetMode="External"/><Relationship Id="rId13" Type="http://schemas.openxmlformats.org/officeDocument/2006/relationships/hyperlink" Target="consultantplus://offline/ref=D35B6B0990A715A954F4828464BA79CF2458B7CDE6F33407CBE047544C52D9CB7Ee4w1M" TargetMode="External"/><Relationship Id="rId18" Type="http://schemas.openxmlformats.org/officeDocument/2006/relationships/hyperlink" Target="consultantplus://offline/ref=D35B6B0990A715A954F4828464BA79CF2458B7CDEFFB3C04C9EE1A5E440BD5C9794E17C163F834A2EF7D91eBw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5B6B0990A715A954F49C8972D62EC0235BEBC9E6F23E5191B1410313e0w2M" TargetMode="External"/><Relationship Id="rId7" Type="http://schemas.openxmlformats.org/officeDocument/2006/relationships/hyperlink" Target="consultantplus://offline/ref=D35B6B0990A715A954F4828464BA79CF2458B7CDE6F23601CFE347544C52D9CB7E4148D664B138A3EF7C92BBe4w0M" TargetMode="External"/><Relationship Id="rId12" Type="http://schemas.openxmlformats.org/officeDocument/2006/relationships/hyperlink" Target="consultantplus://offline/ref=D35B6B0990A715A954F49C8972D62EC02350E9C9EEFA3E5191B141031302DF9E3E014E8327F535A3eEwCM" TargetMode="External"/><Relationship Id="rId17" Type="http://schemas.openxmlformats.org/officeDocument/2006/relationships/hyperlink" Target="consultantplus://offline/ref=D35B6B0990A715A954F4828464BA79CF2458B7CDEFFB3C04C9EE1A5E440BD5C9794E17C163F834A2EF7D91eBw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5B6B0990A715A954F49C8972D62EC0235BEBC9E6F23E5191B141031302DF9E3E014E86e2w4M" TargetMode="External"/><Relationship Id="rId20" Type="http://schemas.openxmlformats.org/officeDocument/2006/relationships/hyperlink" Target="consultantplus://offline/ref=D35B6B0990A715A954F4828464BA79CF2458B7CDE6F33407CBE047544C52D9CB7E4148D664B138A3EF7C97BAe4w0M" TargetMode="External"/><Relationship Id="rId1" Type="http://schemas.openxmlformats.org/officeDocument/2006/relationships/numbering" Target="numbering.xml"/><Relationship Id="rId6" Type="http://schemas.openxmlformats.org/officeDocument/2006/relationships/hyperlink" Target="consultantplus://offline/ref=D35B6B0990A715A954F49C8972D62EC0235BEBC9E6F23E5191B141031302DF9E3E014E81e2wFM" TargetMode="External"/><Relationship Id="rId11" Type="http://schemas.openxmlformats.org/officeDocument/2006/relationships/hyperlink" Target="consultantplus://offline/ref=D35B6B0990A715A954F4828464BA79CF2458B7CDE6F33105CDE547544C52D9CB7E4148D664B138A3EF7C97B9e4w6M" TargetMode="External"/><Relationship Id="rId24" Type="http://schemas.openxmlformats.org/officeDocument/2006/relationships/hyperlink" Target="consultantplus://offline/ref=D35B6B0990A715A954F49C8972D62EC0235BEBC9E6F23E5191B141031302DF9E3E014E8326eFwDM" TargetMode="External"/><Relationship Id="rId5" Type="http://schemas.openxmlformats.org/officeDocument/2006/relationships/hyperlink" Target="http://www.r86.nalog.ru" TargetMode="External"/><Relationship Id="rId15" Type="http://schemas.openxmlformats.org/officeDocument/2006/relationships/hyperlink" Target="consultantplus://offline/ref=D35B6B0990A715A954F49C8972D62EC0235BEBC9E6F23E5191B141031302DF9E3E014E8327F535A3eEwFM" TargetMode="External"/><Relationship Id="rId23" Type="http://schemas.openxmlformats.org/officeDocument/2006/relationships/hyperlink" Target="consultantplus://offline/ref=D35B6B0990A715A954F4828464BA79CF2458B7CDE6F23106CCE347544C52D9CB7E4148D664B138A3EF7C94B2e4w0M" TargetMode="External"/><Relationship Id="rId10" Type="http://schemas.openxmlformats.org/officeDocument/2006/relationships/hyperlink" Target="consultantplus://offline/ref=D35B6B0990A715A954F49C8972D62EC02354EAC0E4F63E5191B141031302DF9E3E014E8327F535A1eEw7M" TargetMode="External"/><Relationship Id="rId19" Type="http://schemas.openxmlformats.org/officeDocument/2006/relationships/hyperlink" Target="consultantplus://offline/ref=D35B6B0990A715A954F4828464BA79CF2458B7CDE6F33407CBE047544C52D9CB7E4148D664B138A3EF7C97B9e4w6M" TargetMode="External"/><Relationship Id="rId4" Type="http://schemas.openxmlformats.org/officeDocument/2006/relationships/webSettings" Target="webSettings.xml"/><Relationship Id="rId9" Type="http://schemas.openxmlformats.org/officeDocument/2006/relationships/hyperlink" Target="consultantplus://offline/ref=D35B6B0990A715A954F49C8972D62EC0235BEBC9E6F23E5191B141031302DF9E3E014E8327F535ABeEwBM" TargetMode="External"/><Relationship Id="rId14" Type="http://schemas.openxmlformats.org/officeDocument/2006/relationships/hyperlink" Target="consultantplus://offline/ref=D35B6B0990A715A954F4828464BA79CF2458B7CDEFFB3C04C9EE1A5E440BD5C9e7w9M" TargetMode="External"/><Relationship Id="rId22" Type="http://schemas.openxmlformats.org/officeDocument/2006/relationships/hyperlink" Target="consultantplus://offline/ref=D35B6B0990A715A954F49C8972D62EC0235BEAC9EFF23E5191B141031302DF9E3E014E8124F7e3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11433</Words>
  <Characters>65171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2015-10-29T12:49:00Z</dcterms:created>
  <dcterms:modified xsi:type="dcterms:W3CDTF">2015-10-30T06:54:00Z</dcterms:modified>
</cp:coreProperties>
</file>