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7A" w:rsidRPr="0055470C" w:rsidRDefault="00980070" w:rsidP="009800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0070" w:rsidRDefault="00980070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СОВЕТ ДЕПУТАТОВ  СЕЛЬСКОГО ПОСЕЛЕНИЯ ШУГУР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Кондинского района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FF">
        <w:rPr>
          <w:rFonts w:ascii="Times New Roman" w:hAnsi="Times New Roman"/>
          <w:b/>
          <w:sz w:val="36"/>
          <w:szCs w:val="36"/>
        </w:rPr>
        <w:t>РЕШЕНИЕ</w:t>
      </w:r>
    </w:p>
    <w:p w:rsidR="00964B7A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70C">
        <w:rPr>
          <w:rFonts w:ascii="Times New Roman" w:hAnsi="Times New Roman"/>
          <w:b/>
          <w:sz w:val="28"/>
          <w:szCs w:val="28"/>
        </w:rPr>
        <w:t xml:space="preserve">О дорожном фонде </w:t>
      </w: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70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сельское поселение Шугур</w:t>
      </w: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7A" w:rsidRPr="006D7DFF" w:rsidRDefault="00964B7A" w:rsidP="000F7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70C">
        <w:rPr>
          <w:rFonts w:ascii="Times New Roman" w:hAnsi="Times New Roman"/>
          <w:sz w:val="28"/>
          <w:szCs w:val="28"/>
        </w:rPr>
        <w:tab/>
      </w:r>
      <w:proofErr w:type="gramStart"/>
      <w:r w:rsidRPr="006D7DFF">
        <w:rPr>
          <w:rFonts w:ascii="Times New Roman" w:hAnsi="Times New Roman"/>
          <w:sz w:val="26"/>
          <w:szCs w:val="26"/>
        </w:rPr>
        <w:t>В соответствии с пунктом 5 статьи 179.4 Бюджетного кодекса Российской Федерации, пунктом 5 части 1 статьи 15 Федерального закона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6D7DFF">
        <w:rPr>
          <w:rFonts w:ascii="Times New Roman" w:hAnsi="Times New Roman"/>
          <w:sz w:val="26"/>
          <w:szCs w:val="26"/>
        </w:rPr>
        <w:t xml:space="preserve"> Российской Федерации», на основании Устава  сельского поселения Шугур Совет депутатов сельского поселения Шугур </w:t>
      </w:r>
      <w:r w:rsidRPr="006D7DFF">
        <w:rPr>
          <w:rFonts w:ascii="Times New Roman" w:hAnsi="Times New Roman"/>
          <w:b/>
          <w:sz w:val="26"/>
          <w:szCs w:val="26"/>
        </w:rPr>
        <w:t>решил</w:t>
      </w:r>
      <w:r w:rsidRPr="006D7DFF">
        <w:rPr>
          <w:rFonts w:ascii="Times New Roman" w:hAnsi="Times New Roman"/>
          <w:sz w:val="26"/>
          <w:szCs w:val="26"/>
        </w:rPr>
        <w:t>:</w:t>
      </w:r>
    </w:p>
    <w:p w:rsidR="00964B7A" w:rsidRPr="006D7DFF" w:rsidRDefault="00964B7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Создать дорожный фонд муниципального образования сельское  поселение Шугур.</w:t>
      </w:r>
    </w:p>
    <w:p w:rsidR="00964B7A" w:rsidRDefault="00964B7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Утвердить Порядок формирования и использования бюджетных ассигнований  дорожного фонда сельского  поселения  Шугур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</w:t>
      </w:r>
      <w:r w:rsidRPr="006D7DFF">
        <w:rPr>
          <w:rFonts w:ascii="Times New Roman" w:hAnsi="Times New Roman"/>
          <w:sz w:val="26"/>
          <w:szCs w:val="26"/>
        </w:rPr>
        <w:t>риложение).</w:t>
      </w:r>
    </w:p>
    <w:p w:rsidR="00C67ADC" w:rsidRDefault="00C67ADC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C67ADC" w:rsidRDefault="00C67ADC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23.05.2014 №36 «О дорожном фонде»;</w:t>
      </w:r>
    </w:p>
    <w:p w:rsidR="00C67ADC" w:rsidRDefault="00C67ADC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Совета депутатов </w:t>
      </w:r>
      <w:r w:rsidR="00A23471">
        <w:rPr>
          <w:rFonts w:ascii="Times New Roman" w:hAnsi="Times New Roman"/>
          <w:sz w:val="26"/>
          <w:szCs w:val="26"/>
        </w:rPr>
        <w:t>сельского поселения Шугур от 28.10.2014 №44;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23.07.2015 №80;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27.10.2016 №125;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26.07.2017 №166;</w:t>
      </w:r>
    </w:p>
    <w:p w:rsidR="00A23471" w:rsidRPr="006D7DFF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13.11.2019 №63.</w:t>
      </w:r>
    </w:p>
    <w:p w:rsidR="00A23471" w:rsidRPr="00A23471" w:rsidRDefault="00A23471" w:rsidP="00A234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Настоящее решение подлежит обнародованию и размещению на официальном сайте органов местного самоуправления сельского поселения Шугур.</w:t>
      </w:r>
    </w:p>
    <w:p w:rsidR="00A23471" w:rsidRPr="00A23471" w:rsidRDefault="00A23471" w:rsidP="00A234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Решение вступает в силу после его обнародования.</w:t>
      </w:r>
    </w:p>
    <w:p w:rsidR="00A23471" w:rsidRPr="00A23471" w:rsidRDefault="00A23471" w:rsidP="00A23471">
      <w:pPr>
        <w:pStyle w:val="a4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23471">
        <w:rPr>
          <w:sz w:val="26"/>
          <w:szCs w:val="26"/>
        </w:rPr>
        <w:t>Контроль за</w:t>
      </w:r>
      <w:proofErr w:type="gramEnd"/>
      <w:r w:rsidRPr="00A23471">
        <w:rPr>
          <w:sz w:val="26"/>
          <w:szCs w:val="26"/>
        </w:rPr>
        <w:t xml:space="preserve"> выполнением настоящего решения оставляю за собой.</w:t>
      </w:r>
    </w:p>
    <w:p w:rsidR="00964B7A" w:rsidRPr="006D7DFF" w:rsidRDefault="00964B7A" w:rsidP="00A23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A23471" w:rsidP="00E03D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поселения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964B7A" w:rsidRPr="006D7DFF">
        <w:rPr>
          <w:rFonts w:ascii="Times New Roman" w:hAnsi="Times New Roman"/>
          <w:b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/>
          <w:sz w:val="26"/>
          <w:szCs w:val="26"/>
        </w:rPr>
        <w:t>А.В.Решетников</w:t>
      </w: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д.Шугур</w:t>
      </w:r>
    </w:p>
    <w:p w:rsidR="00964B7A" w:rsidRPr="006D7DFF" w:rsidRDefault="00A23471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  20____</w:t>
      </w:r>
      <w:r w:rsidR="00964B7A">
        <w:rPr>
          <w:rFonts w:ascii="Times New Roman" w:hAnsi="Times New Roman"/>
          <w:sz w:val="26"/>
          <w:szCs w:val="26"/>
        </w:rPr>
        <w:t xml:space="preserve"> год</w:t>
      </w:r>
    </w:p>
    <w:p w:rsidR="00964B7A" w:rsidRDefault="00964B7A" w:rsidP="00980070">
      <w:pPr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6D7DFF">
        <w:rPr>
          <w:rFonts w:ascii="Times New Roman" w:hAnsi="Times New Roman"/>
          <w:sz w:val="26"/>
          <w:szCs w:val="26"/>
        </w:rPr>
        <w:t>№</w:t>
      </w:r>
      <w:r w:rsidR="00A23471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64B7A" w:rsidRPr="00624523" w:rsidRDefault="00964B7A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64B7A" w:rsidRPr="00624523" w:rsidRDefault="00964B7A" w:rsidP="00C83D7C">
      <w:pPr>
        <w:spacing w:after="0" w:line="240" w:lineRule="auto"/>
        <w:ind w:left="1836" w:firstLine="4536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64B7A" w:rsidRDefault="00964B7A" w:rsidP="00C83D7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Шугур</w:t>
      </w:r>
    </w:p>
    <w:p w:rsidR="00964B7A" w:rsidRDefault="00964B7A" w:rsidP="00C83D7C">
      <w:pPr>
        <w:spacing w:after="0" w:line="240" w:lineRule="auto"/>
        <w:ind w:left="1836" w:firstLine="4536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471">
        <w:rPr>
          <w:rFonts w:ascii="Times New Roman" w:hAnsi="Times New Roman"/>
          <w:sz w:val="24"/>
          <w:szCs w:val="24"/>
        </w:rPr>
        <w:t>__________</w:t>
      </w:r>
      <w:r w:rsidRPr="00624523">
        <w:rPr>
          <w:rFonts w:ascii="Times New Roman" w:hAnsi="Times New Roman"/>
          <w:sz w:val="24"/>
          <w:szCs w:val="24"/>
        </w:rPr>
        <w:t>года</w:t>
      </w:r>
      <w:proofErr w:type="spellEnd"/>
      <w:r w:rsidRPr="00624523">
        <w:rPr>
          <w:rFonts w:ascii="Times New Roman" w:hAnsi="Times New Roman"/>
          <w:sz w:val="24"/>
          <w:szCs w:val="24"/>
        </w:rPr>
        <w:t xml:space="preserve"> №</w:t>
      </w:r>
      <w:r w:rsidR="00A23471">
        <w:rPr>
          <w:rFonts w:ascii="Times New Roman" w:hAnsi="Times New Roman"/>
          <w:sz w:val="24"/>
          <w:szCs w:val="24"/>
        </w:rPr>
        <w:t>_____</w:t>
      </w:r>
    </w:p>
    <w:p w:rsidR="00964B7A" w:rsidRDefault="00964B7A" w:rsidP="00694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>дорожного фонда муниципального образования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 сельское поселение</w:t>
      </w:r>
      <w:r w:rsidRPr="00B46273">
        <w:rPr>
          <w:rFonts w:ascii="Times New Roman" w:hAnsi="Times New Roman"/>
          <w:sz w:val="26"/>
          <w:szCs w:val="26"/>
        </w:rPr>
        <w:t xml:space="preserve"> </w:t>
      </w:r>
      <w:r w:rsidRPr="00B46273">
        <w:rPr>
          <w:rFonts w:ascii="Times New Roman" w:hAnsi="Times New Roman"/>
          <w:b/>
          <w:sz w:val="26"/>
          <w:szCs w:val="26"/>
        </w:rPr>
        <w:t>Шугур</w:t>
      </w:r>
    </w:p>
    <w:p w:rsidR="00964B7A" w:rsidRPr="00B46273" w:rsidRDefault="00964B7A" w:rsidP="00694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B7A" w:rsidRPr="00B46273" w:rsidRDefault="00964B7A" w:rsidP="00980070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1. Общие положения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Настоящий Порядок определяет назначение, источники формирования и использования, отчётность и </w:t>
      </w:r>
      <w:proofErr w:type="gramStart"/>
      <w:r w:rsidRPr="00B462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формированием и использованием бюджетных ассигнований дорожного фонда </w:t>
      </w:r>
      <w:r>
        <w:rPr>
          <w:rFonts w:ascii="Times New Roman" w:hAnsi="Times New Roman"/>
          <w:sz w:val="26"/>
          <w:szCs w:val="26"/>
        </w:rPr>
        <w:t>сельского поселения Шугур (</w:t>
      </w:r>
      <w:r w:rsidRPr="00B46273">
        <w:rPr>
          <w:rFonts w:ascii="Times New Roman" w:hAnsi="Times New Roman"/>
          <w:sz w:val="26"/>
          <w:szCs w:val="26"/>
        </w:rPr>
        <w:t xml:space="preserve">далее – Порядок), созданного в соответствии с Бюджетным кодексом Российской Федерации в составе бюджета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сельское поселение Шугур </w:t>
      </w:r>
      <w:r w:rsidRPr="00B46273">
        <w:rPr>
          <w:rFonts w:ascii="Times New Roman" w:hAnsi="Times New Roman"/>
          <w:sz w:val="26"/>
          <w:szCs w:val="26"/>
        </w:rPr>
        <w:t>(далее – бюджет поселения).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Муниципальный дорожный фонд </w:t>
      </w:r>
      <w:r>
        <w:rPr>
          <w:rFonts w:ascii="Times New Roman" w:hAnsi="Times New Roman"/>
          <w:sz w:val="26"/>
          <w:szCs w:val="26"/>
        </w:rPr>
        <w:t>сельского поселения Шугур (</w:t>
      </w:r>
      <w:r w:rsidRPr="00B46273">
        <w:rPr>
          <w:rFonts w:ascii="Times New Roman" w:hAnsi="Times New Roman"/>
          <w:sz w:val="26"/>
          <w:szCs w:val="26"/>
        </w:rPr>
        <w:t xml:space="preserve">далее – дорожный фонд)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(далее – поселение), за исключением автомобильных дорог федерального, регионального или межмуниципального значения.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 xml:space="preserve">Безвозмездные перечисления,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поселения, расположенных в границах поселения, осуществляются на основании соглашения (договора) между администрацией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(далее – администрация поселения) и физическим или юридическим лицом.</w:t>
      </w:r>
      <w:proofErr w:type="gramEnd"/>
    </w:p>
    <w:p w:rsidR="00964B7A" w:rsidRPr="00B46273" w:rsidRDefault="00964B7A" w:rsidP="00A62B1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64B7A" w:rsidRPr="00B46273" w:rsidRDefault="00964B7A" w:rsidP="00A62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2. Источники формирования дорожного фонда</w:t>
      </w:r>
    </w:p>
    <w:p w:rsidR="00964B7A" w:rsidRPr="00B46273" w:rsidRDefault="00964B7A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утверждается решением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о бюджете на очередной финансовый год (очередной финансовый год и на плановый период) в размере не менее прогнозируемого объёма доходов местного бюджета </w:t>
      </w:r>
      <w:proofErr w:type="gramStart"/>
      <w:r w:rsidRPr="00B46273">
        <w:rPr>
          <w:rFonts w:ascii="Times New Roman" w:hAnsi="Times New Roman"/>
          <w:sz w:val="26"/>
          <w:szCs w:val="26"/>
        </w:rPr>
        <w:t>от</w:t>
      </w:r>
      <w:proofErr w:type="gramEnd"/>
      <w:r w:rsidRPr="00B46273">
        <w:rPr>
          <w:rFonts w:ascii="Times New Roman" w:hAnsi="Times New Roman"/>
          <w:sz w:val="26"/>
          <w:szCs w:val="26"/>
        </w:rPr>
        <w:t>: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поступлений в виде межбюджетных трансфертов, имеющих целевое назначение, из бюджетов бюджетной системы Российской Федерации на </w:t>
      </w:r>
      <w:proofErr w:type="spellStart"/>
      <w:r w:rsidRPr="00B46273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B46273">
        <w:rPr>
          <w:rFonts w:ascii="Times New Roman" w:hAnsi="Times New Roman"/>
          <w:sz w:val="26"/>
          <w:szCs w:val="26"/>
        </w:rPr>
        <w:t xml:space="preserve"> расходных обязательств бюджета поселени</w:t>
      </w:r>
      <w:r>
        <w:rPr>
          <w:rFonts w:ascii="Times New Roman" w:hAnsi="Times New Roman"/>
          <w:sz w:val="26"/>
          <w:szCs w:val="26"/>
        </w:rPr>
        <w:t>я</w:t>
      </w:r>
      <w:r w:rsidRPr="00B46273">
        <w:rPr>
          <w:rFonts w:ascii="Times New Roman" w:hAnsi="Times New Roman"/>
          <w:sz w:val="26"/>
          <w:szCs w:val="26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lastRenderedPageBreak/>
        <w:t>денежных средств, поступающих в местный бюджет от уплаты неустоек (штрафов, пеней), а также от возмещении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поселения;</w:t>
      </w:r>
    </w:p>
    <w:p w:rsidR="00964B7A" w:rsidRPr="00B46273" w:rsidRDefault="00964B7A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доходов от эксплуатации и использования </w:t>
      </w:r>
      <w:proofErr w:type="gramStart"/>
      <w:r w:rsidRPr="00B46273">
        <w:rPr>
          <w:rFonts w:ascii="Times New Roman" w:hAnsi="Times New Roman"/>
          <w:sz w:val="26"/>
          <w:szCs w:val="26"/>
        </w:rPr>
        <w:t>имущества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автомобильных дорог, находящихся в собственности поселения;</w:t>
      </w:r>
    </w:p>
    <w:p w:rsidR="00964B7A" w:rsidRPr="00B46273" w:rsidRDefault="00964B7A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F66A42" w:rsidRDefault="00964B7A" w:rsidP="00F66A4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иных источников, предусмотренных действующим законодательством Российской Федерации</w:t>
      </w:r>
      <w:r w:rsidR="00980070">
        <w:rPr>
          <w:rFonts w:ascii="Times New Roman" w:hAnsi="Times New Roman"/>
          <w:sz w:val="26"/>
          <w:szCs w:val="26"/>
        </w:rPr>
        <w:t>;</w:t>
      </w:r>
    </w:p>
    <w:p w:rsidR="00AE1434" w:rsidRPr="00980070" w:rsidRDefault="00980070" w:rsidP="0098007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E1434" w:rsidRPr="00980070">
        <w:rPr>
          <w:rFonts w:ascii="Times New Roman" w:hAnsi="Times New Roman"/>
          <w:sz w:val="26"/>
          <w:szCs w:val="26"/>
        </w:rPr>
        <w:t>оступления от налоговых и не</w:t>
      </w:r>
      <w:r w:rsidRPr="00980070">
        <w:rPr>
          <w:rFonts w:ascii="Times New Roman" w:hAnsi="Times New Roman"/>
          <w:sz w:val="26"/>
          <w:szCs w:val="26"/>
        </w:rPr>
        <w:t>налоговых доходов поселения до 5</w:t>
      </w:r>
      <w:r w:rsidR="00AE1434" w:rsidRPr="00980070">
        <w:rPr>
          <w:rFonts w:ascii="Times New Roman" w:hAnsi="Times New Roman"/>
          <w:sz w:val="26"/>
          <w:szCs w:val="26"/>
        </w:rPr>
        <w:t>0% от общего объема налогов утвержденных решение о бюджете поселения</w:t>
      </w:r>
      <w:r>
        <w:rPr>
          <w:rFonts w:ascii="Times New Roman" w:hAnsi="Times New Roman"/>
          <w:sz w:val="26"/>
          <w:szCs w:val="26"/>
        </w:rPr>
        <w:t>;</w:t>
      </w:r>
    </w:p>
    <w:p w:rsidR="00D12702" w:rsidRPr="00980070" w:rsidRDefault="00980070" w:rsidP="0098007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12702" w:rsidRPr="00980070">
        <w:rPr>
          <w:rFonts w:ascii="Times New Roman" w:hAnsi="Times New Roman"/>
          <w:sz w:val="26"/>
          <w:szCs w:val="26"/>
        </w:rPr>
        <w:t>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D12702" w:rsidRPr="00980070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="00D12702" w:rsidRPr="00980070">
        <w:rPr>
          <w:rFonts w:ascii="Times New Roman" w:hAnsi="Times New Roman"/>
          <w:sz w:val="26"/>
          <w:szCs w:val="26"/>
        </w:rPr>
        <w:t>) двигателей, производимые на территории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D12702" w:rsidRPr="00980070" w:rsidRDefault="00980070" w:rsidP="00980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>2.1.11</w:t>
      </w:r>
      <w:r w:rsidR="00D12702" w:rsidRPr="00980070">
        <w:rPr>
          <w:rFonts w:ascii="Times New Roman" w:hAnsi="Times New Roman"/>
          <w:sz w:val="26"/>
          <w:szCs w:val="26"/>
        </w:rPr>
        <w:t>. поступления денежных средств, в рамках соглашений о межмуниципальном сотрудничестве для решения вопросов местного значения в отношении автомо</w:t>
      </w:r>
      <w:r>
        <w:rPr>
          <w:rFonts w:ascii="Times New Roman" w:hAnsi="Times New Roman"/>
          <w:sz w:val="26"/>
          <w:szCs w:val="26"/>
        </w:rPr>
        <w:t>бильных дорог местного значения;</w:t>
      </w:r>
      <w:r w:rsidR="00D12702" w:rsidRPr="00980070">
        <w:rPr>
          <w:rFonts w:ascii="Times New Roman" w:hAnsi="Times New Roman"/>
          <w:sz w:val="26"/>
          <w:szCs w:val="26"/>
        </w:rPr>
        <w:t xml:space="preserve">  </w:t>
      </w:r>
    </w:p>
    <w:p w:rsidR="00D12702" w:rsidRPr="00980070" w:rsidRDefault="00980070" w:rsidP="00980070">
      <w:pPr>
        <w:pStyle w:val="a3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 </w:t>
      </w:r>
      <w:r w:rsidR="00C67ADC" w:rsidRPr="00980070">
        <w:rPr>
          <w:rFonts w:ascii="Times New Roman" w:hAnsi="Times New Roman"/>
          <w:sz w:val="26"/>
          <w:szCs w:val="26"/>
        </w:rPr>
        <w:t>отч</w:t>
      </w:r>
      <w:r>
        <w:rPr>
          <w:rFonts w:ascii="Times New Roman" w:hAnsi="Times New Roman"/>
          <w:sz w:val="26"/>
          <w:szCs w:val="26"/>
        </w:rPr>
        <w:t>ислений от транспортного налога</w:t>
      </w:r>
      <w:r w:rsidR="00C67ADC" w:rsidRPr="00980070">
        <w:rPr>
          <w:rFonts w:ascii="Times New Roman" w:hAnsi="Times New Roman"/>
          <w:sz w:val="26"/>
          <w:szCs w:val="26"/>
        </w:rPr>
        <w:t xml:space="preserve">. </w:t>
      </w:r>
    </w:p>
    <w:p w:rsidR="00964B7A" w:rsidRPr="00B46273" w:rsidRDefault="00964B7A" w:rsidP="0098007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утверждается решением 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Pr="00B46273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 (далее – решение о бюджете) в размере не менее прогнозируемого объёма доходов бюджета поселения от установленных пунктом 2.1. настоящего Порядка источников формирования дорожного фонда.</w:t>
      </w:r>
      <w:proofErr w:type="gramEnd"/>
    </w:p>
    <w:p w:rsidR="00964B7A" w:rsidRPr="00B46273" w:rsidRDefault="00964B7A" w:rsidP="00FA71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Глава 3. Формирование бюджетных ассигнований </w:t>
      </w: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дорожного фонда</w:t>
      </w:r>
    </w:p>
    <w:p w:rsidR="00964B7A" w:rsidRPr="00B46273" w:rsidRDefault="00964B7A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Формирование бюджетных ассигнований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964B7A" w:rsidRPr="00B46273" w:rsidRDefault="00964B7A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подлежит корректировке в очередном финансовом году с учётом разницы между фактически поступившими доходами в бюджет поселения в отчётном финансовом году от источников, установленных пунктом 2.1. настоящего Порядка, и фактически произведёнными </w:t>
      </w:r>
      <w:r w:rsidRPr="00B46273">
        <w:rPr>
          <w:rFonts w:ascii="Times New Roman" w:hAnsi="Times New Roman"/>
          <w:sz w:val="26"/>
          <w:szCs w:val="26"/>
        </w:rPr>
        <w:lastRenderedPageBreak/>
        <w:t>кассовыми расходами бюджета поселения. Указанная разница при её положительном значении увеличивает объём бюджетных ассигнований дорожного фонда на текущий финансовый год путём внесения изменений в решение о бюджете.</w:t>
      </w:r>
    </w:p>
    <w:p w:rsidR="00964B7A" w:rsidRPr="00B46273" w:rsidRDefault="00964B7A" w:rsidP="0088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4. Использование бюджетных ассигнований</w:t>
      </w: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 дорожного фонда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Использование бюджетных ассигнований дорожного фонда осуществляется в пределах бюджетных ассигнований, утверждённых решением о бюджете, в соответствии со сводной бюджетной росписью местного бюджета поселения, нормативными правовыми актами поселения в сфере дорожной деятельности, муниципальными программами поселения, договорами пожертвования</w:t>
      </w:r>
      <w:r w:rsidR="00D12702">
        <w:rPr>
          <w:rFonts w:ascii="Times New Roman" w:hAnsi="Times New Roman"/>
          <w:sz w:val="26"/>
          <w:szCs w:val="26"/>
        </w:rPr>
        <w:t xml:space="preserve">, </w:t>
      </w:r>
      <w:r w:rsidR="00D12702" w:rsidRPr="00980070">
        <w:rPr>
          <w:rFonts w:ascii="Times New Roman" w:hAnsi="Times New Roman"/>
          <w:sz w:val="26"/>
          <w:szCs w:val="26"/>
        </w:rPr>
        <w:t>соглашениями о межмуниципальном сотрудничестве</w:t>
      </w:r>
      <w:r w:rsidR="0077758A" w:rsidRPr="00980070">
        <w:rPr>
          <w:rFonts w:ascii="Times New Roman" w:hAnsi="Times New Roman"/>
          <w:sz w:val="26"/>
          <w:szCs w:val="26"/>
        </w:rPr>
        <w:t>.</w:t>
      </w:r>
      <w:r w:rsidR="00D12702">
        <w:rPr>
          <w:sz w:val="26"/>
          <w:szCs w:val="26"/>
        </w:rPr>
        <w:t xml:space="preserve"> </w:t>
      </w:r>
    </w:p>
    <w:p w:rsidR="00964B7A" w:rsidRPr="00B46273" w:rsidRDefault="00964B7A" w:rsidP="008E3B3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64B7A" w:rsidRPr="00980070" w:rsidRDefault="0077758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Расходование доведенных объемов бюджетных ассигнований дорожного фонда осуществляется по следующим направлениям: 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B46273">
        <w:rPr>
          <w:rFonts w:ascii="Times New Roman" w:hAnsi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B46273">
        <w:rPr>
          <w:rFonts w:ascii="Times New Roman" w:hAnsi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Pr="00B46273">
        <w:rPr>
          <w:rFonts w:ascii="Times New Roman" w:hAnsi="Times New Roman"/>
          <w:sz w:val="26"/>
          <w:szCs w:val="26"/>
        </w:rPr>
        <w:t xml:space="preserve">инвентаризация, паспортизация, диагностика, обследование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в дорожной деятельности;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964B7A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значения, предусмотренных действующим  законодательством Российской Федерации</w:t>
      </w:r>
      <w:r w:rsidR="0077758A">
        <w:rPr>
          <w:rFonts w:ascii="Times New Roman" w:hAnsi="Times New Roman"/>
          <w:sz w:val="26"/>
          <w:szCs w:val="26"/>
        </w:rPr>
        <w:t>;</w:t>
      </w:r>
    </w:p>
    <w:p w:rsidR="0077758A" w:rsidRPr="00980070" w:rsidRDefault="0077758A" w:rsidP="007775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4.2.7. финансирование мероприятий, в рамках соглашений о межмуниципальном сотрудничестве для решения вопросов местного значения в части дорожной деятельности в отношении автомобильных дорог местного значения, за счет средств дорожного фонда от поступления акцизов. </w:t>
      </w:r>
    </w:p>
    <w:p w:rsidR="00964B7A" w:rsidRPr="00B46273" w:rsidRDefault="00964B7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(далее – администрация 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964B7A" w:rsidRPr="00980070" w:rsidRDefault="0077758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sz w:val="26"/>
          <w:szCs w:val="26"/>
        </w:rPr>
        <w:t xml:space="preserve"> </w:t>
      </w:r>
      <w:proofErr w:type="gramStart"/>
      <w:r w:rsidRPr="00980070">
        <w:rPr>
          <w:rFonts w:ascii="Times New Roman" w:hAnsi="Times New Roman"/>
          <w:sz w:val="26"/>
          <w:szCs w:val="26"/>
        </w:rPr>
        <w:t xml:space="preserve">Администрация сельского поселения Шугур (специалист администрации, в должностные обязанности которого входит организация дорожной деятельности) </w:t>
      </w:r>
      <w:r w:rsidRPr="00980070">
        <w:rPr>
          <w:rFonts w:ascii="Times New Roman" w:hAnsi="Times New Roman"/>
          <w:sz w:val="26"/>
          <w:szCs w:val="26"/>
        </w:rPr>
        <w:lastRenderedPageBreak/>
        <w:t>осуществляет распределение бюджетных ассигнований дорожного фонда на очередной финансовый год и плановый период по направлениям  указанным в подпунктах 4.2.1-4.2.6 пункта 4.2 настоящего Порядка, распределение бюджетных ассигнований дорожного фонда на очередной финансовый год и плановый период по направлениям  указанным в подпункте 4.2.7 пункта 4.2 настоящего Порядка</w:t>
      </w:r>
      <w:proofErr w:type="gramEnd"/>
      <w:r w:rsidRPr="00980070">
        <w:rPr>
          <w:rFonts w:ascii="Times New Roman" w:hAnsi="Times New Roman"/>
          <w:sz w:val="26"/>
          <w:szCs w:val="26"/>
        </w:rPr>
        <w:t xml:space="preserve"> осуществляется на основании решения Совета депутатов муниципального образования сельское поселение Шугур.</w:t>
      </w:r>
    </w:p>
    <w:p w:rsidR="00964B7A" w:rsidRPr="00B46273" w:rsidRDefault="00964B7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специалист администрации, в должностные обязанности которого входит организация финансовой деятельности</w:t>
      </w:r>
      <w:r w:rsidRPr="00B46273">
        <w:rPr>
          <w:rFonts w:ascii="Times New Roman" w:hAnsi="Times New Roman"/>
          <w:sz w:val="26"/>
          <w:szCs w:val="26"/>
        </w:rPr>
        <w:t>) осуществляет анализ исполнения доходной и расходной частей дорожного фонда.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B46273">
        <w:rPr>
          <w:rFonts w:ascii="Times New Roman" w:hAnsi="Times New Roman"/>
          <w:sz w:val="26"/>
          <w:szCs w:val="26"/>
        </w:rPr>
        <w:t xml:space="preserve">В случае отклонения ожидаемого объёма поступления доходов, установленных настоящим Порядком, 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специалист администрации, в должностные обязанности которого входит организация </w:t>
      </w:r>
      <w:r w:rsidRPr="00B46273">
        <w:rPr>
          <w:rFonts w:ascii="Times New Roman" w:hAnsi="Times New Roman"/>
          <w:sz w:val="26"/>
          <w:szCs w:val="26"/>
        </w:rPr>
        <w:t xml:space="preserve"> финансовой деятельност</w:t>
      </w:r>
      <w:r>
        <w:rPr>
          <w:rFonts w:ascii="Times New Roman" w:hAnsi="Times New Roman"/>
          <w:sz w:val="26"/>
          <w:szCs w:val="26"/>
        </w:rPr>
        <w:t>и</w:t>
      </w:r>
      <w:r w:rsidRPr="00B46273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6273">
        <w:rPr>
          <w:rFonts w:ascii="Times New Roman" w:hAnsi="Times New Roman"/>
          <w:sz w:val="26"/>
          <w:szCs w:val="26"/>
        </w:rPr>
        <w:t>вносит изменения в распределение бюджетных ассигнований дорожного фонда.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Объём бюджетных ассигнований дорожного фонда корректируется на сумму такого отклонения путём внесения изменений в решение о бюджете,  муниципальные программы поселения.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>При заключении получателями бюджетных ассигнований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B46273">
        <w:rPr>
          <w:rFonts w:ascii="Times New Roman" w:hAnsi="Times New Roman"/>
          <w:sz w:val="26"/>
          <w:szCs w:val="26"/>
        </w:rPr>
        <w:t xml:space="preserve">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964B7A" w:rsidRPr="00B46273" w:rsidRDefault="00964B7A" w:rsidP="00A62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Глава 5. Отчётность и </w:t>
      </w:r>
      <w:proofErr w:type="gramStart"/>
      <w:r w:rsidRPr="00B4627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b/>
          <w:sz w:val="26"/>
          <w:szCs w:val="26"/>
        </w:rPr>
        <w:t xml:space="preserve"> формированием</w:t>
      </w:r>
    </w:p>
    <w:p w:rsidR="00964B7A" w:rsidRPr="00B46273" w:rsidRDefault="00964B7A" w:rsidP="00D3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и использованием бюджетных ассигнований дорожного фонда 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специалист, занимающийся финансовой деятельностью</w:t>
      </w:r>
      <w:r w:rsidRPr="00B46273">
        <w:rPr>
          <w:rFonts w:ascii="Times New Roman" w:hAnsi="Times New Roman"/>
          <w:sz w:val="26"/>
          <w:szCs w:val="26"/>
        </w:rPr>
        <w:t>) обеспечивает целевое и эффективное использование средств муниципального дорожного фонда.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Отчёт об использовании бюджетных ассигнований дорожного фонда по установленной форме (приложение 1, 2), ежеквартально в срок  </w:t>
      </w:r>
      <w:r w:rsidRPr="00590944">
        <w:rPr>
          <w:rFonts w:ascii="Times New Roman" w:hAnsi="Times New Roman"/>
          <w:sz w:val="26"/>
          <w:szCs w:val="26"/>
        </w:rPr>
        <w:t>до 10 числа месяца,</w:t>
      </w:r>
      <w:r w:rsidRPr="00B46273">
        <w:rPr>
          <w:rFonts w:ascii="Times New Roman" w:hAnsi="Times New Roman"/>
          <w:sz w:val="26"/>
          <w:szCs w:val="26"/>
        </w:rPr>
        <w:t xml:space="preserve"> следующего за отчётным кварталом, администрация поселения формирует и представляет в администрацию Кондинского района (комитет по финансам и налоговой политике).</w:t>
      </w:r>
    </w:p>
    <w:p w:rsidR="00964B7A" w:rsidRPr="00980070" w:rsidRDefault="00964B7A" w:rsidP="003954A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0070">
        <w:rPr>
          <w:sz w:val="26"/>
          <w:szCs w:val="26"/>
        </w:rPr>
        <w:t xml:space="preserve">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 в Совет депутатов сельского поселения Шугур одновременно с годовым отчётом об исполнении </w:t>
      </w:r>
      <w:bookmarkStart w:id="7" w:name="_GoBack"/>
      <w:bookmarkEnd w:id="7"/>
      <w:r w:rsidRPr="00980070">
        <w:rPr>
          <w:sz w:val="26"/>
          <w:szCs w:val="26"/>
        </w:rPr>
        <w:t>бюджета поселения.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Администрация поселения несёт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964B7A" w:rsidRPr="00B46273" w:rsidRDefault="00964B7A" w:rsidP="00180B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 – Югры, нормативными правовыми актами Кондинского района.</w:t>
      </w: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64B7A" w:rsidSect="00A23471">
          <w:pgSz w:w="11906" w:h="16838"/>
          <w:pgMar w:top="851" w:right="567" w:bottom="1134" w:left="1540" w:header="708" w:footer="708" w:gutter="0"/>
          <w:cols w:space="708"/>
          <w:docGrid w:linePitch="360"/>
        </w:sectPr>
      </w:pP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Pr="002A39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поступлений доходов местного бюджета, учитываемых при формировании муниципального дорожного фонда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- _________ 20</w:t>
      </w:r>
      <w:r w:rsidR="0098007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4B7A" w:rsidRPr="000B63B4" w:rsidRDefault="00964B7A" w:rsidP="00C931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</w:t>
      </w:r>
      <w:r w:rsidRPr="000B63B4">
        <w:rPr>
          <w:rFonts w:ascii="Times New Roman" w:hAnsi="Times New Roman"/>
          <w:sz w:val="18"/>
          <w:szCs w:val="18"/>
        </w:rPr>
        <w:t>униципальное образование)</w:t>
      </w:r>
    </w:p>
    <w:p w:rsidR="00964B7A" w:rsidRDefault="00964B7A" w:rsidP="00C931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тыс. рублей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1453"/>
        <w:gridCol w:w="1404"/>
        <w:gridCol w:w="1236"/>
        <w:gridCol w:w="1236"/>
        <w:gridCol w:w="1370"/>
        <w:gridCol w:w="1371"/>
        <w:gridCol w:w="1235"/>
        <w:gridCol w:w="1371"/>
        <w:gridCol w:w="966"/>
        <w:gridCol w:w="1911"/>
      </w:tblGrid>
      <w:tr w:rsidR="00964B7A" w:rsidTr="00C93167">
        <w:tc>
          <w:tcPr>
            <w:tcW w:w="1263" w:type="dxa"/>
            <w:vMerge w:val="restart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8" w:type="dxa"/>
            <w:gridSpan w:val="9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Tr="00C93167">
        <w:trPr>
          <w:cantSplit/>
          <w:trHeight w:val="4582"/>
        </w:trPr>
        <w:tc>
          <w:tcPr>
            <w:tcW w:w="0" w:type="auto"/>
            <w:vMerge/>
            <w:vAlign w:val="center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объем дорожного фонда</w:t>
            </w:r>
          </w:p>
        </w:tc>
        <w:tc>
          <w:tcPr>
            <w:tcW w:w="1452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налоговые доходы, учитываемые при формировании муниципального дорожного фонда</w:t>
            </w:r>
          </w:p>
        </w:tc>
        <w:tc>
          <w:tcPr>
            <w:tcW w:w="1276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присоединение объектов дорожного сервиса к автомобильным дорогам общего пользования</w:t>
            </w:r>
          </w:p>
        </w:tc>
        <w:tc>
          <w:tcPr>
            <w:tcW w:w="1417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автомобильных дорог, находящихся в собственности поселения</w:t>
            </w:r>
          </w:p>
        </w:tc>
        <w:tc>
          <w:tcPr>
            <w:tcW w:w="1418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поселений</w:t>
            </w:r>
          </w:p>
        </w:tc>
        <w:tc>
          <w:tcPr>
            <w:tcW w:w="1275" w:type="dxa"/>
            <w:textDirection w:val="btL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18" w:type="dxa"/>
            <w:textDirection w:val="btL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</w:t>
            </w:r>
          </w:p>
        </w:tc>
        <w:tc>
          <w:tcPr>
            <w:tcW w:w="992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Остатки бюджетных ассигнований дорожного фонда, не использованные в отчетном году (2014 год)</w:t>
            </w: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Шугур                                                       ___________      ____________________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(подпись)                     (расшифровка подписи)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(должность, Ф.И.О., телефон)</w:t>
      </w: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Pr="002A39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расходы бюджетных ассигнований муниципального дорожного фонда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- _________ 20</w:t>
      </w:r>
      <w:r w:rsidR="009800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4B7A" w:rsidRPr="007F4263" w:rsidRDefault="00964B7A" w:rsidP="00C931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</w:t>
      </w:r>
      <w:r w:rsidRPr="007F4263">
        <w:rPr>
          <w:rFonts w:ascii="Times New Roman" w:hAnsi="Times New Roman"/>
          <w:sz w:val="18"/>
          <w:szCs w:val="18"/>
        </w:rPr>
        <w:t>униципальное образование)</w:t>
      </w:r>
    </w:p>
    <w:p w:rsidR="00964B7A" w:rsidRPr="007F4263" w:rsidRDefault="00964B7A" w:rsidP="00C931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4263">
        <w:rPr>
          <w:rFonts w:ascii="Times New Roman" w:hAnsi="Times New Roman"/>
          <w:sz w:val="18"/>
          <w:szCs w:val="18"/>
        </w:rPr>
        <w:t>тыс.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4263">
        <w:rPr>
          <w:rFonts w:ascii="Times New Roman" w:hAnsi="Times New Roman"/>
          <w:sz w:val="18"/>
          <w:szCs w:val="18"/>
        </w:rPr>
        <w:t>рублей</w:t>
      </w:r>
    </w:p>
    <w:p w:rsidR="00964B7A" w:rsidRPr="00F01A27" w:rsidRDefault="00964B7A" w:rsidP="00C9316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853"/>
        <w:gridCol w:w="755"/>
        <w:gridCol w:w="1276"/>
        <w:gridCol w:w="1985"/>
        <w:gridCol w:w="1559"/>
        <w:gridCol w:w="1559"/>
        <w:gridCol w:w="1559"/>
        <w:gridCol w:w="1134"/>
        <w:gridCol w:w="1276"/>
        <w:gridCol w:w="1276"/>
        <w:gridCol w:w="1353"/>
      </w:tblGrid>
      <w:tr w:rsidR="00964B7A" w:rsidRPr="00EA2F25" w:rsidTr="00E90C89">
        <w:trPr>
          <w:trHeight w:val="70"/>
        </w:trPr>
        <w:tc>
          <w:tcPr>
            <w:tcW w:w="768" w:type="dxa"/>
            <w:vMerge w:val="restart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  (гр. 1 = гр. 2 + гр. 5 + СУММА (гр. 8 по  гр. 11))</w:t>
            </w:r>
          </w:p>
        </w:tc>
        <w:tc>
          <w:tcPr>
            <w:tcW w:w="13732" w:type="dxa"/>
            <w:gridSpan w:val="10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964B7A" w:rsidRPr="00EA2F25" w:rsidTr="00E90C89"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4677" w:type="dxa"/>
            <w:gridSpan w:val="3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  <w:proofErr w:type="gramStart"/>
            <w:r w:rsidRPr="00EA2F25">
              <w:rPr>
                <w:rFonts w:ascii="Times New Roman" w:hAnsi="Times New Roman"/>
                <w:sz w:val="18"/>
                <w:szCs w:val="18"/>
              </w:rPr>
              <w:t xml:space="preserve"> (…)</w:t>
            </w:r>
            <w:proofErr w:type="gramEnd"/>
          </w:p>
        </w:tc>
      </w:tr>
      <w:tr w:rsidR="00964B7A" w:rsidRPr="00EA2F25" w:rsidTr="00E90C89"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rPr>
          <w:cantSplit/>
          <w:trHeight w:val="3871"/>
        </w:trPr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134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Шугур                                                          ___________      ____________________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                     (расшифровка подписи)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B7A" w:rsidRPr="00B57C27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(должность, Ф.И.О., телефон)</w:t>
      </w: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64B7A" w:rsidRPr="00B46273" w:rsidSect="00C93167">
      <w:pgSz w:w="16838" w:h="11906" w:orient="landscape"/>
      <w:pgMar w:top="15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CA3A38"/>
    <w:multiLevelType w:val="multilevel"/>
    <w:tmpl w:val="59B637B2"/>
    <w:lvl w:ilvl="0">
      <w:start w:val="2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3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BF97BD8"/>
    <w:multiLevelType w:val="multilevel"/>
    <w:tmpl w:val="B4AEF4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0A"/>
    <w:rsid w:val="000062BB"/>
    <w:rsid w:val="00033EBB"/>
    <w:rsid w:val="000556E2"/>
    <w:rsid w:val="0006605A"/>
    <w:rsid w:val="00080F55"/>
    <w:rsid w:val="00087387"/>
    <w:rsid w:val="000A0B04"/>
    <w:rsid w:val="000B6037"/>
    <w:rsid w:val="000B63B4"/>
    <w:rsid w:val="000F10DE"/>
    <w:rsid w:val="000F760A"/>
    <w:rsid w:val="00151942"/>
    <w:rsid w:val="001663BC"/>
    <w:rsid w:val="001720D9"/>
    <w:rsid w:val="00180BDD"/>
    <w:rsid w:val="00187F25"/>
    <w:rsid w:val="001D3D74"/>
    <w:rsid w:val="001D5D14"/>
    <w:rsid w:val="001F3CD9"/>
    <w:rsid w:val="001F5B08"/>
    <w:rsid w:val="002500B3"/>
    <w:rsid w:val="002523E7"/>
    <w:rsid w:val="00263534"/>
    <w:rsid w:val="00272FF5"/>
    <w:rsid w:val="00287E92"/>
    <w:rsid w:val="002A39E9"/>
    <w:rsid w:val="002E7D17"/>
    <w:rsid w:val="002F1FCB"/>
    <w:rsid w:val="002F7A67"/>
    <w:rsid w:val="00301960"/>
    <w:rsid w:val="003165BB"/>
    <w:rsid w:val="00333B71"/>
    <w:rsid w:val="00333BD4"/>
    <w:rsid w:val="00356AA8"/>
    <w:rsid w:val="0036236B"/>
    <w:rsid w:val="00362BED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13855"/>
    <w:rsid w:val="00450AD0"/>
    <w:rsid w:val="00471B94"/>
    <w:rsid w:val="00482956"/>
    <w:rsid w:val="004876E4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5470C"/>
    <w:rsid w:val="00560A57"/>
    <w:rsid w:val="005615ED"/>
    <w:rsid w:val="005804BC"/>
    <w:rsid w:val="00582E46"/>
    <w:rsid w:val="005845B3"/>
    <w:rsid w:val="0058542C"/>
    <w:rsid w:val="00590944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6D7DFF"/>
    <w:rsid w:val="0070169B"/>
    <w:rsid w:val="00705E25"/>
    <w:rsid w:val="00717ECF"/>
    <w:rsid w:val="0073138A"/>
    <w:rsid w:val="007418D4"/>
    <w:rsid w:val="00742A6A"/>
    <w:rsid w:val="0077758A"/>
    <w:rsid w:val="00790A67"/>
    <w:rsid w:val="007B649D"/>
    <w:rsid w:val="007C179F"/>
    <w:rsid w:val="007C78DE"/>
    <w:rsid w:val="007F4263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70EB"/>
    <w:rsid w:val="00882CD9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309AE"/>
    <w:rsid w:val="00930FB5"/>
    <w:rsid w:val="00936E47"/>
    <w:rsid w:val="00941391"/>
    <w:rsid w:val="00964B7A"/>
    <w:rsid w:val="00974992"/>
    <w:rsid w:val="00980070"/>
    <w:rsid w:val="009A39AC"/>
    <w:rsid w:val="009B0B29"/>
    <w:rsid w:val="009D5DB9"/>
    <w:rsid w:val="009E4975"/>
    <w:rsid w:val="00A13D90"/>
    <w:rsid w:val="00A23471"/>
    <w:rsid w:val="00A3359C"/>
    <w:rsid w:val="00A420DC"/>
    <w:rsid w:val="00A555EC"/>
    <w:rsid w:val="00A62B19"/>
    <w:rsid w:val="00A73528"/>
    <w:rsid w:val="00A769D4"/>
    <w:rsid w:val="00A80611"/>
    <w:rsid w:val="00A861AA"/>
    <w:rsid w:val="00AA3C3A"/>
    <w:rsid w:val="00AE1434"/>
    <w:rsid w:val="00AE367F"/>
    <w:rsid w:val="00AE38DB"/>
    <w:rsid w:val="00B13FBC"/>
    <w:rsid w:val="00B33713"/>
    <w:rsid w:val="00B46273"/>
    <w:rsid w:val="00B572BF"/>
    <w:rsid w:val="00B57C27"/>
    <w:rsid w:val="00B73B56"/>
    <w:rsid w:val="00BB4F4E"/>
    <w:rsid w:val="00BC48D4"/>
    <w:rsid w:val="00BC6C66"/>
    <w:rsid w:val="00BC766A"/>
    <w:rsid w:val="00C129A6"/>
    <w:rsid w:val="00C24E60"/>
    <w:rsid w:val="00C30E89"/>
    <w:rsid w:val="00C360A3"/>
    <w:rsid w:val="00C54DEF"/>
    <w:rsid w:val="00C67ADC"/>
    <w:rsid w:val="00C755D6"/>
    <w:rsid w:val="00C8317F"/>
    <w:rsid w:val="00C83D7C"/>
    <w:rsid w:val="00C85D92"/>
    <w:rsid w:val="00C93167"/>
    <w:rsid w:val="00CB59A8"/>
    <w:rsid w:val="00CD5536"/>
    <w:rsid w:val="00D12702"/>
    <w:rsid w:val="00D146F6"/>
    <w:rsid w:val="00D1518F"/>
    <w:rsid w:val="00D231E7"/>
    <w:rsid w:val="00D26BF9"/>
    <w:rsid w:val="00D357AA"/>
    <w:rsid w:val="00D42193"/>
    <w:rsid w:val="00D80960"/>
    <w:rsid w:val="00DB7649"/>
    <w:rsid w:val="00DE1ACE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90C89"/>
    <w:rsid w:val="00E964A2"/>
    <w:rsid w:val="00EA2F25"/>
    <w:rsid w:val="00EA5BD9"/>
    <w:rsid w:val="00EB6973"/>
    <w:rsid w:val="00ED36B7"/>
    <w:rsid w:val="00EE228B"/>
    <w:rsid w:val="00EF46E2"/>
    <w:rsid w:val="00F01A27"/>
    <w:rsid w:val="00F045C9"/>
    <w:rsid w:val="00F0727F"/>
    <w:rsid w:val="00F232BD"/>
    <w:rsid w:val="00F432A7"/>
    <w:rsid w:val="00F46FE2"/>
    <w:rsid w:val="00F517E0"/>
    <w:rsid w:val="00F55217"/>
    <w:rsid w:val="00F66A42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7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Админ</cp:lastModifiedBy>
  <cp:revision>155</cp:revision>
  <cp:lastPrinted>2014-04-17T08:33:00Z</cp:lastPrinted>
  <dcterms:created xsi:type="dcterms:W3CDTF">2014-04-14T05:45:00Z</dcterms:created>
  <dcterms:modified xsi:type="dcterms:W3CDTF">2021-03-23T06:29:00Z</dcterms:modified>
</cp:coreProperties>
</file>